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5C" w:rsidRPr="00767D5C" w:rsidRDefault="00767D5C" w:rsidP="00767D5C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767D5C">
        <w:rPr>
          <w:rFonts w:ascii="Times New Roman" w:eastAsia="Calibri" w:hAnsi="Times New Roman" w:cs="Times New Roman"/>
          <w:noProof/>
          <w:sz w:val="16"/>
          <w:szCs w:val="16"/>
        </w:rPr>
        <w:drawing>
          <wp:inline distT="0" distB="0" distL="0" distR="0" wp14:anchorId="3F960D4C" wp14:editId="7A88F9D6">
            <wp:extent cx="6000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D5C" w:rsidRPr="00767D5C" w:rsidRDefault="00767D5C" w:rsidP="0076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767D5C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ЗАПОРІЗЬКА МІСЬКА РАДА</w:t>
      </w:r>
    </w:p>
    <w:p w:rsidR="00767D5C" w:rsidRPr="00767D5C" w:rsidRDefault="00767D5C" w:rsidP="0076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767D5C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ДЕПАРТАМЕНТ ОСВІТИ І НАУКИ</w:t>
      </w:r>
    </w:p>
    <w:p w:rsidR="00767D5C" w:rsidRPr="00767D5C" w:rsidRDefault="00767D5C" w:rsidP="00767D5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767D5C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 xml:space="preserve">ТЕРИТОРІАЛЬНИЙ ВІДДІЛ ОСВІТИ </w:t>
      </w:r>
    </w:p>
    <w:p w:rsidR="00767D5C" w:rsidRPr="00767D5C" w:rsidRDefault="00767D5C" w:rsidP="00767D5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767D5C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ДНІПРОВСЬКОГО РАЙОНУ</w:t>
      </w:r>
    </w:p>
    <w:p w:rsidR="00767D5C" w:rsidRPr="00767D5C" w:rsidRDefault="00767D5C" w:rsidP="00767D5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6"/>
          <w:szCs w:val="26"/>
          <w:lang w:val="uk-UA" w:eastAsia="ru-RU"/>
        </w:rPr>
      </w:pPr>
      <w:r w:rsidRPr="00767D5C">
        <w:rPr>
          <w:rFonts w:ascii="Times New Roman" w:eastAsia="Times New Roman" w:hAnsi="Times New Roman" w:cs="Times New Roman"/>
          <w:b/>
          <w:spacing w:val="12"/>
          <w:sz w:val="26"/>
          <w:szCs w:val="26"/>
          <w:lang w:val="uk-UA" w:eastAsia="ru-RU"/>
        </w:rPr>
        <w:t xml:space="preserve">ЗАПОРІЗЬКА ПОЧАТКОВА ШКОЛА «ЕВРИКА» </w:t>
      </w:r>
    </w:p>
    <w:p w:rsidR="00767D5C" w:rsidRPr="00767D5C" w:rsidRDefault="00767D5C" w:rsidP="00767D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767D5C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вул. </w:t>
      </w:r>
      <w:proofErr w:type="spellStart"/>
      <w:r w:rsidRPr="00767D5C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Дудикіна</w:t>
      </w:r>
      <w:proofErr w:type="spellEnd"/>
      <w:r w:rsidRPr="00767D5C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, 20-а</w:t>
      </w:r>
      <w:r w:rsidRPr="00767D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 </w:t>
      </w:r>
      <w:proofErr w:type="spellStart"/>
      <w:r w:rsidRPr="00767D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м.Зaпopiжжя</w:t>
      </w:r>
      <w:proofErr w:type="spellEnd"/>
      <w:r w:rsidRPr="00767D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69065, </w:t>
      </w:r>
      <w:proofErr w:type="spellStart"/>
      <w:r w:rsidRPr="00767D5C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тел</w:t>
      </w:r>
      <w:proofErr w:type="spellEnd"/>
      <w:r w:rsidRPr="00767D5C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.: (061)224-84-05; факс(061)224-77-54,</w:t>
      </w:r>
    </w:p>
    <w:p w:rsidR="00767D5C" w:rsidRPr="00767D5C" w:rsidRDefault="00767D5C" w:rsidP="00767D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767D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767D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767D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r w:rsidRPr="00767D5C">
        <w:rPr>
          <w:rFonts w:ascii="Times New Roman" w:eastAsia="Times New Roman" w:hAnsi="Times New Roman" w:cs="Times New Roman"/>
          <w:sz w:val="20"/>
          <w:szCs w:val="20"/>
          <w:lang w:eastAsia="ru-RU"/>
        </w:rPr>
        <w:t>uvkevrika@ukr.net</w:t>
      </w:r>
      <w:r w:rsidRPr="00767D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Pr="00767D5C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Код ЄДРПОУ </w:t>
      </w:r>
      <w:r w:rsidRPr="00767D5C">
        <w:rPr>
          <w:rFonts w:ascii="Times New Roman" w:eastAsia="Calibri" w:hAnsi="Times New Roman" w:cs="Times New Roman"/>
          <w:sz w:val="20"/>
          <w:szCs w:val="20"/>
        </w:rPr>
        <w:t>34156063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767D5C" w:rsidRPr="00767D5C" w:rsidTr="001327E5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7D5C" w:rsidRPr="00767D5C" w:rsidRDefault="00767D5C" w:rsidP="0076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</w:pPr>
          </w:p>
        </w:tc>
      </w:tr>
    </w:tbl>
    <w:p w:rsidR="00767D5C" w:rsidRPr="00767D5C" w:rsidRDefault="00767D5C" w:rsidP="0076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7D5C" w:rsidRPr="00767D5C" w:rsidRDefault="00767D5C" w:rsidP="00767D5C">
      <w:pPr>
        <w:spacing w:after="0" w:line="240" w:lineRule="auto"/>
        <w:rPr>
          <w:rFonts w:ascii="Times New Roman" w:eastAsia="Calibri" w:hAnsi="Times New Roman" w:cs="Times New Roman"/>
          <w:sz w:val="24"/>
          <w:lang w:val="uk-UA" w:eastAsia="ru-RU"/>
        </w:rPr>
      </w:pPr>
    </w:p>
    <w:p w:rsidR="00767D5C" w:rsidRPr="00767D5C" w:rsidRDefault="00767D5C" w:rsidP="00767D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uk-UA" w:eastAsia="ru-RU"/>
        </w:rPr>
      </w:pPr>
      <w:r w:rsidRPr="00767D5C">
        <w:rPr>
          <w:rFonts w:ascii="Times New Roman" w:eastAsia="Calibri" w:hAnsi="Times New Roman" w:cs="Times New Roman"/>
          <w:b/>
          <w:sz w:val="24"/>
          <w:lang w:val="uk-UA" w:eastAsia="ru-RU"/>
        </w:rPr>
        <w:t>Н А К А З</w:t>
      </w:r>
    </w:p>
    <w:p w:rsidR="00767D5C" w:rsidRPr="00767D5C" w:rsidRDefault="00767D5C" w:rsidP="00767D5C">
      <w:pPr>
        <w:spacing w:after="0" w:line="240" w:lineRule="auto"/>
        <w:rPr>
          <w:rFonts w:ascii="Times New Roman" w:eastAsia="Calibri" w:hAnsi="Times New Roman" w:cs="Times New Roman"/>
          <w:sz w:val="24"/>
          <w:lang w:val="uk-UA" w:eastAsia="ru-RU"/>
        </w:rPr>
      </w:pPr>
    </w:p>
    <w:p w:rsidR="00767D5C" w:rsidRPr="00767D5C" w:rsidRDefault="00767D5C" w:rsidP="00767D5C">
      <w:pPr>
        <w:spacing w:after="0" w:line="240" w:lineRule="auto"/>
        <w:rPr>
          <w:rFonts w:ascii="Times New Roman" w:eastAsia="Calibri" w:hAnsi="Times New Roman" w:cs="Times New Roman"/>
          <w:sz w:val="24"/>
          <w:lang w:val="uk-UA" w:eastAsia="ru-RU"/>
        </w:rPr>
      </w:pPr>
      <w:r w:rsidRPr="00767D5C">
        <w:rPr>
          <w:rFonts w:ascii="Times New Roman" w:eastAsia="Calibri" w:hAnsi="Times New Roman" w:cs="Times New Roman"/>
          <w:sz w:val="24"/>
          <w:u w:val="single"/>
          <w:lang w:val="uk-UA" w:eastAsia="ru-RU"/>
        </w:rPr>
        <w:t>22.08.2022</w:t>
      </w:r>
      <w:r w:rsidRPr="00767D5C">
        <w:rPr>
          <w:rFonts w:ascii="Times New Roman" w:eastAsia="Calibri" w:hAnsi="Times New Roman" w:cs="Times New Roman"/>
          <w:sz w:val="24"/>
          <w:lang w:val="uk-UA" w:eastAsia="ru-RU"/>
        </w:rPr>
        <w:tab/>
      </w:r>
      <w:r w:rsidRPr="00767D5C">
        <w:rPr>
          <w:rFonts w:ascii="Times New Roman" w:eastAsia="Calibri" w:hAnsi="Times New Roman" w:cs="Times New Roman"/>
          <w:sz w:val="24"/>
          <w:lang w:val="uk-UA" w:eastAsia="ru-RU"/>
        </w:rPr>
        <w:tab/>
      </w:r>
      <w:r w:rsidRPr="00767D5C">
        <w:rPr>
          <w:rFonts w:ascii="Times New Roman" w:eastAsia="Calibri" w:hAnsi="Times New Roman" w:cs="Times New Roman"/>
          <w:sz w:val="24"/>
          <w:lang w:val="uk-UA" w:eastAsia="ru-RU"/>
        </w:rPr>
        <w:tab/>
      </w:r>
      <w:r w:rsidRPr="00767D5C">
        <w:rPr>
          <w:rFonts w:ascii="Times New Roman" w:eastAsia="Calibri" w:hAnsi="Times New Roman" w:cs="Times New Roman"/>
          <w:sz w:val="24"/>
          <w:lang w:val="uk-UA" w:eastAsia="ru-RU"/>
        </w:rPr>
        <w:tab/>
      </w:r>
      <w:r w:rsidRPr="00767D5C">
        <w:rPr>
          <w:rFonts w:ascii="Times New Roman" w:eastAsia="Calibri" w:hAnsi="Times New Roman" w:cs="Times New Roman"/>
          <w:sz w:val="24"/>
          <w:lang w:val="uk-UA" w:eastAsia="ru-RU"/>
        </w:rPr>
        <w:tab/>
      </w:r>
      <w:r w:rsidRPr="00767D5C">
        <w:rPr>
          <w:rFonts w:ascii="Times New Roman" w:eastAsia="Calibri" w:hAnsi="Times New Roman" w:cs="Times New Roman"/>
          <w:sz w:val="24"/>
          <w:lang w:val="uk-UA" w:eastAsia="ru-RU"/>
        </w:rPr>
        <w:tab/>
      </w:r>
      <w:r w:rsidRPr="00767D5C">
        <w:rPr>
          <w:rFonts w:ascii="Times New Roman" w:eastAsia="Calibri" w:hAnsi="Times New Roman" w:cs="Times New Roman"/>
          <w:sz w:val="24"/>
          <w:lang w:val="uk-UA" w:eastAsia="ru-RU"/>
        </w:rPr>
        <w:tab/>
      </w:r>
      <w:r w:rsidRPr="00767D5C">
        <w:rPr>
          <w:rFonts w:ascii="Times New Roman" w:eastAsia="Calibri" w:hAnsi="Times New Roman" w:cs="Times New Roman"/>
          <w:sz w:val="24"/>
          <w:lang w:val="uk-UA" w:eastAsia="ru-RU"/>
        </w:rPr>
        <w:tab/>
        <w:t xml:space="preserve">                                    № </w:t>
      </w:r>
      <w:r>
        <w:rPr>
          <w:rFonts w:ascii="Times New Roman" w:eastAsia="Calibri" w:hAnsi="Times New Roman" w:cs="Times New Roman"/>
          <w:sz w:val="24"/>
          <w:lang w:val="uk-UA" w:eastAsia="ru-RU"/>
        </w:rPr>
        <w:t>65</w:t>
      </w:r>
    </w:p>
    <w:p w:rsidR="00767D5C" w:rsidRPr="00767D5C" w:rsidRDefault="00767D5C" w:rsidP="00767D5C">
      <w:pPr>
        <w:spacing w:after="0" w:line="240" w:lineRule="auto"/>
        <w:rPr>
          <w:rFonts w:ascii="Times New Roman" w:eastAsia="Calibri" w:hAnsi="Times New Roman" w:cs="Times New Roman"/>
          <w:sz w:val="24"/>
          <w:lang w:val="uk-UA" w:eastAsia="ru-RU"/>
        </w:rPr>
      </w:pPr>
    </w:p>
    <w:p w:rsidR="00767D5C" w:rsidRPr="00767D5C" w:rsidRDefault="00767D5C" w:rsidP="00767D5C">
      <w:pPr>
        <w:spacing w:after="0" w:line="240" w:lineRule="auto"/>
        <w:rPr>
          <w:rFonts w:ascii="Times New Roman" w:eastAsia="Calibri" w:hAnsi="Times New Roman" w:cs="Times New Roman"/>
          <w:sz w:val="24"/>
          <w:lang w:val="uk-UA" w:eastAsia="ru-RU"/>
        </w:rPr>
      </w:pPr>
    </w:p>
    <w:p w:rsidR="00767D5C" w:rsidRPr="00767D5C" w:rsidRDefault="00767D5C" w:rsidP="00767D5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мережі</w:t>
      </w:r>
      <w:proofErr w:type="spellEnd"/>
    </w:p>
    <w:p w:rsidR="003D66D0" w:rsidRDefault="00767D5C" w:rsidP="00767D5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ЗП</w:t>
      </w:r>
      <w:r>
        <w:rPr>
          <w:rFonts w:ascii="Times New Roman" w:hAnsi="Times New Roman" w:cs="Times New Roman"/>
          <w:sz w:val="28"/>
          <w:szCs w:val="28"/>
          <w:lang w:val="uk-UA"/>
        </w:rPr>
        <w:t>Ш «Еврика»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2022/2023 н. р.</w:t>
      </w:r>
    </w:p>
    <w:p w:rsidR="00945A60" w:rsidRDefault="00945A60" w:rsidP="00767D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7D5C" w:rsidRDefault="00767D5C" w:rsidP="00767D5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Керуючись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ст. 53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Конституції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ст.ст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. 32, 59 Закону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місцеве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», Законами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», «Про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середню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постановою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12.04.2000 №646 «Про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Інструкції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підлітків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шкільного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», наказом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09.04.2008 № 304 «Про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звітності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інструкцій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заповнення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зареєстрованим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Міністерстві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юстиції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12.05.2008 № 397/15088, на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рез</w:t>
      </w:r>
      <w:r>
        <w:rPr>
          <w:rFonts w:ascii="Times New Roman" w:hAnsi="Times New Roman" w:cs="Times New Roman"/>
          <w:sz w:val="28"/>
          <w:szCs w:val="28"/>
          <w:lang w:val="ru-RU"/>
        </w:rPr>
        <w:t>ультатів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уточнення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списків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вихованців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класах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звітів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класних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керівників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вихователів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заяв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наявних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особових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справ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алф</w:t>
      </w:r>
      <w:r>
        <w:rPr>
          <w:rFonts w:ascii="Times New Roman" w:hAnsi="Times New Roman" w:cs="Times New Roman"/>
          <w:sz w:val="28"/>
          <w:szCs w:val="28"/>
          <w:lang w:val="ru-RU"/>
        </w:rPr>
        <w:t>авітної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книги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станом на 22.08.2022</w:t>
      </w:r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з початком нового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</w:p>
    <w:p w:rsidR="00945A60" w:rsidRPr="00767D5C" w:rsidRDefault="00945A60" w:rsidP="00767D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7D5C" w:rsidRPr="00767D5C" w:rsidRDefault="00767D5C" w:rsidP="00767D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67D5C">
        <w:rPr>
          <w:rFonts w:ascii="Times New Roman" w:hAnsi="Times New Roman" w:cs="Times New Roman"/>
          <w:sz w:val="28"/>
          <w:szCs w:val="28"/>
          <w:lang w:val="ru-RU"/>
        </w:rPr>
        <w:t>НАКАЗУЮ:</w:t>
      </w:r>
    </w:p>
    <w:p w:rsidR="00767D5C" w:rsidRDefault="00767D5C" w:rsidP="00767D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Затверд</w:t>
      </w:r>
      <w:r>
        <w:rPr>
          <w:rFonts w:ascii="Times New Roman" w:hAnsi="Times New Roman" w:cs="Times New Roman"/>
          <w:sz w:val="28"/>
          <w:szCs w:val="28"/>
          <w:lang w:val="ru-RU"/>
        </w:rPr>
        <w:t>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склад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вихованців</w:t>
      </w:r>
      <w:proofErr w:type="spellEnd"/>
      <w:proofErr w:type="gram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закладу станом на 22.08.2022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1,2)</w:t>
      </w:r>
    </w:p>
    <w:p w:rsidR="00767D5C" w:rsidRPr="00767D5C" w:rsidRDefault="00767D5C" w:rsidP="00767D5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Діловоду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="00B33F3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="00B33F38">
        <w:rPr>
          <w:rFonts w:ascii="Times New Roman" w:hAnsi="Times New Roman" w:cs="Times New Roman"/>
          <w:sz w:val="28"/>
          <w:szCs w:val="28"/>
          <w:lang w:val="ru-RU"/>
        </w:rPr>
        <w:t>в.о.ЗНВР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до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04.09.2022</w:t>
      </w:r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р:</w:t>
      </w:r>
    </w:p>
    <w:p w:rsidR="00767D5C" w:rsidRPr="00767D5C" w:rsidRDefault="00767D5C" w:rsidP="00767D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Змінити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номери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справах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вихованців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7D5C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прибули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номерів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присвоєних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алфавітній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книзі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7D5C" w:rsidRPr="00767D5C" w:rsidRDefault="00767D5C" w:rsidP="00767D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67D5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2.2.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Помістити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справи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зарахованих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вихованців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proofErr w:type="gram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папок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особовими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справами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вихованців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7D5C" w:rsidRPr="00767D5C" w:rsidRDefault="00767D5C" w:rsidP="00767D5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керівникам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1-4</w:t>
      </w:r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ласів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04.09.2022</w:t>
      </w:r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р:</w:t>
      </w:r>
    </w:p>
    <w:p w:rsidR="00767D5C" w:rsidRPr="00767D5C" w:rsidRDefault="00767D5C" w:rsidP="00767D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Оформити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класні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журнали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нормативних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7D5C" w:rsidRPr="00767D5C" w:rsidRDefault="00767D5C" w:rsidP="00767D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відповідність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номерів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особових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справ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номерам в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алфавітній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книзі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класних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журналах.</w:t>
      </w:r>
    </w:p>
    <w:p w:rsidR="00767D5C" w:rsidRPr="00767D5C" w:rsidRDefault="00767D5C" w:rsidP="00767D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4. Контроль за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Pr="00767D5C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Pr="00767D5C">
        <w:rPr>
          <w:rFonts w:ascii="Times New Roman" w:hAnsi="Times New Roman" w:cs="Times New Roman"/>
          <w:sz w:val="28"/>
          <w:szCs w:val="28"/>
          <w:lang w:val="ru-RU"/>
        </w:rPr>
        <w:t xml:space="preserve"> за собою.</w:t>
      </w:r>
    </w:p>
    <w:p w:rsidR="00767D5C" w:rsidRDefault="00767D5C" w:rsidP="00767D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7D5C" w:rsidRDefault="00767D5C" w:rsidP="00767D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7D5C" w:rsidRDefault="00767D5C" w:rsidP="00767D5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Лариса ЗУБ</w:t>
      </w:r>
    </w:p>
    <w:p w:rsidR="00B33F38" w:rsidRDefault="00B33F38" w:rsidP="00767D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3F38" w:rsidRPr="00B33F38" w:rsidRDefault="00B33F38" w:rsidP="00B33F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33F38">
        <w:rPr>
          <w:rFonts w:ascii="Times New Roman" w:hAnsi="Times New Roman" w:cs="Times New Roman"/>
          <w:sz w:val="28"/>
          <w:szCs w:val="28"/>
          <w:lang w:val="ru-RU"/>
        </w:rPr>
        <w:t xml:space="preserve">З наказом </w:t>
      </w:r>
      <w:proofErr w:type="spellStart"/>
      <w:proofErr w:type="gramStart"/>
      <w:r w:rsidRPr="00B33F38">
        <w:rPr>
          <w:rFonts w:ascii="Times New Roman" w:hAnsi="Times New Roman" w:cs="Times New Roman"/>
          <w:sz w:val="28"/>
          <w:szCs w:val="28"/>
          <w:lang w:val="ru-RU"/>
        </w:rPr>
        <w:t>ознайомлені</w:t>
      </w:r>
      <w:proofErr w:type="spellEnd"/>
      <w:r w:rsidRPr="00B33F38">
        <w:rPr>
          <w:rFonts w:ascii="Times New Roman" w:hAnsi="Times New Roman" w:cs="Times New Roman"/>
          <w:sz w:val="28"/>
          <w:szCs w:val="28"/>
          <w:lang w:val="ru-RU"/>
        </w:rPr>
        <w:t xml:space="preserve">:   </w:t>
      </w:r>
      <w:proofErr w:type="gramEnd"/>
      <w:r w:rsidRPr="00B33F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Юлія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ЛИСЕНКО</w:t>
      </w:r>
      <w:r w:rsidRPr="00B33F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33F38" w:rsidRPr="00B33F38" w:rsidRDefault="00B33F38" w:rsidP="00B33F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33F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Юлія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ШЕНДРІК</w:t>
      </w:r>
      <w:bookmarkStart w:id="0" w:name="_GoBack"/>
      <w:bookmarkEnd w:id="0"/>
      <w:proofErr w:type="gramEnd"/>
    </w:p>
    <w:sectPr w:rsidR="00B33F38" w:rsidRPr="00B33F3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5C"/>
    <w:rsid w:val="003D66D0"/>
    <w:rsid w:val="00767D5C"/>
    <w:rsid w:val="00945A60"/>
    <w:rsid w:val="00B3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29C9"/>
  <w15:chartTrackingRefBased/>
  <w15:docId w15:val="{9FF9BAEA-3279-4565-9360-C6D4C9CA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2022-09-05T08:53:00Z</dcterms:created>
  <dcterms:modified xsi:type="dcterms:W3CDTF">2022-09-05T09:38:00Z</dcterms:modified>
</cp:coreProperties>
</file>