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A94534D" w14:textId="353690B1" w:rsidR="00224082" w:rsidRPr="00F4046D" w:rsidRDefault="00CE0CD0" w:rsidP="00956B61">
      <w:pPr>
        <w:rPr>
          <w:rFonts w:ascii="Times New Roman" w:hAnsi="Times New Roman"/>
          <w:b/>
          <w:noProof/>
          <w:sz w:val="28"/>
          <w:szCs w:val="28"/>
          <w:lang w:val="uk-UA"/>
        </w:rPr>
      </w:pPr>
      <w:r>
        <w:rPr>
          <w:rFonts w:ascii="Times New Roman" w:hAnsi="Times New Roman"/>
          <w:noProof/>
          <w:sz w:val="48"/>
          <w:szCs w:val="48"/>
          <w:lang w:val="uk-UA"/>
        </w:rPr>
        <w:t xml:space="preserve"> </w:t>
      </w:r>
      <w:r w:rsidR="00E7357F">
        <w:rPr>
          <w:rFonts w:ascii="Times New Roman" w:hAnsi="Times New Roman"/>
          <w:noProof/>
          <w:sz w:val="48"/>
          <w:szCs w:val="48"/>
          <w:lang w:val="uk-UA"/>
        </w:rPr>
        <w:t xml:space="preserve">           </w:t>
      </w:r>
      <w:r w:rsidR="00E7357F" w:rsidRPr="00F4046D">
        <w:rPr>
          <w:rFonts w:ascii="Times New Roman" w:hAnsi="Times New Roman"/>
          <w:b/>
          <w:noProof/>
          <w:sz w:val="40"/>
          <w:szCs w:val="28"/>
          <w:lang w:val="uk-UA"/>
        </w:rPr>
        <w:t>Суслопарова</w:t>
      </w:r>
      <w:r w:rsidR="00E7357F" w:rsidRPr="00F4046D">
        <w:rPr>
          <w:rFonts w:ascii="Times New Roman" w:hAnsi="Times New Roman"/>
          <w:b/>
          <w:noProof/>
          <w:sz w:val="40"/>
          <w:szCs w:val="28"/>
        </w:rPr>
        <w:t xml:space="preserve"> </w:t>
      </w:r>
      <w:r w:rsidR="00E7357F" w:rsidRPr="00F4046D">
        <w:rPr>
          <w:rFonts w:ascii="Times New Roman" w:hAnsi="Times New Roman"/>
          <w:b/>
          <w:noProof/>
          <w:sz w:val="28"/>
          <w:szCs w:val="28"/>
        </w:rPr>
        <w:t xml:space="preserve">                                                                    </w:t>
      </w:r>
      <w:r w:rsidR="00E7357F" w:rsidRPr="00F4046D">
        <w:rPr>
          <w:rFonts w:ascii="Times New Roman" w:hAnsi="Times New Roman"/>
          <w:b/>
          <w:noProof/>
          <w:sz w:val="28"/>
          <w:szCs w:val="28"/>
          <w:lang w:val="uk-UA"/>
        </w:rPr>
        <w:t xml:space="preserve">     </w:t>
      </w:r>
      <w:r w:rsidR="00E7357F" w:rsidRPr="00F4046D">
        <w:rPr>
          <w:b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14D7A8E8" wp14:editId="5E5423DC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2508885" cy="3785870"/>
            <wp:effectExtent l="0" t="0" r="5715" b="5080"/>
            <wp:wrapSquare wrapText="bothSides"/>
            <wp:docPr id="39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885" cy="3785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357F" w:rsidRPr="00F4046D">
        <w:rPr>
          <w:rFonts w:ascii="Times New Roman" w:hAnsi="Times New Roman"/>
          <w:b/>
          <w:noProof/>
          <w:sz w:val="28"/>
          <w:szCs w:val="28"/>
          <w:lang w:val="uk-UA"/>
        </w:rPr>
        <w:t xml:space="preserve">               </w:t>
      </w:r>
      <w:r w:rsidR="00E7357F" w:rsidRPr="00F4046D">
        <w:rPr>
          <w:rFonts w:ascii="Times New Roman" w:hAnsi="Times New Roman"/>
          <w:b/>
          <w:noProof/>
          <w:sz w:val="28"/>
          <w:szCs w:val="28"/>
        </w:rPr>
        <w:t xml:space="preserve"> </w:t>
      </w:r>
      <w:r w:rsidR="00E7357F" w:rsidRPr="00F4046D">
        <w:rPr>
          <w:rFonts w:ascii="Times New Roman" w:hAnsi="Times New Roman"/>
          <w:b/>
          <w:noProof/>
          <w:sz w:val="28"/>
          <w:szCs w:val="28"/>
          <w:lang w:val="uk-UA"/>
        </w:rPr>
        <w:t xml:space="preserve">                             </w:t>
      </w:r>
    </w:p>
    <w:p w14:paraId="374C8EBF" w14:textId="713BBFE3" w:rsidR="00224082" w:rsidRPr="00F4046D" w:rsidRDefault="00E7357F" w:rsidP="00956B61">
      <w:pPr>
        <w:rPr>
          <w:b/>
          <w:noProof/>
          <w:sz w:val="28"/>
          <w:szCs w:val="28"/>
          <w:lang w:val="uk-UA"/>
        </w:rPr>
      </w:pPr>
      <w:r w:rsidRPr="002D33BC">
        <w:rPr>
          <w:noProof/>
          <w:sz w:val="52"/>
          <w:szCs w:val="52"/>
          <w:lang w:val="uk-UA"/>
        </w:rPr>
        <w:t xml:space="preserve">      </w:t>
      </w:r>
      <w:r w:rsidR="00F4046D" w:rsidRPr="00F4046D">
        <w:rPr>
          <w:rFonts w:ascii="Times New Roman" w:hAnsi="Times New Roman"/>
          <w:b/>
          <w:noProof/>
          <w:sz w:val="40"/>
          <w:szCs w:val="28"/>
          <w:lang w:val="uk-UA"/>
        </w:rPr>
        <w:t>Тетяна Анатоліївна</w:t>
      </w:r>
    </w:p>
    <w:p w14:paraId="0F0D0869" w14:textId="77777777" w:rsidR="00224082" w:rsidRPr="000C7985" w:rsidRDefault="00E7357F" w:rsidP="009A6142">
      <w:pPr>
        <w:rPr>
          <w:rFonts w:ascii="Times New Roman" w:hAnsi="Times New Roman"/>
          <w:sz w:val="28"/>
          <w:szCs w:val="28"/>
          <w:lang w:val="uk-UA"/>
        </w:rPr>
      </w:pPr>
      <w:r w:rsidRPr="000C7985">
        <w:rPr>
          <w:rFonts w:ascii="Times New Roman" w:hAnsi="Times New Roman"/>
          <w:sz w:val="28"/>
          <w:szCs w:val="28"/>
          <w:lang w:val="uk-UA"/>
        </w:rPr>
        <w:t xml:space="preserve">  </w:t>
      </w:r>
      <w:r w:rsidRPr="000C7985">
        <w:rPr>
          <w:rFonts w:ascii="Times New Roman" w:hAnsi="Times New Roman"/>
          <w:b/>
          <w:sz w:val="28"/>
          <w:szCs w:val="28"/>
          <w:lang w:val="uk-UA"/>
        </w:rPr>
        <w:t>Дата народження</w:t>
      </w:r>
      <w:r w:rsidRPr="000C7985">
        <w:rPr>
          <w:rFonts w:ascii="Times New Roman" w:hAnsi="Times New Roman"/>
          <w:sz w:val="28"/>
          <w:szCs w:val="28"/>
          <w:lang w:val="uk-UA"/>
        </w:rPr>
        <w:t>:</w:t>
      </w:r>
      <w:r w:rsidRPr="000C7985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Pr="000C7985">
        <w:rPr>
          <w:rFonts w:ascii="Times New Roman" w:hAnsi="Times New Roman"/>
          <w:sz w:val="28"/>
          <w:szCs w:val="28"/>
          <w:lang w:val="uk-UA"/>
        </w:rPr>
        <w:t>27.07.1975</w:t>
      </w:r>
      <w:r w:rsidRPr="000C7985">
        <w:rPr>
          <w:rFonts w:ascii="Times New Roman" w:hAnsi="Times New Roman"/>
          <w:b/>
          <w:sz w:val="28"/>
          <w:szCs w:val="28"/>
          <w:lang w:val="uk-UA"/>
        </w:rPr>
        <w:t>.</w:t>
      </w:r>
    </w:p>
    <w:p w14:paraId="02086184" w14:textId="46C4B456" w:rsidR="00224082" w:rsidRPr="000C7985" w:rsidRDefault="00E7357F" w:rsidP="009A6142">
      <w:pPr>
        <w:rPr>
          <w:rFonts w:ascii="Times New Roman" w:hAnsi="Times New Roman"/>
          <w:b/>
          <w:sz w:val="28"/>
          <w:szCs w:val="28"/>
          <w:lang w:val="uk-UA"/>
        </w:rPr>
      </w:pPr>
      <w:r w:rsidRPr="000C7985">
        <w:rPr>
          <w:rFonts w:ascii="Times New Roman" w:hAnsi="Times New Roman"/>
          <w:b/>
          <w:sz w:val="28"/>
          <w:szCs w:val="28"/>
          <w:lang w:val="uk-UA"/>
        </w:rPr>
        <w:t xml:space="preserve">  Педагогічний стаж: </w:t>
      </w:r>
      <w:r w:rsidR="00C73473" w:rsidRPr="00C73473">
        <w:rPr>
          <w:rFonts w:ascii="Times New Roman" w:hAnsi="Times New Roman"/>
          <w:bCs/>
          <w:sz w:val="28"/>
          <w:szCs w:val="28"/>
          <w:lang w:val="uk-UA"/>
        </w:rPr>
        <w:t>працює</w:t>
      </w:r>
      <w:r w:rsidR="00C73473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Pr="000C7985">
        <w:rPr>
          <w:rFonts w:ascii="Times New Roman" w:hAnsi="Times New Roman"/>
          <w:sz w:val="28"/>
          <w:szCs w:val="28"/>
          <w:lang w:val="uk-UA"/>
        </w:rPr>
        <w:t>з 1998 року</w:t>
      </w:r>
    </w:p>
    <w:p w14:paraId="6E015548" w14:textId="6E459748" w:rsidR="00224082" w:rsidRPr="000C7985" w:rsidRDefault="00E7357F" w:rsidP="009A6142">
      <w:pPr>
        <w:rPr>
          <w:rFonts w:ascii="Times New Roman" w:hAnsi="Times New Roman"/>
          <w:sz w:val="28"/>
          <w:szCs w:val="28"/>
          <w:lang w:val="uk-UA"/>
        </w:rPr>
      </w:pPr>
      <w:r w:rsidRPr="000C7985">
        <w:rPr>
          <w:rFonts w:ascii="Times New Roman" w:hAnsi="Times New Roman"/>
          <w:b/>
          <w:sz w:val="28"/>
          <w:szCs w:val="28"/>
          <w:lang w:val="uk-UA"/>
        </w:rPr>
        <w:t xml:space="preserve">  Посада: </w:t>
      </w:r>
      <w:r w:rsidRPr="000C7985">
        <w:rPr>
          <w:rFonts w:ascii="Times New Roman" w:hAnsi="Times New Roman"/>
          <w:sz w:val="28"/>
          <w:szCs w:val="28"/>
          <w:lang w:val="uk-UA"/>
        </w:rPr>
        <w:t xml:space="preserve">керівник гуртка хореографії.        </w:t>
      </w:r>
    </w:p>
    <w:p w14:paraId="44319B79" w14:textId="2C167AC1" w:rsidR="00224082" w:rsidRPr="000C7985" w:rsidRDefault="00E7357F" w:rsidP="009A6142">
      <w:pPr>
        <w:rPr>
          <w:rFonts w:ascii="Times New Roman" w:hAnsi="Times New Roman"/>
          <w:sz w:val="28"/>
          <w:szCs w:val="28"/>
          <w:lang w:val="uk-UA"/>
        </w:rPr>
      </w:pPr>
      <w:r w:rsidRPr="000C7985">
        <w:rPr>
          <w:rFonts w:ascii="Times New Roman" w:hAnsi="Times New Roman"/>
          <w:b/>
          <w:sz w:val="28"/>
          <w:szCs w:val="28"/>
          <w:lang w:val="uk-UA"/>
        </w:rPr>
        <w:t xml:space="preserve">  Рівень кваліфікації: </w:t>
      </w:r>
      <w:r w:rsidR="000C7985" w:rsidRPr="000C7985">
        <w:rPr>
          <w:rFonts w:ascii="Times New Roman" w:hAnsi="Times New Roman"/>
          <w:sz w:val="28"/>
          <w:szCs w:val="28"/>
          <w:lang w:val="uk-UA"/>
        </w:rPr>
        <w:t>с</w:t>
      </w:r>
      <w:r w:rsidRPr="000C7985">
        <w:rPr>
          <w:rFonts w:ascii="Times New Roman" w:hAnsi="Times New Roman"/>
          <w:sz w:val="28"/>
          <w:szCs w:val="28"/>
          <w:lang w:val="uk-UA"/>
        </w:rPr>
        <w:t>пеціаліст.</w:t>
      </w:r>
    </w:p>
    <w:p w14:paraId="3E265596" w14:textId="77777777" w:rsidR="00224082" w:rsidRPr="000C7985" w:rsidRDefault="00E7357F" w:rsidP="009A6142">
      <w:pPr>
        <w:rPr>
          <w:rFonts w:ascii="Times New Roman" w:hAnsi="Times New Roman"/>
          <w:sz w:val="28"/>
          <w:szCs w:val="28"/>
          <w:lang w:val="uk-UA"/>
        </w:rPr>
      </w:pPr>
      <w:r w:rsidRPr="000C7985">
        <w:rPr>
          <w:rFonts w:ascii="Times New Roman" w:hAnsi="Times New Roman"/>
          <w:b/>
          <w:sz w:val="28"/>
          <w:szCs w:val="28"/>
          <w:lang w:val="uk-UA"/>
        </w:rPr>
        <w:t xml:space="preserve">  Освіта:</w:t>
      </w:r>
      <w:r w:rsidRPr="000C7985">
        <w:rPr>
          <w:rFonts w:ascii="Times New Roman" w:hAnsi="Times New Roman"/>
          <w:sz w:val="28"/>
          <w:szCs w:val="28"/>
          <w:lang w:val="uk-UA"/>
        </w:rPr>
        <w:t xml:space="preserve"> середньо- спеціальна.</w:t>
      </w:r>
    </w:p>
    <w:p w14:paraId="5FAE3328" w14:textId="77777777" w:rsidR="00224082" w:rsidRDefault="00E7357F" w:rsidP="00956B61">
      <w:pPr>
        <w:rPr>
          <w:rFonts w:ascii="Times New Roman" w:hAnsi="Times New Roman"/>
          <w:sz w:val="36"/>
          <w:szCs w:val="36"/>
          <w:lang w:val="uk-UA"/>
        </w:rPr>
      </w:pPr>
      <w:r>
        <w:rPr>
          <w:rFonts w:ascii="Times New Roman" w:hAnsi="Times New Roman"/>
          <w:sz w:val="36"/>
          <w:szCs w:val="36"/>
          <w:lang w:val="uk-UA"/>
        </w:rPr>
        <w:t xml:space="preserve">                        </w:t>
      </w:r>
    </w:p>
    <w:p w14:paraId="6DC67D96" w14:textId="77777777" w:rsidR="000C7985" w:rsidRDefault="00E7357F" w:rsidP="00956B61">
      <w:pPr>
        <w:rPr>
          <w:rFonts w:ascii="Times New Roman" w:hAnsi="Times New Roman"/>
          <w:sz w:val="36"/>
          <w:szCs w:val="36"/>
          <w:lang w:val="uk-UA"/>
        </w:rPr>
      </w:pPr>
      <w:r>
        <w:rPr>
          <w:rFonts w:ascii="Times New Roman" w:hAnsi="Times New Roman"/>
          <w:sz w:val="36"/>
          <w:szCs w:val="36"/>
          <w:lang w:val="uk-UA"/>
        </w:rPr>
        <w:t xml:space="preserve">                          </w:t>
      </w:r>
    </w:p>
    <w:p w14:paraId="2C06AF24" w14:textId="77777777" w:rsidR="00C73473" w:rsidRDefault="00C73473" w:rsidP="000C7985">
      <w:pPr>
        <w:jc w:val="center"/>
        <w:rPr>
          <w:rFonts w:ascii="Times New Roman" w:hAnsi="Times New Roman"/>
          <w:b/>
          <w:sz w:val="32"/>
          <w:szCs w:val="28"/>
          <w:lang w:val="uk-UA"/>
        </w:rPr>
      </w:pPr>
    </w:p>
    <w:p w14:paraId="38ED734D" w14:textId="1779C316" w:rsidR="00224082" w:rsidRPr="000C7985" w:rsidRDefault="00E7357F" w:rsidP="000C7985">
      <w:pPr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0C7985">
        <w:rPr>
          <w:rFonts w:ascii="Times New Roman" w:hAnsi="Times New Roman"/>
          <w:b/>
          <w:sz w:val="32"/>
          <w:szCs w:val="28"/>
          <w:lang w:val="uk-UA"/>
        </w:rPr>
        <w:t>Відомості про освіту:</w:t>
      </w:r>
    </w:p>
    <w:p w14:paraId="086D2EC9" w14:textId="1ADF2C9A" w:rsidR="00224082" w:rsidRPr="000C7985" w:rsidRDefault="00E7357F" w:rsidP="00F4046D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0C7985">
        <w:rPr>
          <w:rFonts w:ascii="Times New Roman" w:hAnsi="Times New Roman"/>
          <w:b/>
          <w:sz w:val="28"/>
          <w:szCs w:val="28"/>
          <w:lang w:val="uk-UA"/>
        </w:rPr>
        <w:t>01.09.1990 р</w:t>
      </w:r>
      <w:r w:rsidRPr="000C7985">
        <w:rPr>
          <w:rFonts w:ascii="Times New Roman" w:hAnsi="Times New Roman"/>
          <w:sz w:val="28"/>
          <w:szCs w:val="28"/>
          <w:lang w:val="uk-UA"/>
        </w:rPr>
        <w:t>. – вступ до Мелітопольського училища культури.</w:t>
      </w:r>
    </w:p>
    <w:p w14:paraId="5FA89861" w14:textId="5EF80886" w:rsidR="00224082" w:rsidRPr="000C7985" w:rsidRDefault="00E7357F" w:rsidP="00F4046D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0C7985">
        <w:rPr>
          <w:rFonts w:ascii="Times New Roman" w:hAnsi="Times New Roman"/>
          <w:b/>
          <w:sz w:val="28"/>
          <w:szCs w:val="28"/>
          <w:lang w:val="uk-UA"/>
        </w:rPr>
        <w:t>28.06.1994 р</w:t>
      </w:r>
      <w:r w:rsidRPr="000C7985">
        <w:rPr>
          <w:rFonts w:ascii="Times New Roman" w:hAnsi="Times New Roman"/>
          <w:sz w:val="28"/>
          <w:szCs w:val="28"/>
          <w:lang w:val="uk-UA"/>
        </w:rPr>
        <w:t>. – закінчила навч</w:t>
      </w:r>
      <w:r w:rsidR="000C7985" w:rsidRPr="000C7985">
        <w:rPr>
          <w:rFonts w:ascii="Times New Roman" w:hAnsi="Times New Roman"/>
          <w:sz w:val="28"/>
          <w:szCs w:val="28"/>
          <w:lang w:val="uk-UA"/>
        </w:rPr>
        <w:t>ання у Мелітопольському  училищі</w:t>
      </w:r>
      <w:r w:rsidRPr="000C7985">
        <w:rPr>
          <w:rFonts w:ascii="Times New Roman" w:hAnsi="Times New Roman"/>
          <w:sz w:val="28"/>
          <w:szCs w:val="28"/>
          <w:lang w:val="uk-UA"/>
        </w:rPr>
        <w:t xml:space="preserve"> культури за спеціальністю </w:t>
      </w:r>
      <w:r w:rsidR="000C7985" w:rsidRPr="000C7985">
        <w:rPr>
          <w:rFonts w:ascii="Times New Roman" w:hAnsi="Times New Roman"/>
          <w:sz w:val="28"/>
          <w:szCs w:val="28"/>
          <w:lang w:val="uk-UA"/>
        </w:rPr>
        <w:t>«К</w:t>
      </w:r>
      <w:r w:rsidRPr="000C7985">
        <w:rPr>
          <w:rFonts w:ascii="Times New Roman" w:hAnsi="Times New Roman"/>
          <w:sz w:val="28"/>
          <w:szCs w:val="28"/>
          <w:lang w:val="uk-UA"/>
        </w:rPr>
        <w:t>ерівник самодіяльного хореографічного колективу</w:t>
      </w:r>
      <w:r w:rsidR="000C7985" w:rsidRPr="000C7985">
        <w:rPr>
          <w:rFonts w:ascii="Times New Roman" w:hAnsi="Times New Roman"/>
          <w:sz w:val="28"/>
          <w:szCs w:val="28"/>
          <w:lang w:val="uk-UA"/>
        </w:rPr>
        <w:t>»</w:t>
      </w:r>
      <w:r w:rsidRPr="000C7985">
        <w:rPr>
          <w:rFonts w:ascii="Times New Roman" w:hAnsi="Times New Roman"/>
          <w:sz w:val="28"/>
          <w:szCs w:val="28"/>
          <w:lang w:val="uk-UA"/>
        </w:rPr>
        <w:t>.</w:t>
      </w:r>
    </w:p>
    <w:p w14:paraId="61EAA664" w14:textId="2DCE859A" w:rsidR="00224082" w:rsidRPr="000C7985" w:rsidRDefault="00E7357F" w:rsidP="00F4046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C7985">
        <w:rPr>
          <w:rFonts w:ascii="Times New Roman" w:hAnsi="Times New Roman" w:cs="Times New Roman"/>
          <w:b/>
          <w:sz w:val="28"/>
          <w:szCs w:val="28"/>
          <w:lang w:val="uk-UA"/>
        </w:rPr>
        <w:t>Життєве кредо:</w:t>
      </w:r>
      <w:r w:rsidRPr="000C798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0C7985">
        <w:rPr>
          <w:rFonts w:ascii="Times New Roman" w:hAnsi="Times New Roman" w:cs="Times New Roman"/>
          <w:i/>
          <w:iCs/>
          <w:sz w:val="28"/>
          <w:szCs w:val="28"/>
          <w:lang w:val="uk-UA"/>
        </w:rPr>
        <w:t>«Вчити дітей так, щоб не соромно було заглянути їм в очі через декілька років».</w:t>
      </w:r>
    </w:p>
    <w:p w14:paraId="01FE2C6A" w14:textId="32C281A8" w:rsidR="00224082" w:rsidRPr="000C7985" w:rsidRDefault="00E7357F" w:rsidP="00F4046D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0C7985">
        <w:rPr>
          <w:rFonts w:ascii="Times New Roman" w:hAnsi="Times New Roman"/>
          <w:b/>
          <w:sz w:val="28"/>
          <w:szCs w:val="28"/>
          <w:lang w:val="uk-UA"/>
        </w:rPr>
        <w:t>Педагогічне кредо:</w:t>
      </w:r>
      <w:r w:rsidRPr="000C7985">
        <w:rPr>
          <w:rFonts w:ascii="Times New Roman" w:hAnsi="Times New Roman"/>
          <w:sz w:val="28"/>
          <w:szCs w:val="28"/>
          <w:lang w:val="uk-UA"/>
        </w:rPr>
        <w:t xml:space="preserve">  </w:t>
      </w:r>
      <w:r w:rsidRPr="000C7985">
        <w:rPr>
          <w:rFonts w:ascii="Times New Roman" w:hAnsi="Times New Roman"/>
          <w:i/>
          <w:sz w:val="28"/>
          <w:szCs w:val="28"/>
          <w:lang w:val="uk-UA"/>
        </w:rPr>
        <w:t>«Справжній педагог повинен любити те, чому навчає і любити тих, кого навчає».</w:t>
      </w:r>
    </w:p>
    <w:p w14:paraId="30483A39" w14:textId="77777777" w:rsidR="000C7985" w:rsidRDefault="000C7985" w:rsidP="009A6142">
      <w:pPr>
        <w:spacing w:after="0"/>
        <w:jc w:val="both"/>
        <w:rPr>
          <w:rFonts w:ascii="Times New Roman" w:hAnsi="Times New Roman"/>
          <w:sz w:val="36"/>
          <w:szCs w:val="36"/>
          <w:lang w:val="uk-UA"/>
        </w:rPr>
      </w:pPr>
    </w:p>
    <w:p w14:paraId="2AA115C0" w14:textId="17B2DECE" w:rsidR="00224082" w:rsidRDefault="00E7357F" w:rsidP="009A6142">
      <w:pPr>
        <w:spacing w:after="0"/>
        <w:jc w:val="both"/>
        <w:rPr>
          <w:rFonts w:ascii="Times New Roman" w:hAnsi="Times New Roman"/>
          <w:b/>
          <w:sz w:val="32"/>
          <w:szCs w:val="28"/>
          <w:lang w:val="uk-UA"/>
        </w:rPr>
      </w:pPr>
      <w:r w:rsidRPr="000C7985">
        <w:rPr>
          <w:rFonts w:ascii="Times New Roman" w:hAnsi="Times New Roman"/>
          <w:b/>
          <w:sz w:val="32"/>
          <w:szCs w:val="28"/>
          <w:lang w:val="uk-UA"/>
        </w:rPr>
        <w:t>Участь у методичній роботі району, області, країні.</w:t>
      </w:r>
    </w:p>
    <w:p w14:paraId="441A4B6B" w14:textId="77777777" w:rsidR="00C73473" w:rsidRPr="00426DB2" w:rsidRDefault="00C73473" w:rsidP="009A6142">
      <w:pPr>
        <w:spacing w:after="0"/>
        <w:jc w:val="both"/>
        <w:rPr>
          <w:rFonts w:ascii="Times New Roman" w:hAnsi="Times New Roman"/>
          <w:b/>
          <w:sz w:val="32"/>
          <w:szCs w:val="28"/>
        </w:rPr>
      </w:pPr>
    </w:p>
    <w:p w14:paraId="62C78725" w14:textId="77777777" w:rsidR="00C73473" w:rsidRPr="001F3A7D" w:rsidRDefault="00C73473" w:rsidP="00C73473">
      <w:pPr>
        <w:spacing w:after="0"/>
        <w:jc w:val="both"/>
        <w:rPr>
          <w:rFonts w:ascii="Times New Roman" w:hAnsi="Times New Roman"/>
          <w:b/>
          <w:i/>
          <w:iCs/>
          <w:sz w:val="32"/>
          <w:szCs w:val="28"/>
          <w:lang w:val="uk-UA"/>
        </w:rPr>
      </w:pPr>
      <w:r w:rsidRPr="001F3A7D">
        <w:rPr>
          <w:rFonts w:ascii="Times New Roman" w:hAnsi="Times New Roman"/>
          <w:b/>
          <w:i/>
          <w:iCs/>
          <w:sz w:val="32"/>
          <w:szCs w:val="28"/>
          <w:lang w:val="uk-UA"/>
        </w:rPr>
        <w:t>Брала активну участь у таких</w:t>
      </w:r>
      <w:r>
        <w:rPr>
          <w:rFonts w:ascii="Times New Roman" w:hAnsi="Times New Roman"/>
          <w:b/>
          <w:i/>
          <w:iCs/>
          <w:sz w:val="32"/>
          <w:szCs w:val="28"/>
          <w:lang w:val="uk-UA"/>
        </w:rPr>
        <w:t xml:space="preserve"> творчих</w:t>
      </w:r>
      <w:r w:rsidRPr="001F3A7D">
        <w:rPr>
          <w:rFonts w:ascii="Times New Roman" w:hAnsi="Times New Roman"/>
          <w:b/>
          <w:i/>
          <w:iCs/>
          <w:sz w:val="32"/>
          <w:szCs w:val="28"/>
          <w:lang w:val="uk-UA"/>
        </w:rPr>
        <w:t xml:space="preserve"> конкурсах та фестивалях, як:</w:t>
      </w:r>
    </w:p>
    <w:p w14:paraId="1B9874C7" w14:textId="77777777" w:rsidR="00C73473" w:rsidRPr="000C7985" w:rsidRDefault="00C73473" w:rsidP="00C73473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- Дитячий</w:t>
      </w:r>
      <w:r w:rsidRPr="000C7985">
        <w:rPr>
          <w:rFonts w:ascii="Times New Roman" w:hAnsi="Times New Roman"/>
          <w:sz w:val="28"/>
          <w:szCs w:val="28"/>
          <w:lang w:val="uk-UA"/>
        </w:rPr>
        <w:t xml:space="preserve"> районн</w:t>
      </w:r>
      <w:r>
        <w:rPr>
          <w:rFonts w:ascii="Times New Roman" w:hAnsi="Times New Roman"/>
          <w:sz w:val="28"/>
          <w:szCs w:val="28"/>
          <w:lang w:val="uk-UA"/>
        </w:rPr>
        <w:t>ий</w:t>
      </w:r>
      <w:r w:rsidRPr="000C7985">
        <w:rPr>
          <w:rFonts w:ascii="Times New Roman" w:hAnsi="Times New Roman"/>
          <w:sz w:val="28"/>
          <w:szCs w:val="28"/>
          <w:lang w:val="uk-UA"/>
        </w:rPr>
        <w:t xml:space="preserve"> конкурс «Веселка»</w:t>
      </w:r>
      <w:r>
        <w:rPr>
          <w:rFonts w:ascii="Times New Roman" w:hAnsi="Times New Roman"/>
          <w:sz w:val="28"/>
          <w:szCs w:val="28"/>
          <w:lang w:val="uk-UA"/>
        </w:rPr>
        <w:t>;</w:t>
      </w:r>
    </w:p>
    <w:p w14:paraId="42C4C412" w14:textId="77777777" w:rsidR="00C73473" w:rsidRPr="000C7985" w:rsidRDefault="00C73473" w:rsidP="00C73473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- Конкурс </w:t>
      </w:r>
      <w:r w:rsidRPr="000C7985">
        <w:rPr>
          <w:rFonts w:ascii="Times New Roman" w:hAnsi="Times New Roman"/>
          <w:sz w:val="28"/>
          <w:szCs w:val="28"/>
          <w:lang w:val="uk-UA"/>
        </w:rPr>
        <w:t xml:space="preserve">на </w:t>
      </w:r>
      <w:r>
        <w:rPr>
          <w:rFonts w:ascii="Times New Roman" w:hAnsi="Times New Roman"/>
          <w:sz w:val="28"/>
          <w:szCs w:val="28"/>
          <w:lang w:val="uk-UA"/>
        </w:rPr>
        <w:t>най</w:t>
      </w:r>
      <w:r w:rsidRPr="000C7985">
        <w:rPr>
          <w:rFonts w:ascii="Times New Roman" w:hAnsi="Times New Roman"/>
          <w:sz w:val="28"/>
          <w:szCs w:val="28"/>
          <w:lang w:val="uk-UA"/>
        </w:rPr>
        <w:t>кращ</w:t>
      </w:r>
      <w:r>
        <w:rPr>
          <w:rFonts w:ascii="Times New Roman" w:hAnsi="Times New Roman"/>
          <w:sz w:val="28"/>
          <w:szCs w:val="28"/>
          <w:lang w:val="uk-UA"/>
        </w:rPr>
        <w:t>и</w:t>
      </w:r>
      <w:r w:rsidRPr="000C7985">
        <w:rPr>
          <w:rFonts w:ascii="Times New Roman" w:hAnsi="Times New Roman"/>
          <w:sz w:val="28"/>
          <w:szCs w:val="28"/>
          <w:lang w:val="uk-UA"/>
        </w:rPr>
        <w:t>й сценарій «Моя країна –Україна», де посіла II місце</w:t>
      </w:r>
      <w:r>
        <w:rPr>
          <w:rFonts w:ascii="Times New Roman" w:hAnsi="Times New Roman"/>
          <w:sz w:val="28"/>
          <w:szCs w:val="28"/>
          <w:lang w:val="uk-UA"/>
        </w:rPr>
        <w:t>;</w:t>
      </w:r>
    </w:p>
    <w:p w14:paraId="11A2AED9" w14:textId="77777777" w:rsidR="00C73473" w:rsidRPr="000C7985" w:rsidRDefault="00C73473" w:rsidP="00C73473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- Дитячий районний </w:t>
      </w:r>
      <w:r w:rsidRPr="000C7985">
        <w:rPr>
          <w:rFonts w:ascii="Times New Roman" w:hAnsi="Times New Roman"/>
          <w:sz w:val="28"/>
          <w:szCs w:val="28"/>
          <w:lang w:val="uk-UA"/>
        </w:rPr>
        <w:t>конкурс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C7985">
        <w:rPr>
          <w:rFonts w:ascii="Times New Roman" w:hAnsi="Times New Roman"/>
          <w:sz w:val="28"/>
          <w:szCs w:val="28"/>
          <w:lang w:val="uk-UA"/>
        </w:rPr>
        <w:t>«Зірочки</w:t>
      </w:r>
      <w:r w:rsidRPr="000C7985">
        <w:rPr>
          <w:rFonts w:ascii="Times New Roman" w:hAnsi="Times New Roman"/>
          <w:sz w:val="28"/>
          <w:szCs w:val="28"/>
        </w:rPr>
        <w:t xml:space="preserve"> до</w:t>
      </w:r>
      <w:r>
        <w:rPr>
          <w:rFonts w:ascii="Times New Roman" w:hAnsi="Times New Roman"/>
          <w:sz w:val="28"/>
          <w:szCs w:val="28"/>
          <w:lang w:val="uk-UA"/>
        </w:rPr>
        <w:t>в</w:t>
      </w:r>
      <w:proofErr w:type="spellStart"/>
      <w:r w:rsidRPr="000C7985">
        <w:rPr>
          <w:rFonts w:ascii="Times New Roman" w:hAnsi="Times New Roman"/>
          <w:sz w:val="28"/>
          <w:szCs w:val="28"/>
        </w:rPr>
        <w:t>кілля</w:t>
      </w:r>
      <w:proofErr w:type="spellEnd"/>
      <w:r w:rsidRPr="000C7985">
        <w:rPr>
          <w:rFonts w:ascii="Times New Roman" w:hAnsi="Times New Roman"/>
          <w:sz w:val="28"/>
          <w:szCs w:val="28"/>
          <w:lang w:val="uk-UA"/>
        </w:rPr>
        <w:t>»</w:t>
      </w:r>
      <w:r>
        <w:rPr>
          <w:rFonts w:ascii="Times New Roman" w:hAnsi="Times New Roman"/>
          <w:sz w:val="28"/>
          <w:szCs w:val="28"/>
          <w:lang w:val="uk-UA"/>
        </w:rPr>
        <w:t>;</w:t>
      </w:r>
    </w:p>
    <w:p w14:paraId="291A792D" w14:textId="77777777" w:rsidR="00C73473" w:rsidRPr="000C7985" w:rsidRDefault="00C73473" w:rsidP="00C73473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- </w:t>
      </w:r>
      <w:r w:rsidRPr="000C7985">
        <w:rPr>
          <w:rFonts w:ascii="Times New Roman" w:hAnsi="Times New Roman"/>
          <w:sz w:val="28"/>
          <w:szCs w:val="28"/>
          <w:lang w:val="uk-UA"/>
        </w:rPr>
        <w:t xml:space="preserve"> II міськ</w:t>
      </w:r>
      <w:r>
        <w:rPr>
          <w:rFonts w:ascii="Times New Roman" w:hAnsi="Times New Roman"/>
          <w:sz w:val="28"/>
          <w:szCs w:val="28"/>
          <w:lang w:val="uk-UA"/>
        </w:rPr>
        <w:t>ий</w:t>
      </w:r>
      <w:r w:rsidRPr="000C7985">
        <w:rPr>
          <w:rFonts w:ascii="Times New Roman" w:hAnsi="Times New Roman"/>
          <w:sz w:val="28"/>
          <w:szCs w:val="28"/>
          <w:lang w:val="uk-UA"/>
        </w:rPr>
        <w:t xml:space="preserve"> талант-шоу «Зірочки </w:t>
      </w:r>
      <w:proofErr w:type="spellStart"/>
      <w:r w:rsidRPr="000C7985">
        <w:rPr>
          <w:rFonts w:ascii="Times New Roman" w:hAnsi="Times New Roman"/>
          <w:sz w:val="28"/>
          <w:szCs w:val="28"/>
          <w:lang w:val="uk-UA"/>
        </w:rPr>
        <w:t>дошкілля</w:t>
      </w:r>
      <w:proofErr w:type="spellEnd"/>
      <w:r w:rsidRPr="000C7985">
        <w:rPr>
          <w:rFonts w:ascii="Times New Roman" w:hAnsi="Times New Roman"/>
          <w:sz w:val="28"/>
          <w:szCs w:val="28"/>
          <w:lang w:val="uk-UA"/>
        </w:rPr>
        <w:t>» в номінації «Хореографія»</w:t>
      </w:r>
      <w:r>
        <w:rPr>
          <w:rFonts w:ascii="Times New Roman" w:hAnsi="Times New Roman"/>
          <w:sz w:val="28"/>
          <w:szCs w:val="28"/>
          <w:lang w:val="uk-UA"/>
        </w:rPr>
        <w:t>;</w:t>
      </w:r>
    </w:p>
    <w:p w14:paraId="77A76B9E" w14:textId="77777777" w:rsidR="00C73473" w:rsidRPr="000C7985" w:rsidRDefault="00C73473" w:rsidP="00C73473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lastRenderedPageBreak/>
        <w:t>- Конкурс в р</w:t>
      </w:r>
      <w:r w:rsidRPr="000C7985">
        <w:rPr>
          <w:rFonts w:ascii="Times New Roman" w:hAnsi="Times New Roman"/>
          <w:sz w:val="28"/>
          <w:szCs w:val="28"/>
          <w:lang w:val="uk-UA"/>
        </w:rPr>
        <w:t>айонному етапі обласного фестивалю-огляду дитячої та юнацької творчості «Таланти твої, Запорізький краю!» в номінації «Театр моди» - I місце</w:t>
      </w:r>
      <w:r>
        <w:rPr>
          <w:rFonts w:ascii="Times New Roman" w:hAnsi="Times New Roman"/>
          <w:sz w:val="28"/>
          <w:szCs w:val="28"/>
          <w:lang w:val="uk-UA"/>
        </w:rPr>
        <w:t>;</w:t>
      </w:r>
    </w:p>
    <w:p w14:paraId="6CD8760C" w14:textId="77777777" w:rsidR="00C73473" w:rsidRDefault="00C73473" w:rsidP="00C73473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- Конкурс в </w:t>
      </w:r>
      <w:r w:rsidRPr="000C7985">
        <w:rPr>
          <w:rFonts w:ascii="Times New Roman" w:hAnsi="Times New Roman"/>
          <w:sz w:val="28"/>
          <w:szCs w:val="28"/>
          <w:lang w:val="uk-UA"/>
        </w:rPr>
        <w:t>районному етапі обласного фестивалю «Перлини Запорізького краю» в номінації «Танці» - III місце</w:t>
      </w:r>
      <w:r>
        <w:rPr>
          <w:rFonts w:ascii="Times New Roman" w:hAnsi="Times New Roman"/>
          <w:sz w:val="28"/>
          <w:szCs w:val="28"/>
          <w:lang w:val="uk-UA"/>
        </w:rPr>
        <w:t>;</w:t>
      </w:r>
    </w:p>
    <w:p w14:paraId="473588B2" w14:textId="3ECD0640" w:rsidR="00C73473" w:rsidRPr="001F3A7D" w:rsidRDefault="00C73473" w:rsidP="00C73473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- Благодійний Всеукраїнський фестиваль-конкурс «Країна майбутнього» в номінації «дитяча хореографія», де посіла </w:t>
      </w:r>
      <w:r w:rsidRPr="000C7985">
        <w:rPr>
          <w:rFonts w:ascii="Times New Roman" w:hAnsi="Times New Roman"/>
          <w:sz w:val="28"/>
          <w:szCs w:val="28"/>
          <w:lang w:val="uk-UA"/>
        </w:rPr>
        <w:t>II місце</w:t>
      </w:r>
      <w:r>
        <w:rPr>
          <w:rFonts w:ascii="Times New Roman" w:hAnsi="Times New Roman"/>
          <w:sz w:val="28"/>
          <w:szCs w:val="28"/>
          <w:lang w:val="uk-UA"/>
        </w:rPr>
        <w:t>;</w:t>
      </w:r>
    </w:p>
    <w:p w14:paraId="6BC9E283" w14:textId="5A75AB73" w:rsidR="00C73473" w:rsidRDefault="00C73473" w:rsidP="00C73473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- Всеукраїнський багатожанровий фестиваль «</w:t>
      </w:r>
      <w:r>
        <w:rPr>
          <w:rFonts w:ascii="Times New Roman" w:hAnsi="Times New Roman"/>
          <w:sz w:val="28"/>
          <w:szCs w:val="28"/>
          <w:lang w:val="en-US"/>
        </w:rPr>
        <w:t>Golden</w:t>
      </w:r>
      <w:r w:rsidRPr="001F3A7D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en-US"/>
        </w:rPr>
        <w:t>Autumn</w:t>
      </w:r>
      <w:r>
        <w:rPr>
          <w:rFonts w:ascii="Times New Roman" w:hAnsi="Times New Roman"/>
          <w:sz w:val="28"/>
          <w:szCs w:val="28"/>
          <w:lang w:val="uk-UA"/>
        </w:rPr>
        <w:t xml:space="preserve">» в номінації «дитяча хореографія», де посіла </w:t>
      </w:r>
      <w:r w:rsidRPr="001F3A7D">
        <w:rPr>
          <w:rFonts w:ascii="Times New Roman" w:hAnsi="Times New Roman"/>
          <w:sz w:val="28"/>
          <w:szCs w:val="28"/>
          <w:lang w:val="uk-UA"/>
        </w:rPr>
        <w:t>I</w:t>
      </w:r>
      <w:r>
        <w:rPr>
          <w:rFonts w:ascii="Times New Roman" w:hAnsi="Times New Roman"/>
          <w:sz w:val="28"/>
          <w:szCs w:val="28"/>
          <w:lang w:val="uk-UA"/>
        </w:rPr>
        <w:t xml:space="preserve"> місце.</w:t>
      </w:r>
    </w:p>
    <w:p w14:paraId="6F3F51B0" w14:textId="77777777" w:rsidR="00426DB2" w:rsidRDefault="00426DB2" w:rsidP="00C73473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</w:p>
    <w:p w14:paraId="3056F1BF" w14:textId="3DD6C69F" w:rsidR="00426DB2" w:rsidRPr="00C73473" w:rsidRDefault="00426DB2" w:rsidP="00426DB2">
      <w:pPr>
        <w:spacing w:after="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val="uk-UA"/>
        </w:rPr>
        <w:drawing>
          <wp:inline distT="0" distB="0" distL="0" distR="0" wp14:anchorId="738E9395" wp14:editId="31A8B2D5">
            <wp:extent cx="6152515" cy="4260850"/>
            <wp:effectExtent l="0" t="0" r="0" b="635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35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26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3B13A" w14:textId="7EC9A102" w:rsidR="00C73473" w:rsidRDefault="00C73473" w:rsidP="00C73473">
      <w:pPr>
        <w:spacing w:after="0"/>
        <w:jc w:val="both"/>
        <w:rPr>
          <w:rFonts w:ascii="Times New Roman" w:hAnsi="Times New Roman"/>
          <w:sz w:val="28"/>
          <w:szCs w:val="28"/>
          <w:lang w:val="ru-UA"/>
        </w:rPr>
      </w:pPr>
    </w:p>
    <w:p w14:paraId="653BDECA" w14:textId="51AC0274" w:rsidR="00224082" w:rsidRPr="000C7985" w:rsidRDefault="00E7357F" w:rsidP="00426DB2">
      <w:pPr>
        <w:spacing w:after="0"/>
        <w:jc w:val="center"/>
        <w:rPr>
          <w:rFonts w:ascii="Times New Roman" w:hAnsi="Times New Roman"/>
          <w:sz w:val="28"/>
          <w:szCs w:val="28"/>
          <w:lang w:val="uk-UA"/>
        </w:rPr>
      </w:pPr>
      <w:r w:rsidRPr="000C7985">
        <w:rPr>
          <w:rFonts w:ascii="Times New Roman" w:hAnsi="Times New Roman"/>
          <w:b/>
          <w:sz w:val="28"/>
          <w:szCs w:val="28"/>
          <w:lang w:val="uk-UA"/>
        </w:rPr>
        <w:t>Перепідготовка та підвищення  кваліфікації:</w:t>
      </w:r>
    </w:p>
    <w:p w14:paraId="1C3D62E0" w14:textId="77777777" w:rsidR="00F4046D" w:rsidRDefault="00F4046D" w:rsidP="009A6142">
      <w:pPr>
        <w:spacing w:after="0"/>
        <w:jc w:val="both"/>
        <w:rPr>
          <w:rFonts w:ascii="Times New Roman" w:hAnsi="Times New Roman"/>
          <w:sz w:val="28"/>
          <w:szCs w:val="28"/>
          <w:lang w:val="uk-UA"/>
        </w:rPr>
      </w:pPr>
    </w:p>
    <w:p w14:paraId="44DED39C" w14:textId="332DA7F4" w:rsidR="00224082" w:rsidRPr="000C7985" w:rsidRDefault="00E7357F" w:rsidP="00F4046D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0C7985">
        <w:rPr>
          <w:rFonts w:ascii="Times New Roman" w:hAnsi="Times New Roman"/>
          <w:sz w:val="28"/>
          <w:szCs w:val="28"/>
          <w:lang w:val="uk-UA"/>
        </w:rPr>
        <w:t>24.06 до 03.07.1996 р. – пройшла підвищення кваліфікації у центрі хореографічного виховання  кафедри хореографічного мистецтва Санкт-</w:t>
      </w:r>
      <w:proofErr w:type="spellStart"/>
      <w:r w:rsidRPr="000C7985">
        <w:rPr>
          <w:rFonts w:ascii="Times New Roman" w:hAnsi="Times New Roman"/>
          <w:sz w:val="28"/>
          <w:szCs w:val="28"/>
          <w:lang w:val="uk-UA"/>
        </w:rPr>
        <w:t>Петербурського</w:t>
      </w:r>
      <w:proofErr w:type="spellEnd"/>
      <w:r w:rsidRPr="000C7985">
        <w:rPr>
          <w:rFonts w:ascii="Times New Roman" w:hAnsi="Times New Roman"/>
          <w:sz w:val="28"/>
          <w:szCs w:val="28"/>
          <w:lang w:val="uk-UA"/>
        </w:rPr>
        <w:t xml:space="preserve"> університету  профспілок за спеціальністю </w:t>
      </w:r>
      <w:r w:rsidR="000C7985">
        <w:rPr>
          <w:rFonts w:ascii="Times New Roman" w:hAnsi="Times New Roman"/>
          <w:sz w:val="28"/>
          <w:szCs w:val="28"/>
          <w:lang w:val="uk-UA"/>
        </w:rPr>
        <w:t>«</w:t>
      </w:r>
      <w:r w:rsidRPr="000C7985">
        <w:rPr>
          <w:rFonts w:ascii="Times New Roman" w:hAnsi="Times New Roman"/>
          <w:sz w:val="28"/>
          <w:szCs w:val="28"/>
          <w:lang w:val="uk-UA"/>
        </w:rPr>
        <w:t>Педагог- балетмейстер. Вивчення  репертуару».</w:t>
      </w:r>
    </w:p>
    <w:p w14:paraId="4F3CC38D" w14:textId="436D6A4C" w:rsidR="00834912" w:rsidRPr="000C7985" w:rsidRDefault="00E7357F" w:rsidP="00F4046D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0C7985">
        <w:rPr>
          <w:rFonts w:ascii="Times New Roman" w:hAnsi="Times New Roman"/>
          <w:sz w:val="28"/>
          <w:szCs w:val="28"/>
          <w:lang w:val="uk-UA"/>
        </w:rPr>
        <w:lastRenderedPageBreak/>
        <w:t>20.04.2012 р. – пройшла підвищення кваліфікації</w:t>
      </w:r>
      <w:r w:rsidR="000C7985">
        <w:rPr>
          <w:rFonts w:ascii="Times New Roman" w:hAnsi="Times New Roman"/>
          <w:sz w:val="28"/>
          <w:szCs w:val="28"/>
          <w:lang w:val="uk-UA"/>
        </w:rPr>
        <w:t xml:space="preserve"> при КЗ Запорізьки</w:t>
      </w:r>
      <w:r w:rsidRPr="000C7985">
        <w:rPr>
          <w:rFonts w:ascii="Times New Roman" w:hAnsi="Times New Roman"/>
          <w:sz w:val="28"/>
          <w:szCs w:val="28"/>
          <w:lang w:val="uk-UA"/>
        </w:rPr>
        <w:t>й обласний інститут післядипломної педагогічної освіти ЗОР за фахом «Музичний керівник ДНЗ».</w:t>
      </w:r>
    </w:p>
    <w:p w14:paraId="637A8241" w14:textId="21CBD456" w:rsidR="00834912" w:rsidRPr="000C7985" w:rsidRDefault="00E7357F" w:rsidP="00F4046D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0C7985">
        <w:rPr>
          <w:rFonts w:ascii="Times New Roman" w:hAnsi="Times New Roman"/>
          <w:sz w:val="28"/>
          <w:szCs w:val="28"/>
          <w:lang w:val="uk-UA"/>
        </w:rPr>
        <w:t>З 14.08. до 23.08.2017 р. – пройшла підвищення кваліфікації</w:t>
      </w:r>
      <w:r w:rsidR="000C7985">
        <w:rPr>
          <w:rFonts w:ascii="Times New Roman" w:hAnsi="Times New Roman"/>
          <w:sz w:val="28"/>
          <w:szCs w:val="28"/>
          <w:lang w:val="uk-UA"/>
        </w:rPr>
        <w:t xml:space="preserve"> при КЗ Запорізьки</w:t>
      </w:r>
      <w:r w:rsidRPr="000C7985">
        <w:rPr>
          <w:rFonts w:ascii="Times New Roman" w:hAnsi="Times New Roman"/>
          <w:sz w:val="28"/>
          <w:szCs w:val="28"/>
          <w:lang w:val="uk-UA"/>
        </w:rPr>
        <w:t>й обласний інститут післядипломної педагогічної освіти ЗОР за фахом «Музичний керівник ДНЗ».</w:t>
      </w:r>
    </w:p>
    <w:p w14:paraId="58D5DC0C" w14:textId="5E2F9E28" w:rsidR="00834912" w:rsidRPr="000C7985" w:rsidRDefault="00E7357F" w:rsidP="00F4046D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0C7985">
        <w:rPr>
          <w:rFonts w:ascii="Times New Roman" w:hAnsi="Times New Roman"/>
          <w:sz w:val="28"/>
          <w:szCs w:val="28"/>
          <w:lang w:val="uk-UA"/>
        </w:rPr>
        <w:t>З 03.06 до 14.06.2019 р. - пройшла підвищення кваліфікації</w:t>
      </w:r>
      <w:r w:rsidR="000C7985">
        <w:rPr>
          <w:rFonts w:ascii="Times New Roman" w:hAnsi="Times New Roman"/>
          <w:sz w:val="28"/>
          <w:szCs w:val="28"/>
          <w:lang w:val="uk-UA"/>
        </w:rPr>
        <w:t xml:space="preserve"> при КЗ Запорізьки</w:t>
      </w:r>
      <w:r w:rsidRPr="000C7985">
        <w:rPr>
          <w:rFonts w:ascii="Times New Roman" w:hAnsi="Times New Roman"/>
          <w:sz w:val="28"/>
          <w:szCs w:val="28"/>
          <w:lang w:val="uk-UA"/>
        </w:rPr>
        <w:t xml:space="preserve">й обласний інститут післядипломної педагогічної освіти ЗОР за фахом «Керівники гуртів закладів дошкільної освіти». </w:t>
      </w:r>
    </w:p>
    <w:p w14:paraId="24C7AF62" w14:textId="6BA7B85E" w:rsidR="000C7985" w:rsidRDefault="00E7357F" w:rsidP="00426DB2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0C7985">
        <w:rPr>
          <w:rFonts w:ascii="Times New Roman" w:hAnsi="Times New Roman"/>
          <w:sz w:val="28"/>
          <w:szCs w:val="28"/>
          <w:lang w:val="uk-UA"/>
        </w:rPr>
        <w:t xml:space="preserve">З 2019 р. по </w:t>
      </w:r>
      <w:proofErr w:type="spellStart"/>
      <w:r w:rsidRPr="000C7985">
        <w:rPr>
          <w:rFonts w:ascii="Times New Roman" w:hAnsi="Times New Roman"/>
          <w:sz w:val="28"/>
          <w:szCs w:val="28"/>
          <w:lang w:val="uk-UA"/>
        </w:rPr>
        <w:t>теп</w:t>
      </w:r>
      <w:proofErr w:type="spellEnd"/>
      <w:r w:rsidRPr="000C7985">
        <w:rPr>
          <w:rFonts w:ascii="Times New Roman" w:hAnsi="Times New Roman"/>
          <w:sz w:val="28"/>
          <w:szCs w:val="28"/>
          <w:lang w:val="uk-UA"/>
        </w:rPr>
        <w:t>. час – постійна участь у тренінгах, форумах, семінарах</w:t>
      </w:r>
      <w:r w:rsidR="00426DB2">
        <w:rPr>
          <w:rFonts w:ascii="Times New Roman" w:hAnsi="Times New Roman"/>
          <w:sz w:val="28"/>
          <w:szCs w:val="28"/>
          <w:lang w:val="uk-UA"/>
        </w:rPr>
        <w:t xml:space="preserve">, </w:t>
      </w:r>
      <w:proofErr w:type="spellStart"/>
      <w:r w:rsidR="00426DB2">
        <w:rPr>
          <w:rFonts w:ascii="Times New Roman" w:hAnsi="Times New Roman"/>
          <w:sz w:val="28"/>
          <w:szCs w:val="28"/>
          <w:lang w:val="uk-UA"/>
        </w:rPr>
        <w:t>вебінарах</w:t>
      </w:r>
      <w:proofErr w:type="spellEnd"/>
      <w:r w:rsidRPr="000C7985">
        <w:rPr>
          <w:rFonts w:ascii="Times New Roman" w:hAnsi="Times New Roman"/>
          <w:sz w:val="28"/>
          <w:szCs w:val="28"/>
          <w:lang w:val="uk-UA"/>
        </w:rPr>
        <w:t xml:space="preserve"> та проходження педагогічних курсів для хореографів та музичних керівників. </w:t>
      </w:r>
    </w:p>
    <w:p w14:paraId="2BC467E9" w14:textId="77777777" w:rsidR="00426DB2" w:rsidRPr="00426DB2" w:rsidRDefault="00426DB2" w:rsidP="00426DB2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</w:p>
    <w:p w14:paraId="64623B68" w14:textId="73C83C46" w:rsidR="000C7985" w:rsidRDefault="00426DB2">
      <w:pPr>
        <w:rPr>
          <w:rFonts w:ascii="Times New Roman" w:hAnsi="Times New Roman"/>
          <w:sz w:val="36"/>
          <w:szCs w:val="36"/>
          <w:lang w:val="uk-UA"/>
        </w:rPr>
      </w:pPr>
      <w:r>
        <w:rPr>
          <w:rFonts w:ascii="Times New Roman" w:hAnsi="Times New Roman"/>
          <w:noProof/>
          <w:sz w:val="36"/>
          <w:szCs w:val="36"/>
          <w:lang w:val="uk-UA"/>
        </w:rPr>
        <w:drawing>
          <wp:inline distT="0" distB="0" distL="0" distR="0" wp14:anchorId="63BD4CB4" wp14:editId="59EE6369">
            <wp:extent cx="6307915" cy="4366517"/>
            <wp:effectExtent l="0" t="0" r="4445" b="254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4860" cy="4371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7985">
        <w:rPr>
          <w:rFonts w:ascii="Times New Roman" w:hAnsi="Times New Roman"/>
          <w:sz w:val="36"/>
          <w:szCs w:val="36"/>
          <w:lang w:val="uk-UA"/>
        </w:rPr>
        <w:br w:type="page"/>
      </w:r>
    </w:p>
    <w:p w14:paraId="14ABAC29" w14:textId="1BA00165" w:rsidR="00224082" w:rsidRDefault="00E7357F" w:rsidP="000C7985">
      <w:pPr>
        <w:jc w:val="center"/>
        <w:rPr>
          <w:rFonts w:ascii="Times New Roman" w:hAnsi="Times New Roman"/>
          <w:sz w:val="36"/>
          <w:szCs w:val="36"/>
          <w:lang w:val="uk-UA"/>
        </w:rPr>
      </w:pPr>
      <w:r w:rsidRPr="006E3DAF">
        <w:rPr>
          <w:rFonts w:ascii="Times New Roman" w:hAnsi="Times New Roman"/>
          <w:b/>
          <w:sz w:val="40"/>
          <w:szCs w:val="40"/>
          <w:lang w:val="uk-UA"/>
        </w:rPr>
        <w:lastRenderedPageBreak/>
        <w:t>Самоосвітня  діяльність.</w:t>
      </w:r>
    </w:p>
    <w:p w14:paraId="18F84E61" w14:textId="0D0BF89D" w:rsidR="00224082" w:rsidRPr="0057353B" w:rsidRDefault="000C7985" w:rsidP="00E7357F">
      <w:pPr>
        <w:spacing w:after="0"/>
        <w:jc w:val="center"/>
        <w:rPr>
          <w:rFonts w:ascii="Times New Roman" w:hAnsi="Times New Roman"/>
          <w:sz w:val="36"/>
          <w:szCs w:val="36"/>
          <w:lang w:val="uk-UA"/>
        </w:rPr>
      </w:pPr>
      <w:r>
        <w:rPr>
          <w:rFonts w:ascii="Times New Roman" w:hAnsi="Times New Roman"/>
          <w:b/>
          <w:sz w:val="32"/>
          <w:szCs w:val="32"/>
          <w:lang w:val="uk-UA"/>
        </w:rPr>
        <w:t xml:space="preserve">Мистецтво хореографії </w:t>
      </w:r>
      <w:r w:rsidR="00E7357F" w:rsidRPr="003834C3">
        <w:rPr>
          <w:rFonts w:ascii="Times New Roman" w:hAnsi="Times New Roman"/>
          <w:b/>
          <w:sz w:val="32"/>
          <w:szCs w:val="32"/>
          <w:lang w:val="uk-UA"/>
        </w:rPr>
        <w:t xml:space="preserve"> як  засіб  естетичного  виховання дітей.</w:t>
      </w:r>
    </w:p>
    <w:p w14:paraId="08E39C89" w14:textId="0E317591" w:rsidR="00224082" w:rsidRDefault="00E7357F" w:rsidP="00F4046D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5E1563">
        <w:rPr>
          <w:rFonts w:ascii="Times New Roman" w:hAnsi="Times New Roman"/>
          <w:color w:val="000000"/>
          <w:sz w:val="28"/>
          <w:szCs w:val="28"/>
          <w:lang w:val="uk-UA"/>
        </w:rPr>
        <w:t xml:space="preserve">Одним з напрямків естетичного виховання є  хореографічне мистецтво. </w:t>
      </w:r>
      <w:r w:rsidR="000C7985">
        <w:rPr>
          <w:rFonts w:ascii="Times New Roman" w:hAnsi="Times New Roman"/>
          <w:sz w:val="28"/>
          <w:szCs w:val="28"/>
          <w:lang w:val="uk-UA"/>
        </w:rPr>
        <w:t>Із</w:t>
      </w:r>
      <w:r w:rsidRPr="005E1563">
        <w:rPr>
          <w:rFonts w:ascii="Times New Roman" w:hAnsi="Times New Roman"/>
          <w:sz w:val="28"/>
          <w:szCs w:val="28"/>
          <w:lang w:val="uk-UA"/>
        </w:rPr>
        <w:t xml:space="preserve"> кожним роком </w:t>
      </w:r>
      <w:r>
        <w:rPr>
          <w:rFonts w:ascii="Times New Roman" w:hAnsi="Times New Roman"/>
          <w:sz w:val="28"/>
          <w:szCs w:val="28"/>
          <w:lang w:val="uk-UA"/>
        </w:rPr>
        <w:t xml:space="preserve">воно </w:t>
      </w:r>
      <w:r w:rsidRPr="005E1563">
        <w:rPr>
          <w:rFonts w:ascii="Times New Roman" w:hAnsi="Times New Roman"/>
          <w:sz w:val="28"/>
          <w:szCs w:val="28"/>
          <w:lang w:val="uk-UA"/>
        </w:rPr>
        <w:t xml:space="preserve">набуває все більшу популярність, стає одним із факторів формування гармонічно розвинутої,  духовно багатої особистості. </w:t>
      </w:r>
      <w:r w:rsidRPr="00580F3E">
        <w:rPr>
          <w:rFonts w:ascii="Times New Roman" w:hAnsi="Times New Roman"/>
          <w:sz w:val="28"/>
          <w:szCs w:val="28"/>
          <w:lang w:val="uk-UA"/>
        </w:rPr>
        <w:t>Хореографія має велике значення для естетичного і фізичного розви</w:t>
      </w:r>
      <w:r w:rsidR="000C7985">
        <w:rPr>
          <w:rFonts w:ascii="Times New Roman" w:hAnsi="Times New Roman"/>
          <w:sz w:val="28"/>
          <w:szCs w:val="28"/>
          <w:lang w:val="uk-UA"/>
        </w:rPr>
        <w:t>тку дітей. Воно формує потреби до творчої ос</w:t>
      </w:r>
      <w:r w:rsidRPr="00580F3E">
        <w:rPr>
          <w:rFonts w:ascii="Times New Roman" w:hAnsi="Times New Roman"/>
          <w:sz w:val="28"/>
          <w:szCs w:val="28"/>
          <w:lang w:val="uk-UA"/>
        </w:rPr>
        <w:t>вітн</w:t>
      </w:r>
      <w:r w:rsidR="000C7985">
        <w:rPr>
          <w:rFonts w:ascii="Times New Roman" w:hAnsi="Times New Roman"/>
          <w:sz w:val="28"/>
          <w:szCs w:val="28"/>
          <w:lang w:val="uk-UA"/>
        </w:rPr>
        <w:t>ьої</w:t>
      </w:r>
      <w:r w:rsidRPr="00580F3E">
        <w:rPr>
          <w:rFonts w:ascii="Times New Roman" w:hAnsi="Times New Roman"/>
          <w:sz w:val="28"/>
          <w:szCs w:val="28"/>
          <w:lang w:val="uk-UA"/>
        </w:rPr>
        <w:t xml:space="preserve"> діяльності. Важливо навчити кожного з дітей не тільки розуміти хореографічну мову, але й користуватися</w:t>
      </w:r>
      <w:r w:rsidR="00CD773D"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нею </w:t>
      </w:r>
      <w:r w:rsidRPr="00580F3E">
        <w:rPr>
          <w:rFonts w:ascii="Times New Roman" w:hAnsi="Times New Roman"/>
          <w:sz w:val="28"/>
          <w:szCs w:val="28"/>
          <w:lang w:val="uk-UA"/>
        </w:rPr>
        <w:t>для самовираження.  На заняті з хореограф</w:t>
      </w:r>
      <w:r w:rsidR="000C7985">
        <w:rPr>
          <w:rFonts w:ascii="Times New Roman" w:hAnsi="Times New Roman"/>
          <w:sz w:val="28"/>
          <w:szCs w:val="28"/>
          <w:lang w:val="uk-UA"/>
        </w:rPr>
        <w:t>ії відбувається безпосереднє і в</w:t>
      </w:r>
      <w:r w:rsidRPr="00580F3E">
        <w:rPr>
          <w:rFonts w:ascii="Times New Roman" w:hAnsi="Times New Roman"/>
          <w:sz w:val="28"/>
          <w:szCs w:val="28"/>
          <w:lang w:val="uk-UA"/>
        </w:rPr>
        <w:t>себічне  навчання дитини на основі гармонічного поєднання: танцювального, фізичного і інтелектуального розвитку.</w:t>
      </w:r>
    </w:p>
    <w:p w14:paraId="1EF8D737" w14:textId="79AC23F5" w:rsidR="00224082" w:rsidRDefault="00E7357F" w:rsidP="0057353B">
      <w:pPr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6330734" wp14:editId="01822AAF">
            <wp:extent cx="4997450" cy="3466465"/>
            <wp:effectExtent l="0" t="0" r="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7450" cy="346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65093C" w14:textId="319B5DA5" w:rsidR="00224082" w:rsidRDefault="00E7357F" w:rsidP="00F4046D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580F3E">
        <w:rPr>
          <w:rFonts w:ascii="Times New Roman" w:hAnsi="Times New Roman"/>
          <w:sz w:val="28"/>
          <w:szCs w:val="28"/>
          <w:lang w:val="uk-UA"/>
        </w:rPr>
        <w:t>Діти отримують  можливість самовиражатись через танок. Танцювальне мистецтво допомага</w:t>
      </w:r>
      <w:r>
        <w:rPr>
          <w:rFonts w:ascii="Times New Roman" w:hAnsi="Times New Roman"/>
          <w:sz w:val="28"/>
          <w:szCs w:val="28"/>
          <w:lang w:val="uk-UA"/>
        </w:rPr>
        <w:t>є  стати людині фізично красиво</w:t>
      </w:r>
      <w:r w:rsidR="000C7985">
        <w:rPr>
          <w:rFonts w:ascii="Times New Roman" w:hAnsi="Times New Roman"/>
          <w:sz w:val="28"/>
          <w:szCs w:val="28"/>
          <w:lang w:val="uk-UA"/>
        </w:rPr>
        <w:t>ю</w:t>
      </w:r>
      <w:r w:rsidRPr="00580F3E">
        <w:rPr>
          <w:rFonts w:ascii="Times New Roman" w:hAnsi="Times New Roman"/>
          <w:sz w:val="28"/>
          <w:szCs w:val="28"/>
          <w:lang w:val="uk-UA"/>
        </w:rPr>
        <w:t>, допомагає розвивати творчу фантазію, ініціативу, спостережливість, кмітли</w:t>
      </w:r>
      <w:r>
        <w:rPr>
          <w:rFonts w:ascii="Times New Roman" w:hAnsi="Times New Roman"/>
          <w:sz w:val="28"/>
          <w:szCs w:val="28"/>
          <w:lang w:val="uk-UA"/>
        </w:rPr>
        <w:t>вість, увагу та пам'ять. Дитина</w:t>
      </w:r>
      <w:r w:rsidRPr="00580F3E">
        <w:rPr>
          <w:rFonts w:ascii="Times New Roman" w:hAnsi="Times New Roman"/>
          <w:sz w:val="28"/>
          <w:szCs w:val="28"/>
          <w:lang w:val="uk-UA"/>
        </w:rPr>
        <w:t>, яка займається  танцем не тільки розвиває силу, спритність,  витривалість, швидкість  і точність  рухів, а й волю, увагу, що сприяє  зміцненню здоров’ю,</w:t>
      </w:r>
      <w:r w:rsidR="000C7985">
        <w:rPr>
          <w:rFonts w:ascii="Times New Roman" w:hAnsi="Times New Roman"/>
          <w:sz w:val="28"/>
          <w:szCs w:val="28"/>
          <w:lang w:val="uk-UA"/>
        </w:rPr>
        <w:t xml:space="preserve"> вихованню тіла і насамперед те, що важливо – </w:t>
      </w:r>
      <w:r w:rsidRPr="00580F3E">
        <w:rPr>
          <w:rFonts w:ascii="Times New Roman" w:hAnsi="Times New Roman"/>
          <w:sz w:val="28"/>
          <w:szCs w:val="28"/>
          <w:lang w:val="uk-UA"/>
        </w:rPr>
        <w:t xml:space="preserve">заняття саме цим видом мистецтва  багато в чому підвищує  працездатність і сприяє усунення багатьох фізичних і духовних недоліків. </w:t>
      </w:r>
    </w:p>
    <w:p w14:paraId="7E201BBC" w14:textId="54A1EA0D" w:rsidR="00224082" w:rsidRDefault="000C7985" w:rsidP="00F4046D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lastRenderedPageBreak/>
        <w:t xml:space="preserve">Хореографія – мистецтво, </w:t>
      </w:r>
      <w:r w:rsidR="00E7357F" w:rsidRPr="005E1563">
        <w:rPr>
          <w:rFonts w:ascii="Times New Roman" w:hAnsi="Times New Roman"/>
          <w:sz w:val="28"/>
          <w:szCs w:val="28"/>
          <w:lang w:val="uk-UA"/>
        </w:rPr>
        <w:t>улюблене д</w:t>
      </w:r>
      <w:r>
        <w:rPr>
          <w:rFonts w:ascii="Times New Roman" w:hAnsi="Times New Roman"/>
          <w:sz w:val="28"/>
          <w:szCs w:val="28"/>
          <w:lang w:val="uk-UA"/>
        </w:rPr>
        <w:t>ітьми. І працювати з ними щодня –</w:t>
      </w:r>
      <w:r w:rsidR="00E7357F" w:rsidRPr="005E1563">
        <w:rPr>
          <w:rFonts w:ascii="Times New Roman" w:hAnsi="Times New Roman"/>
          <w:sz w:val="28"/>
          <w:szCs w:val="28"/>
          <w:lang w:val="uk-UA"/>
        </w:rPr>
        <w:t xml:space="preserve"> віддавати дитині свій життєвий і духовний досвід</w:t>
      </w:r>
      <w:r w:rsidR="00E7357F">
        <w:rPr>
          <w:rFonts w:ascii="Times New Roman" w:hAnsi="Times New Roman"/>
          <w:sz w:val="28"/>
          <w:szCs w:val="28"/>
          <w:lang w:val="uk-UA"/>
        </w:rPr>
        <w:t xml:space="preserve"> це </w:t>
      </w:r>
      <w:r>
        <w:rPr>
          <w:rFonts w:ascii="Times New Roman" w:hAnsi="Times New Roman"/>
          <w:sz w:val="28"/>
          <w:szCs w:val="28"/>
          <w:lang w:val="uk-UA"/>
        </w:rPr>
        <w:t xml:space="preserve">– </w:t>
      </w:r>
      <w:r w:rsidR="00E7357F" w:rsidRPr="005E1563">
        <w:rPr>
          <w:rFonts w:ascii="Times New Roman" w:hAnsi="Times New Roman"/>
          <w:sz w:val="28"/>
          <w:szCs w:val="28"/>
          <w:lang w:val="uk-UA"/>
        </w:rPr>
        <w:t>залучати маленьку людину до світу Прекрасного.</w:t>
      </w:r>
    </w:p>
    <w:p w14:paraId="30D4EC71" w14:textId="59E54369" w:rsidR="00224082" w:rsidRDefault="00E7357F" w:rsidP="001B57F8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7D9AC79" wp14:editId="7A02D654">
            <wp:extent cx="5305425" cy="3678555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367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7F6950" w14:textId="1A77E962" w:rsidR="00224082" w:rsidRDefault="00E7357F" w:rsidP="00F4046D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5E1563">
        <w:rPr>
          <w:rFonts w:ascii="Times New Roman" w:hAnsi="Times New Roman"/>
          <w:sz w:val="28"/>
          <w:szCs w:val="28"/>
          <w:lang w:val="uk-UA"/>
        </w:rPr>
        <w:t xml:space="preserve"> Хореографічне мистецтво у дитини  є </w:t>
      </w:r>
      <w:r>
        <w:rPr>
          <w:rFonts w:ascii="Times New Roman" w:hAnsi="Times New Roman"/>
          <w:sz w:val="28"/>
          <w:szCs w:val="28"/>
          <w:lang w:val="uk-UA"/>
        </w:rPr>
        <w:t xml:space="preserve">збагаченням </w:t>
      </w:r>
      <w:r w:rsidR="000C7985">
        <w:rPr>
          <w:rFonts w:ascii="Times New Roman" w:hAnsi="Times New Roman"/>
          <w:sz w:val="28"/>
          <w:szCs w:val="28"/>
          <w:lang w:val="uk-UA"/>
        </w:rPr>
        <w:t xml:space="preserve"> і продовження</w:t>
      </w:r>
      <w:r w:rsidRPr="005E1563">
        <w:rPr>
          <w:rFonts w:ascii="Times New Roman" w:hAnsi="Times New Roman"/>
          <w:sz w:val="28"/>
          <w:szCs w:val="28"/>
          <w:lang w:val="uk-UA"/>
        </w:rPr>
        <w:t>м його</w:t>
      </w:r>
      <w:r>
        <w:rPr>
          <w:rFonts w:ascii="Times New Roman" w:hAnsi="Times New Roman"/>
          <w:sz w:val="28"/>
          <w:szCs w:val="28"/>
          <w:lang w:val="uk-UA"/>
        </w:rPr>
        <w:t xml:space="preserve"> реального життя</w:t>
      </w:r>
      <w:r w:rsidR="000C7985">
        <w:rPr>
          <w:rFonts w:ascii="Times New Roman" w:hAnsi="Times New Roman"/>
          <w:sz w:val="28"/>
          <w:szCs w:val="28"/>
          <w:lang w:val="uk-UA"/>
        </w:rPr>
        <w:t>. Заняття цим мистецтвом приносить йому такі відчуття й</w:t>
      </w:r>
      <w:r w:rsidRPr="005E1563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0C7985">
        <w:rPr>
          <w:rFonts w:ascii="Times New Roman" w:hAnsi="Times New Roman"/>
          <w:sz w:val="28"/>
          <w:szCs w:val="28"/>
          <w:lang w:val="uk-UA"/>
        </w:rPr>
        <w:t>емоції</w:t>
      </w:r>
      <w:r w:rsidRPr="005E1563">
        <w:rPr>
          <w:rFonts w:ascii="Times New Roman" w:hAnsi="Times New Roman"/>
          <w:sz w:val="28"/>
          <w:szCs w:val="28"/>
          <w:lang w:val="uk-UA"/>
        </w:rPr>
        <w:t>, котрих він не міг би отримати від інших якихось інших джерел</w:t>
      </w:r>
      <w:r w:rsidRPr="00580F3E">
        <w:rPr>
          <w:rFonts w:ascii="Times New Roman" w:hAnsi="Times New Roman"/>
          <w:sz w:val="28"/>
          <w:szCs w:val="28"/>
          <w:lang w:val="uk-UA"/>
        </w:rPr>
        <w:t>.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5E1563">
        <w:rPr>
          <w:rFonts w:ascii="Times New Roman" w:hAnsi="Times New Roman"/>
          <w:sz w:val="28"/>
          <w:szCs w:val="28"/>
          <w:lang w:val="uk-UA"/>
        </w:rPr>
        <w:t xml:space="preserve">Гідність хореографічного мистецтва можна ще довго перераховувати, але особливо важливо, що воно зачіпає всі сфери виховання повноцінною всебічно-розвинутої  особистості, при цьому дитина отримує велике задоволення від цього процесу. </w:t>
      </w:r>
    </w:p>
    <w:p w14:paraId="79F82017" w14:textId="79F6FAC7" w:rsidR="00224082" w:rsidRDefault="00E7357F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          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056417F" wp14:editId="42600D9C">
            <wp:extent cx="3423920" cy="2126615"/>
            <wp:effectExtent l="0" t="0" r="5080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3920" cy="212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F40047" w14:textId="77777777" w:rsidR="00224082" w:rsidRPr="003834C3" w:rsidRDefault="00E7357F">
      <w:pPr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val="uk-UA"/>
        </w:rPr>
        <w:t xml:space="preserve">                       </w:t>
      </w:r>
    </w:p>
    <w:p w14:paraId="31BB6941" w14:textId="555C1ED9" w:rsidR="00224082" w:rsidRDefault="00E7357F">
      <w:pPr>
        <w:rPr>
          <w:rFonts w:ascii="Times New Roman" w:hAnsi="Times New Roman"/>
          <w:b/>
          <w:sz w:val="40"/>
          <w:szCs w:val="40"/>
          <w:lang w:val="uk-UA"/>
        </w:rPr>
      </w:pPr>
      <w:r>
        <w:rPr>
          <w:rFonts w:ascii="Times New Roman" w:hAnsi="Times New Roman"/>
          <w:b/>
          <w:noProof/>
          <w:sz w:val="40"/>
          <w:szCs w:val="40"/>
        </w:rPr>
        <w:lastRenderedPageBreak/>
        <w:drawing>
          <wp:inline distT="0" distB="0" distL="0" distR="0" wp14:anchorId="134A5E54" wp14:editId="218DBB6E">
            <wp:extent cx="5699125" cy="3955415"/>
            <wp:effectExtent l="0" t="0" r="0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9125" cy="395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1A4B2" w14:textId="162566F9" w:rsidR="00224082" w:rsidRDefault="00E7357F">
      <w:pPr>
        <w:rPr>
          <w:rFonts w:ascii="Times New Roman" w:hAnsi="Times New Roman"/>
          <w:b/>
          <w:sz w:val="40"/>
          <w:szCs w:val="40"/>
          <w:lang w:val="uk-UA"/>
        </w:rPr>
      </w:pPr>
      <w:r>
        <w:rPr>
          <w:rFonts w:ascii="Times New Roman" w:hAnsi="Times New Roman"/>
          <w:b/>
          <w:noProof/>
          <w:sz w:val="40"/>
          <w:szCs w:val="40"/>
        </w:rPr>
        <w:drawing>
          <wp:inline distT="0" distB="0" distL="0" distR="0" wp14:anchorId="663B2FD4" wp14:editId="1FC65130">
            <wp:extent cx="5752465" cy="3987165"/>
            <wp:effectExtent l="0" t="0" r="63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398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848D0" w14:textId="7CFBBAA1" w:rsidR="00224082" w:rsidRDefault="00E7357F" w:rsidP="007B1455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1EAC5C2" wp14:editId="095780FA">
            <wp:extent cx="6634480" cy="872934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4480" cy="872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6E08AF" w14:textId="5A917A0B" w:rsidR="00224082" w:rsidRPr="004418FD" w:rsidRDefault="00E7357F" w:rsidP="00F3138F">
      <w:pPr>
        <w:jc w:val="center"/>
        <w:rPr>
          <w:rFonts w:ascii="Times New Roman" w:hAnsi="Times New Roman"/>
          <w:b/>
          <w:noProof/>
          <w:sz w:val="40"/>
          <w:szCs w:val="40"/>
        </w:rPr>
      </w:pPr>
      <w:r w:rsidRPr="00BA4CB9">
        <w:rPr>
          <w:rFonts w:ascii="Times New Roman" w:hAnsi="Times New Roman"/>
          <w:b/>
          <w:color w:val="0070C0"/>
          <w:sz w:val="96"/>
          <w:szCs w:val="96"/>
          <w:lang w:val="uk-UA"/>
        </w:rPr>
        <w:lastRenderedPageBreak/>
        <w:t>Зимові свята</w:t>
      </w:r>
    </w:p>
    <w:p w14:paraId="54501975" w14:textId="77ACFE26" w:rsidR="00224082" w:rsidRDefault="00E7357F">
      <w:pPr>
        <w:rPr>
          <w:rFonts w:ascii="Times New Roman" w:hAnsi="Times New Roman"/>
          <w:b/>
          <w:noProof/>
          <w:color w:val="0070C0"/>
          <w:sz w:val="96"/>
          <w:szCs w:val="96"/>
          <w:lang w:val="uk-UA"/>
        </w:rPr>
      </w:pPr>
      <w:r>
        <w:rPr>
          <w:rFonts w:ascii="Times New Roman" w:hAnsi="Times New Roman"/>
          <w:b/>
          <w:noProof/>
          <w:color w:val="0070C0"/>
          <w:sz w:val="96"/>
          <w:szCs w:val="96"/>
          <w:lang w:val="uk-UA"/>
        </w:rPr>
        <w:t xml:space="preserve"> </w:t>
      </w:r>
      <w:r>
        <w:rPr>
          <w:rFonts w:ascii="Times New Roman" w:hAnsi="Times New Roman"/>
          <w:b/>
          <w:noProof/>
          <w:color w:val="0070C0"/>
          <w:sz w:val="96"/>
          <w:szCs w:val="96"/>
        </w:rPr>
        <w:drawing>
          <wp:inline distT="0" distB="0" distL="0" distR="0" wp14:anchorId="43809C2C" wp14:editId="5DED679E">
            <wp:extent cx="5241925" cy="3615055"/>
            <wp:effectExtent l="0" t="0" r="0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1925" cy="361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ED8F52" w14:textId="3D9F5A88" w:rsidR="00224082" w:rsidRPr="00BA4CB9" w:rsidRDefault="00E7357F">
      <w:pPr>
        <w:rPr>
          <w:rFonts w:ascii="Times New Roman" w:hAnsi="Times New Roman"/>
          <w:b/>
          <w:noProof/>
          <w:color w:val="0070C0"/>
          <w:sz w:val="96"/>
          <w:szCs w:val="96"/>
          <w:lang w:val="uk-UA"/>
        </w:rPr>
      </w:pPr>
      <w:r>
        <w:rPr>
          <w:rFonts w:ascii="Times New Roman" w:hAnsi="Times New Roman"/>
          <w:b/>
          <w:noProof/>
          <w:color w:val="0070C0"/>
          <w:sz w:val="96"/>
          <w:szCs w:val="96"/>
          <w:lang w:val="uk-UA"/>
        </w:rPr>
        <w:t xml:space="preserve"> </w:t>
      </w:r>
      <w:r>
        <w:rPr>
          <w:rFonts w:ascii="Times New Roman" w:hAnsi="Times New Roman"/>
          <w:b/>
          <w:noProof/>
          <w:color w:val="0070C0"/>
          <w:sz w:val="96"/>
          <w:szCs w:val="96"/>
        </w:rPr>
        <w:drawing>
          <wp:inline distT="0" distB="0" distL="0" distR="0" wp14:anchorId="2BF51025" wp14:editId="0F51510F">
            <wp:extent cx="5262880" cy="36258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362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A01341" w14:textId="7B2A0996" w:rsidR="00224082" w:rsidRDefault="00E7357F">
      <w:pPr>
        <w:rPr>
          <w:rFonts w:ascii="Times New Roman" w:hAnsi="Times New Roman"/>
          <w:b/>
          <w:sz w:val="40"/>
          <w:szCs w:val="40"/>
          <w:lang w:val="uk-UA"/>
        </w:rPr>
      </w:pPr>
      <w:r>
        <w:rPr>
          <w:rFonts w:ascii="Times New Roman" w:hAnsi="Times New Roman"/>
          <w:b/>
          <w:noProof/>
          <w:sz w:val="40"/>
          <w:szCs w:val="40"/>
        </w:rPr>
        <w:lastRenderedPageBreak/>
        <w:drawing>
          <wp:inline distT="0" distB="0" distL="0" distR="0" wp14:anchorId="0851E71F" wp14:editId="0347F90D">
            <wp:extent cx="5880100" cy="4125595"/>
            <wp:effectExtent l="0" t="0" r="6350" b="825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100" cy="412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0F95FB" w14:textId="307B711B" w:rsidR="00224082" w:rsidRDefault="00E7357F">
      <w:pPr>
        <w:rPr>
          <w:rFonts w:ascii="Times New Roman" w:hAnsi="Times New Roman"/>
          <w:b/>
          <w:sz w:val="40"/>
          <w:szCs w:val="40"/>
          <w:lang w:val="uk-UA"/>
        </w:rPr>
      </w:pPr>
      <w:r>
        <w:rPr>
          <w:rFonts w:ascii="Times New Roman" w:hAnsi="Times New Roman"/>
          <w:b/>
          <w:noProof/>
          <w:sz w:val="40"/>
          <w:szCs w:val="40"/>
        </w:rPr>
        <w:drawing>
          <wp:inline distT="0" distB="0" distL="0" distR="0" wp14:anchorId="5D0BF392" wp14:editId="1635FEC4">
            <wp:extent cx="5922645" cy="4125595"/>
            <wp:effectExtent l="0" t="0" r="1905" b="82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645" cy="412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99148" w14:textId="720D1432" w:rsidR="00224082" w:rsidRDefault="00E7357F">
      <w:pPr>
        <w:rPr>
          <w:rFonts w:ascii="Times New Roman" w:hAnsi="Times New Roman"/>
          <w:b/>
          <w:noProof/>
          <w:sz w:val="40"/>
          <w:szCs w:val="40"/>
          <w:lang w:val="uk-UA"/>
        </w:rPr>
      </w:pPr>
      <w:r>
        <w:rPr>
          <w:rFonts w:ascii="Times New Roman" w:hAnsi="Times New Roman"/>
          <w:b/>
          <w:noProof/>
          <w:sz w:val="40"/>
          <w:szCs w:val="40"/>
        </w:rPr>
        <w:lastRenderedPageBreak/>
        <w:drawing>
          <wp:inline distT="0" distB="0" distL="0" distR="0" wp14:anchorId="4F500275" wp14:editId="67599098">
            <wp:extent cx="5880100" cy="4072255"/>
            <wp:effectExtent l="0" t="0" r="6350" b="444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100" cy="407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473B7D" w14:textId="1CD54E8B" w:rsidR="00224082" w:rsidRDefault="00E7357F">
      <w:pPr>
        <w:rPr>
          <w:rFonts w:ascii="Times New Roman" w:hAnsi="Times New Roman"/>
          <w:b/>
          <w:sz w:val="40"/>
          <w:szCs w:val="40"/>
          <w:lang w:val="uk-UA"/>
        </w:rPr>
      </w:pPr>
      <w:r>
        <w:rPr>
          <w:rFonts w:ascii="Times New Roman" w:hAnsi="Times New Roman"/>
          <w:b/>
          <w:noProof/>
          <w:sz w:val="40"/>
          <w:szCs w:val="40"/>
        </w:rPr>
        <w:drawing>
          <wp:inline distT="0" distB="0" distL="0" distR="0" wp14:anchorId="4DB3255D" wp14:editId="5763703A">
            <wp:extent cx="5880100" cy="4072255"/>
            <wp:effectExtent l="0" t="0" r="6350" b="444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100" cy="407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C21D6D" w14:textId="33788739" w:rsidR="00224082" w:rsidRDefault="00E7357F">
      <w:pPr>
        <w:rPr>
          <w:rFonts w:ascii="Times New Roman" w:hAnsi="Times New Roman"/>
          <w:b/>
          <w:noProof/>
          <w:sz w:val="40"/>
          <w:szCs w:val="40"/>
          <w:lang w:val="uk-UA"/>
        </w:rPr>
      </w:pPr>
      <w:r>
        <w:rPr>
          <w:rFonts w:ascii="Times New Roman" w:hAnsi="Times New Roman"/>
          <w:b/>
          <w:noProof/>
          <w:sz w:val="40"/>
          <w:szCs w:val="40"/>
          <w:lang w:val="uk-UA"/>
        </w:rPr>
        <w:lastRenderedPageBreak/>
        <w:t xml:space="preserve">   </w:t>
      </w:r>
      <w:r>
        <w:rPr>
          <w:rFonts w:ascii="Times New Roman" w:hAnsi="Times New Roman"/>
          <w:b/>
          <w:noProof/>
          <w:sz w:val="40"/>
          <w:szCs w:val="40"/>
        </w:rPr>
        <w:drawing>
          <wp:inline distT="0" distB="0" distL="0" distR="0" wp14:anchorId="4D55964C" wp14:editId="7E202D58">
            <wp:extent cx="5582285" cy="387032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2285" cy="387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FB178" w14:textId="1B3AAB7D" w:rsidR="00224082" w:rsidRDefault="00E7357F">
      <w:pPr>
        <w:rPr>
          <w:rFonts w:ascii="Times New Roman" w:hAnsi="Times New Roman"/>
          <w:b/>
          <w:color w:val="00B050"/>
          <w:sz w:val="96"/>
          <w:szCs w:val="96"/>
          <w:lang w:val="uk-UA"/>
        </w:rPr>
      </w:pPr>
      <w:r>
        <w:rPr>
          <w:rFonts w:ascii="Times New Roman" w:hAnsi="Times New Roman"/>
          <w:b/>
          <w:color w:val="00B050"/>
          <w:sz w:val="96"/>
          <w:szCs w:val="96"/>
          <w:lang w:val="uk-UA"/>
        </w:rPr>
        <w:t xml:space="preserve"> </w:t>
      </w:r>
      <w:r>
        <w:rPr>
          <w:rFonts w:ascii="Times New Roman" w:hAnsi="Times New Roman"/>
          <w:b/>
          <w:noProof/>
          <w:sz w:val="40"/>
          <w:szCs w:val="40"/>
        </w:rPr>
        <w:drawing>
          <wp:inline distT="0" distB="0" distL="0" distR="0" wp14:anchorId="5C868C7C" wp14:editId="63FA7A82">
            <wp:extent cx="5582285" cy="387032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2285" cy="387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color w:val="00B050"/>
          <w:sz w:val="96"/>
          <w:szCs w:val="96"/>
          <w:lang w:val="uk-UA"/>
        </w:rPr>
        <w:t xml:space="preserve">                        </w:t>
      </w:r>
    </w:p>
    <w:p w14:paraId="5E781E63" w14:textId="66AF74ED" w:rsidR="00224082" w:rsidRPr="00AE4A99" w:rsidRDefault="00E7357F">
      <w:pPr>
        <w:rPr>
          <w:rFonts w:ascii="Times New Roman" w:hAnsi="Times New Roman"/>
          <w:b/>
          <w:sz w:val="40"/>
          <w:szCs w:val="40"/>
          <w:lang w:val="uk-UA"/>
        </w:rPr>
      </w:pPr>
      <w:r>
        <w:rPr>
          <w:rFonts w:ascii="Times New Roman" w:hAnsi="Times New Roman"/>
          <w:b/>
          <w:color w:val="00B050"/>
          <w:sz w:val="96"/>
          <w:szCs w:val="96"/>
          <w:lang w:val="uk-UA"/>
        </w:rPr>
        <w:lastRenderedPageBreak/>
        <w:t xml:space="preserve">     </w:t>
      </w:r>
      <w:r w:rsidR="000C7985">
        <w:rPr>
          <w:rFonts w:ascii="Times New Roman" w:hAnsi="Times New Roman"/>
          <w:b/>
          <w:color w:val="00B050"/>
          <w:sz w:val="96"/>
          <w:szCs w:val="96"/>
          <w:lang w:val="uk-UA"/>
        </w:rPr>
        <w:t>Весняні  свята</w:t>
      </w:r>
    </w:p>
    <w:p w14:paraId="413294FB" w14:textId="45A5556E" w:rsidR="00224082" w:rsidRDefault="00E7357F">
      <w:pPr>
        <w:rPr>
          <w:rFonts w:ascii="Times New Roman" w:hAnsi="Times New Roman"/>
          <w:b/>
          <w:color w:val="00B050"/>
          <w:sz w:val="96"/>
          <w:szCs w:val="96"/>
          <w:lang w:val="uk-UA"/>
        </w:rPr>
      </w:pPr>
      <w:r>
        <w:rPr>
          <w:rFonts w:ascii="Times New Roman" w:hAnsi="Times New Roman"/>
          <w:b/>
          <w:color w:val="00B050"/>
          <w:sz w:val="96"/>
          <w:szCs w:val="96"/>
          <w:lang w:val="uk-UA"/>
        </w:rPr>
        <w:t xml:space="preserve"> </w:t>
      </w:r>
      <w:r>
        <w:rPr>
          <w:rFonts w:ascii="Times New Roman" w:hAnsi="Times New Roman"/>
          <w:b/>
          <w:noProof/>
          <w:color w:val="00B050"/>
          <w:sz w:val="96"/>
          <w:szCs w:val="96"/>
        </w:rPr>
        <w:drawing>
          <wp:inline distT="0" distB="0" distL="0" distR="0" wp14:anchorId="10B3E3B5" wp14:editId="0C3E1B2D">
            <wp:extent cx="5305425" cy="3646805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364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8A32EE" w14:textId="76C6671A" w:rsidR="00224082" w:rsidRDefault="00E7357F">
      <w:pPr>
        <w:rPr>
          <w:rFonts w:ascii="Times New Roman" w:hAnsi="Times New Roman"/>
          <w:b/>
          <w:color w:val="00B050"/>
          <w:sz w:val="96"/>
          <w:szCs w:val="96"/>
          <w:lang w:val="uk-UA"/>
        </w:rPr>
      </w:pPr>
      <w:r>
        <w:rPr>
          <w:rFonts w:ascii="Times New Roman" w:hAnsi="Times New Roman"/>
          <w:b/>
          <w:color w:val="00B050"/>
          <w:sz w:val="96"/>
          <w:szCs w:val="96"/>
          <w:lang w:val="uk-UA"/>
        </w:rPr>
        <w:t xml:space="preserve"> </w:t>
      </w:r>
      <w:r>
        <w:rPr>
          <w:rFonts w:ascii="Times New Roman" w:hAnsi="Times New Roman"/>
          <w:b/>
          <w:noProof/>
          <w:color w:val="00B050"/>
          <w:sz w:val="96"/>
          <w:szCs w:val="96"/>
        </w:rPr>
        <w:drawing>
          <wp:inline distT="0" distB="0" distL="0" distR="0" wp14:anchorId="2ACA8A13" wp14:editId="52433148">
            <wp:extent cx="5327015" cy="3678555"/>
            <wp:effectExtent l="0" t="0" r="698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015" cy="367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D0B4D1" w14:textId="57C45B6C" w:rsidR="00224082" w:rsidRDefault="00E7357F">
      <w:pPr>
        <w:rPr>
          <w:rFonts w:ascii="Times New Roman" w:hAnsi="Times New Roman"/>
          <w:b/>
          <w:color w:val="00B050"/>
          <w:sz w:val="96"/>
          <w:szCs w:val="96"/>
          <w:lang w:val="uk-UA"/>
        </w:rPr>
      </w:pPr>
      <w:r>
        <w:rPr>
          <w:rFonts w:ascii="Times New Roman" w:hAnsi="Times New Roman"/>
          <w:b/>
          <w:noProof/>
          <w:color w:val="00B050"/>
          <w:sz w:val="96"/>
          <w:szCs w:val="96"/>
        </w:rPr>
        <w:lastRenderedPageBreak/>
        <w:drawing>
          <wp:inline distT="0" distB="0" distL="0" distR="0" wp14:anchorId="562F4860" wp14:editId="7872661D">
            <wp:extent cx="5880100" cy="4072255"/>
            <wp:effectExtent l="0" t="0" r="6350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100" cy="407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B5A665" w14:textId="7D7D8EDE" w:rsidR="00224082" w:rsidRDefault="00E7357F">
      <w:pPr>
        <w:rPr>
          <w:rFonts w:ascii="Times New Roman" w:hAnsi="Times New Roman"/>
          <w:b/>
          <w:color w:val="00B050"/>
          <w:sz w:val="96"/>
          <w:szCs w:val="96"/>
          <w:lang w:val="uk-UA"/>
        </w:rPr>
      </w:pPr>
      <w:r>
        <w:rPr>
          <w:rFonts w:ascii="Times New Roman" w:hAnsi="Times New Roman"/>
          <w:b/>
          <w:noProof/>
          <w:color w:val="00B050"/>
          <w:sz w:val="96"/>
          <w:szCs w:val="96"/>
        </w:rPr>
        <w:drawing>
          <wp:inline distT="0" distB="0" distL="0" distR="0" wp14:anchorId="49A718E1" wp14:editId="11798204">
            <wp:extent cx="5880100" cy="4072255"/>
            <wp:effectExtent l="0" t="0" r="6350" b="444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100" cy="407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D3CE4" w14:textId="017B6BD6" w:rsidR="00224082" w:rsidRDefault="00E7357F">
      <w:pPr>
        <w:rPr>
          <w:rFonts w:ascii="Times New Roman" w:hAnsi="Times New Roman"/>
          <w:b/>
          <w:color w:val="00B050"/>
          <w:sz w:val="96"/>
          <w:szCs w:val="96"/>
          <w:lang w:val="uk-UA"/>
        </w:rPr>
      </w:pPr>
      <w:r>
        <w:rPr>
          <w:rFonts w:ascii="Times New Roman" w:hAnsi="Times New Roman"/>
          <w:b/>
          <w:noProof/>
          <w:color w:val="00B050"/>
          <w:sz w:val="96"/>
          <w:szCs w:val="96"/>
        </w:rPr>
        <w:lastRenderedPageBreak/>
        <w:drawing>
          <wp:inline distT="0" distB="0" distL="0" distR="0" wp14:anchorId="7B10A05E" wp14:editId="7D53589D">
            <wp:extent cx="5880100" cy="4072255"/>
            <wp:effectExtent l="0" t="0" r="6350" b="444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100" cy="407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D5EC9D" w14:textId="2A8FC63F" w:rsidR="00224082" w:rsidRDefault="00E7357F">
      <w:pPr>
        <w:rPr>
          <w:rFonts w:ascii="Times New Roman" w:hAnsi="Times New Roman"/>
          <w:b/>
          <w:color w:val="00B050"/>
          <w:sz w:val="96"/>
          <w:szCs w:val="96"/>
          <w:lang w:val="uk-UA"/>
        </w:rPr>
      </w:pPr>
      <w:r>
        <w:rPr>
          <w:rFonts w:ascii="Times New Roman" w:hAnsi="Times New Roman"/>
          <w:b/>
          <w:noProof/>
          <w:color w:val="00B050"/>
          <w:sz w:val="96"/>
          <w:szCs w:val="96"/>
        </w:rPr>
        <w:drawing>
          <wp:inline distT="0" distB="0" distL="0" distR="0" wp14:anchorId="407C9FC5" wp14:editId="18E88054">
            <wp:extent cx="5922645" cy="4125595"/>
            <wp:effectExtent l="0" t="0" r="1905" b="825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645" cy="412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E3318E" w14:textId="4C51F212" w:rsidR="00224082" w:rsidRDefault="00E7357F">
      <w:pPr>
        <w:rPr>
          <w:rFonts w:ascii="Times New Roman" w:hAnsi="Times New Roman"/>
          <w:b/>
          <w:color w:val="00B050"/>
          <w:sz w:val="96"/>
          <w:szCs w:val="96"/>
          <w:lang w:val="uk-UA"/>
        </w:rPr>
      </w:pPr>
      <w:r>
        <w:rPr>
          <w:rFonts w:ascii="Times New Roman" w:hAnsi="Times New Roman"/>
          <w:b/>
          <w:noProof/>
          <w:color w:val="00B050"/>
          <w:sz w:val="96"/>
          <w:szCs w:val="96"/>
        </w:rPr>
        <w:lastRenderedPageBreak/>
        <w:drawing>
          <wp:inline distT="0" distB="0" distL="0" distR="0" wp14:anchorId="05C8B920" wp14:editId="234C9738">
            <wp:extent cx="5932805" cy="4125595"/>
            <wp:effectExtent l="0" t="0" r="0" b="825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412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F0EB59" w14:textId="02DD3031" w:rsidR="00224082" w:rsidRDefault="00E7357F">
      <w:pPr>
        <w:rPr>
          <w:rFonts w:ascii="Times New Roman" w:hAnsi="Times New Roman"/>
          <w:b/>
          <w:color w:val="00B050"/>
          <w:sz w:val="96"/>
          <w:szCs w:val="96"/>
          <w:lang w:val="uk-UA"/>
        </w:rPr>
      </w:pPr>
      <w:r>
        <w:rPr>
          <w:rFonts w:ascii="Times New Roman" w:hAnsi="Times New Roman"/>
          <w:b/>
          <w:noProof/>
          <w:color w:val="00B050"/>
          <w:sz w:val="96"/>
          <w:szCs w:val="96"/>
        </w:rPr>
        <w:drawing>
          <wp:inline distT="0" distB="0" distL="0" distR="0" wp14:anchorId="496BD286" wp14:editId="256A8781">
            <wp:extent cx="5880100" cy="3987165"/>
            <wp:effectExtent l="0" t="0" r="635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100" cy="398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81C293" w14:textId="5F04D9B3" w:rsidR="00224082" w:rsidRDefault="00E7357F">
      <w:pPr>
        <w:rPr>
          <w:rFonts w:ascii="Times New Roman" w:hAnsi="Times New Roman"/>
          <w:b/>
          <w:color w:val="FF0000"/>
          <w:sz w:val="96"/>
          <w:szCs w:val="96"/>
          <w:lang w:val="uk-UA"/>
        </w:rPr>
      </w:pPr>
      <w:r>
        <w:rPr>
          <w:rFonts w:ascii="Times New Roman" w:hAnsi="Times New Roman"/>
          <w:b/>
          <w:color w:val="00B050"/>
          <w:sz w:val="96"/>
          <w:szCs w:val="96"/>
          <w:lang w:val="uk-UA"/>
        </w:rPr>
        <w:lastRenderedPageBreak/>
        <w:t xml:space="preserve">         </w:t>
      </w:r>
      <w:r>
        <w:rPr>
          <w:rFonts w:ascii="Times New Roman" w:hAnsi="Times New Roman"/>
          <w:b/>
          <w:color w:val="FF0000"/>
          <w:sz w:val="96"/>
          <w:szCs w:val="96"/>
          <w:lang w:val="uk-UA"/>
        </w:rPr>
        <w:t>Випускни</w:t>
      </w:r>
      <w:r w:rsidR="000C7985">
        <w:rPr>
          <w:rFonts w:ascii="Times New Roman" w:hAnsi="Times New Roman"/>
          <w:b/>
          <w:color w:val="FF0000"/>
          <w:sz w:val="96"/>
          <w:szCs w:val="96"/>
          <w:lang w:val="uk-UA"/>
        </w:rPr>
        <w:t>й</w:t>
      </w:r>
    </w:p>
    <w:p w14:paraId="73124403" w14:textId="0EC16DA1" w:rsidR="00224082" w:rsidRDefault="00E7357F">
      <w:pPr>
        <w:rPr>
          <w:rFonts w:ascii="Times New Roman" w:hAnsi="Times New Roman"/>
          <w:b/>
          <w:color w:val="FF0000"/>
          <w:sz w:val="96"/>
          <w:szCs w:val="96"/>
          <w:lang w:val="uk-UA"/>
        </w:rPr>
      </w:pPr>
      <w:r>
        <w:rPr>
          <w:rFonts w:ascii="Times New Roman" w:hAnsi="Times New Roman"/>
          <w:b/>
          <w:color w:val="FF0000"/>
          <w:sz w:val="96"/>
          <w:szCs w:val="96"/>
          <w:lang w:val="uk-UA"/>
        </w:rPr>
        <w:t xml:space="preserve">  </w:t>
      </w:r>
      <w:r>
        <w:rPr>
          <w:rFonts w:ascii="Times New Roman" w:hAnsi="Times New Roman"/>
          <w:b/>
          <w:noProof/>
          <w:color w:val="FF0000"/>
          <w:sz w:val="96"/>
          <w:szCs w:val="96"/>
        </w:rPr>
        <w:drawing>
          <wp:inline distT="0" distB="0" distL="0" distR="0" wp14:anchorId="499866DF" wp14:editId="6A425B9C">
            <wp:extent cx="5295265" cy="3657600"/>
            <wp:effectExtent l="0" t="0" r="63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26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C8134A" w14:textId="3860D3DD" w:rsidR="00224082" w:rsidRDefault="00E7357F">
      <w:pPr>
        <w:rPr>
          <w:rFonts w:ascii="Times New Roman" w:hAnsi="Times New Roman"/>
          <w:b/>
          <w:color w:val="FF0000"/>
          <w:sz w:val="96"/>
          <w:szCs w:val="96"/>
          <w:lang w:val="uk-UA"/>
        </w:rPr>
      </w:pPr>
      <w:r>
        <w:rPr>
          <w:rFonts w:ascii="Times New Roman" w:hAnsi="Times New Roman"/>
          <w:b/>
          <w:color w:val="FF0000"/>
          <w:sz w:val="96"/>
          <w:szCs w:val="96"/>
          <w:lang w:val="uk-UA"/>
        </w:rPr>
        <w:t xml:space="preserve">  </w:t>
      </w:r>
      <w:r>
        <w:rPr>
          <w:rFonts w:ascii="Times New Roman" w:hAnsi="Times New Roman"/>
          <w:b/>
          <w:noProof/>
          <w:color w:val="FF0000"/>
          <w:sz w:val="96"/>
          <w:szCs w:val="96"/>
        </w:rPr>
        <w:drawing>
          <wp:inline distT="0" distB="0" distL="0" distR="0" wp14:anchorId="3F43C448" wp14:editId="66006648">
            <wp:extent cx="5327015" cy="3657600"/>
            <wp:effectExtent l="0" t="0" r="698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01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98BC72" w14:textId="20E84909" w:rsidR="00224082" w:rsidRDefault="00E7357F">
      <w:pPr>
        <w:rPr>
          <w:rFonts w:ascii="Times New Roman" w:hAnsi="Times New Roman"/>
          <w:b/>
          <w:color w:val="FF0000"/>
          <w:sz w:val="96"/>
          <w:szCs w:val="96"/>
          <w:lang w:val="uk-UA"/>
        </w:rPr>
      </w:pPr>
      <w:r>
        <w:rPr>
          <w:rFonts w:ascii="Times New Roman" w:hAnsi="Times New Roman"/>
          <w:b/>
          <w:noProof/>
          <w:color w:val="FF0000"/>
          <w:sz w:val="96"/>
          <w:szCs w:val="96"/>
        </w:rPr>
        <w:lastRenderedPageBreak/>
        <w:drawing>
          <wp:inline distT="0" distB="0" distL="0" distR="0" wp14:anchorId="63FE2DA7" wp14:editId="34E3C423">
            <wp:extent cx="5922645" cy="4104005"/>
            <wp:effectExtent l="0" t="0" r="190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645" cy="410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8254F5" w14:textId="7E09DE62" w:rsidR="00224082" w:rsidRDefault="00E7357F">
      <w:pPr>
        <w:rPr>
          <w:rFonts w:ascii="Times New Roman" w:hAnsi="Times New Roman"/>
          <w:b/>
          <w:noProof/>
          <w:color w:val="FF0000"/>
          <w:sz w:val="96"/>
          <w:szCs w:val="96"/>
          <w:lang w:val="uk-UA"/>
        </w:rPr>
      </w:pPr>
      <w:r>
        <w:rPr>
          <w:rFonts w:ascii="Times New Roman" w:hAnsi="Times New Roman"/>
          <w:b/>
          <w:noProof/>
          <w:color w:val="FF0000"/>
          <w:sz w:val="96"/>
          <w:szCs w:val="96"/>
        </w:rPr>
        <w:drawing>
          <wp:inline distT="0" distB="0" distL="0" distR="0" wp14:anchorId="57459B5C" wp14:editId="7B1F6245">
            <wp:extent cx="5943600" cy="41148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1F214" w14:textId="0A275304" w:rsidR="00224082" w:rsidRDefault="00E7357F">
      <w:pPr>
        <w:rPr>
          <w:rFonts w:ascii="Times New Roman" w:hAnsi="Times New Roman"/>
          <w:b/>
          <w:color w:val="FF0000"/>
          <w:sz w:val="96"/>
          <w:szCs w:val="96"/>
          <w:lang w:val="uk-UA"/>
        </w:rPr>
      </w:pPr>
      <w:r>
        <w:rPr>
          <w:rFonts w:ascii="Times New Roman" w:hAnsi="Times New Roman"/>
          <w:b/>
          <w:noProof/>
          <w:color w:val="FF0000"/>
          <w:sz w:val="96"/>
          <w:szCs w:val="96"/>
        </w:rPr>
        <w:lastRenderedPageBreak/>
        <w:drawing>
          <wp:inline distT="0" distB="0" distL="0" distR="0" wp14:anchorId="75E94790" wp14:editId="7DD25C2E">
            <wp:extent cx="5880100" cy="4072255"/>
            <wp:effectExtent l="0" t="0" r="6350" b="444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100" cy="407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0B025" w14:textId="32C4B203" w:rsidR="00224082" w:rsidRDefault="00E7357F">
      <w:pPr>
        <w:rPr>
          <w:rFonts w:ascii="Times New Roman" w:hAnsi="Times New Roman"/>
          <w:b/>
          <w:color w:val="FF0000"/>
          <w:sz w:val="96"/>
          <w:szCs w:val="96"/>
          <w:lang w:val="uk-UA"/>
        </w:rPr>
      </w:pPr>
      <w:r>
        <w:rPr>
          <w:rFonts w:ascii="Times New Roman" w:hAnsi="Times New Roman"/>
          <w:b/>
          <w:noProof/>
          <w:color w:val="FF0000"/>
          <w:sz w:val="96"/>
          <w:szCs w:val="96"/>
        </w:rPr>
        <w:drawing>
          <wp:inline distT="0" distB="0" distL="0" distR="0" wp14:anchorId="5B148C8D" wp14:editId="6D676619">
            <wp:extent cx="5943600" cy="41148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627532" w14:textId="7741B858" w:rsidR="00224082" w:rsidRPr="00E5720A" w:rsidRDefault="00E7357F">
      <w:pPr>
        <w:rPr>
          <w:rFonts w:ascii="Times New Roman" w:hAnsi="Times New Roman"/>
          <w:b/>
          <w:color w:val="7030A0"/>
          <w:sz w:val="96"/>
          <w:szCs w:val="96"/>
          <w:lang w:val="uk-UA"/>
        </w:rPr>
      </w:pPr>
      <w:r>
        <w:rPr>
          <w:rFonts w:ascii="Times New Roman" w:hAnsi="Times New Roman"/>
          <w:b/>
          <w:color w:val="7030A0"/>
          <w:sz w:val="96"/>
          <w:szCs w:val="96"/>
          <w:lang w:val="uk-UA"/>
        </w:rPr>
        <w:lastRenderedPageBreak/>
        <w:t xml:space="preserve">          </w:t>
      </w:r>
      <w:r w:rsidR="000C7985">
        <w:rPr>
          <w:rFonts w:ascii="Times New Roman" w:hAnsi="Times New Roman"/>
          <w:b/>
          <w:color w:val="7030A0"/>
          <w:sz w:val="96"/>
          <w:szCs w:val="96"/>
          <w:lang w:val="uk-UA"/>
        </w:rPr>
        <w:t>Розваги</w:t>
      </w:r>
    </w:p>
    <w:p w14:paraId="233705D0" w14:textId="7C4DEBA4" w:rsidR="00224082" w:rsidRDefault="00E7357F">
      <w:pPr>
        <w:rPr>
          <w:rFonts w:ascii="Times New Roman" w:hAnsi="Times New Roman"/>
          <w:b/>
          <w:color w:val="7030A0"/>
          <w:sz w:val="96"/>
          <w:szCs w:val="96"/>
          <w:lang w:val="uk-UA"/>
        </w:rPr>
      </w:pPr>
      <w:r>
        <w:rPr>
          <w:rFonts w:ascii="Times New Roman" w:hAnsi="Times New Roman"/>
          <w:b/>
          <w:color w:val="7030A0"/>
          <w:sz w:val="96"/>
          <w:szCs w:val="96"/>
          <w:lang w:val="uk-UA"/>
        </w:rPr>
        <w:t xml:space="preserve"> </w:t>
      </w:r>
      <w:r>
        <w:rPr>
          <w:rFonts w:ascii="Times New Roman" w:hAnsi="Times New Roman"/>
          <w:b/>
          <w:noProof/>
          <w:color w:val="7030A0"/>
          <w:sz w:val="96"/>
          <w:szCs w:val="96"/>
        </w:rPr>
        <w:drawing>
          <wp:inline distT="0" distB="0" distL="0" distR="0" wp14:anchorId="23ABB80C" wp14:editId="06A82988">
            <wp:extent cx="5327015" cy="3689350"/>
            <wp:effectExtent l="0" t="0" r="6985" b="63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015" cy="368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6BFC7" w14:textId="64436E48" w:rsidR="00224082" w:rsidRDefault="00E7357F">
      <w:pPr>
        <w:rPr>
          <w:rFonts w:ascii="Times New Roman" w:hAnsi="Times New Roman"/>
          <w:b/>
          <w:color w:val="7030A0"/>
          <w:sz w:val="96"/>
          <w:szCs w:val="96"/>
          <w:lang w:val="uk-UA"/>
        </w:rPr>
      </w:pPr>
      <w:r>
        <w:rPr>
          <w:rFonts w:ascii="Times New Roman" w:hAnsi="Times New Roman"/>
          <w:b/>
          <w:color w:val="7030A0"/>
          <w:sz w:val="96"/>
          <w:szCs w:val="96"/>
          <w:lang w:val="uk-UA"/>
        </w:rPr>
        <w:t xml:space="preserve"> </w:t>
      </w:r>
      <w:r>
        <w:rPr>
          <w:rFonts w:ascii="Times New Roman" w:hAnsi="Times New Roman"/>
          <w:b/>
          <w:noProof/>
          <w:color w:val="7030A0"/>
          <w:sz w:val="96"/>
          <w:szCs w:val="96"/>
        </w:rPr>
        <w:drawing>
          <wp:inline distT="0" distB="0" distL="0" distR="0" wp14:anchorId="2A747632" wp14:editId="7D37E46F">
            <wp:extent cx="5295265" cy="3678555"/>
            <wp:effectExtent l="0" t="0" r="63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265" cy="367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57E625" w14:textId="11CD7292" w:rsidR="00224082" w:rsidRDefault="00E7357F">
      <w:pPr>
        <w:rPr>
          <w:rFonts w:ascii="Times New Roman" w:hAnsi="Times New Roman"/>
          <w:b/>
          <w:color w:val="7030A0"/>
          <w:sz w:val="96"/>
          <w:szCs w:val="96"/>
          <w:lang w:val="uk-UA"/>
        </w:rPr>
      </w:pPr>
      <w:r>
        <w:rPr>
          <w:rFonts w:ascii="Times New Roman" w:hAnsi="Times New Roman"/>
          <w:b/>
          <w:noProof/>
          <w:color w:val="7030A0"/>
          <w:sz w:val="96"/>
          <w:szCs w:val="96"/>
        </w:rPr>
        <w:lastRenderedPageBreak/>
        <w:drawing>
          <wp:inline distT="0" distB="0" distL="0" distR="0" wp14:anchorId="4EA591D7" wp14:editId="7A545F00">
            <wp:extent cx="5911850" cy="41148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A0371E" w14:textId="77777777" w:rsidR="00396D47" w:rsidRDefault="00E7357F" w:rsidP="00396D47">
      <w:pPr>
        <w:rPr>
          <w:rFonts w:ascii="Times New Roman" w:hAnsi="Times New Roman"/>
          <w:b/>
          <w:color w:val="7030A0"/>
          <w:sz w:val="96"/>
          <w:szCs w:val="96"/>
          <w:lang w:val="uk-UA"/>
        </w:rPr>
      </w:pPr>
      <w:r>
        <w:rPr>
          <w:rFonts w:ascii="Times New Roman" w:hAnsi="Times New Roman"/>
          <w:b/>
          <w:noProof/>
          <w:color w:val="7030A0"/>
          <w:sz w:val="96"/>
          <w:szCs w:val="96"/>
        </w:rPr>
        <w:drawing>
          <wp:inline distT="0" distB="0" distL="0" distR="0" wp14:anchorId="569DB606" wp14:editId="7D92B28C">
            <wp:extent cx="5911850" cy="41148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79AD26" w14:textId="0CEC7063" w:rsidR="009D6ABB" w:rsidRPr="00396D47" w:rsidRDefault="00E7357F" w:rsidP="00396D47">
      <w:pPr>
        <w:jc w:val="center"/>
        <w:rPr>
          <w:rFonts w:ascii="Times New Roman" w:hAnsi="Times New Roman"/>
          <w:b/>
          <w:color w:val="7030A0"/>
          <w:sz w:val="96"/>
          <w:szCs w:val="96"/>
          <w:lang w:val="uk-UA"/>
        </w:rPr>
      </w:pPr>
      <w:r w:rsidRPr="006E3DAF">
        <w:rPr>
          <w:rFonts w:ascii="Times New Roman" w:hAnsi="Times New Roman"/>
          <w:b/>
          <w:sz w:val="40"/>
          <w:szCs w:val="40"/>
          <w:lang w:val="uk-UA"/>
        </w:rPr>
        <w:lastRenderedPageBreak/>
        <w:t xml:space="preserve">Самоосвітня  </w:t>
      </w:r>
      <w:r w:rsidR="000C7985">
        <w:rPr>
          <w:rFonts w:ascii="Times New Roman" w:hAnsi="Times New Roman"/>
          <w:b/>
          <w:sz w:val="40"/>
          <w:szCs w:val="40"/>
          <w:lang w:val="uk-UA"/>
        </w:rPr>
        <w:t>діяльність</w:t>
      </w:r>
      <w:r w:rsidR="00732023">
        <w:rPr>
          <w:rFonts w:ascii="Times New Roman" w:hAnsi="Times New Roman"/>
          <w:b/>
          <w:sz w:val="40"/>
          <w:szCs w:val="40"/>
          <w:lang w:val="uk-UA"/>
        </w:rPr>
        <w:t xml:space="preserve"> 2</w:t>
      </w:r>
    </w:p>
    <w:p w14:paraId="4DF47D38" w14:textId="511CADA2" w:rsidR="009D6ABB" w:rsidRPr="000C7985" w:rsidRDefault="00E7357F" w:rsidP="000C7985">
      <w:pPr>
        <w:spacing w:after="0" w:line="360" w:lineRule="auto"/>
        <w:jc w:val="center"/>
        <w:rPr>
          <w:rFonts w:ascii="Times New Roman" w:hAnsi="Times New Roman"/>
          <w:b/>
          <w:bCs/>
          <w:sz w:val="44"/>
          <w:szCs w:val="44"/>
          <w:lang w:val="uk-UA"/>
        </w:rPr>
      </w:pPr>
      <w:r w:rsidRPr="000C7985">
        <w:rPr>
          <w:rFonts w:ascii="Times New Roman" w:hAnsi="Times New Roman"/>
          <w:b/>
          <w:sz w:val="28"/>
          <w:szCs w:val="44"/>
          <w:lang w:val="uk-UA"/>
        </w:rPr>
        <w:t>«</w:t>
      </w:r>
      <w:r w:rsidRPr="000C7985">
        <w:rPr>
          <w:rFonts w:ascii="Times New Roman" w:hAnsi="Times New Roman"/>
          <w:b/>
          <w:bCs/>
          <w:sz w:val="28"/>
          <w:szCs w:val="44"/>
          <w:lang w:val="uk-UA"/>
        </w:rPr>
        <w:t>Партерна гімнастика як засіб розвитку танцювальних даних у дітей дошкільного та молодшого шкільного віку на заняттях хореографією</w:t>
      </w:r>
      <w:r w:rsidRPr="000C7985">
        <w:rPr>
          <w:rFonts w:ascii="Times New Roman" w:hAnsi="Times New Roman"/>
          <w:b/>
          <w:sz w:val="28"/>
          <w:szCs w:val="44"/>
          <w:lang w:val="uk-UA"/>
        </w:rPr>
        <w:t>»</w:t>
      </w:r>
    </w:p>
    <w:p w14:paraId="543E12CA" w14:textId="77777777" w:rsidR="000C7985" w:rsidRDefault="000C7985" w:rsidP="009D6ABB">
      <w:pPr>
        <w:rPr>
          <w:rFonts w:ascii="Times New Roman" w:hAnsi="Times New Roman"/>
          <w:sz w:val="28"/>
          <w:szCs w:val="28"/>
          <w:lang w:val="uk-UA"/>
        </w:rPr>
      </w:pPr>
    </w:p>
    <w:p w14:paraId="3774B532" w14:textId="086EA98C" w:rsidR="009D6ABB" w:rsidRDefault="00E7357F" w:rsidP="000C798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0C7985">
        <w:rPr>
          <w:rFonts w:ascii="Times New Roman" w:hAnsi="Times New Roman"/>
          <w:sz w:val="28"/>
          <w:szCs w:val="28"/>
          <w:lang w:val="uk-UA"/>
        </w:rPr>
        <w:t xml:space="preserve">Естетичне виховання </w:t>
      </w:r>
      <w:r w:rsidR="001552CB">
        <w:rPr>
          <w:rFonts w:ascii="Times New Roman" w:hAnsi="Times New Roman"/>
          <w:sz w:val="28"/>
          <w:szCs w:val="28"/>
          <w:lang w:val="uk-UA"/>
        </w:rPr>
        <w:t>є одним</w:t>
      </w:r>
      <w:r w:rsidRPr="000C7985">
        <w:rPr>
          <w:rFonts w:ascii="Times New Roman" w:hAnsi="Times New Roman"/>
          <w:sz w:val="28"/>
          <w:szCs w:val="28"/>
          <w:lang w:val="uk-UA"/>
        </w:rPr>
        <w:t xml:space="preserve"> із важливих елементів в системі всебічного розвитку особистості</w:t>
      </w:r>
      <w:r w:rsidRPr="000C7985">
        <w:rPr>
          <w:rFonts w:ascii="Times New Roman" w:hAnsi="Times New Roman"/>
          <w:sz w:val="28"/>
          <w:szCs w:val="28"/>
        </w:rPr>
        <w:t>.</w:t>
      </w:r>
      <w:r w:rsidRPr="000C7985">
        <w:rPr>
          <w:rFonts w:ascii="Times New Roman" w:hAnsi="Times New Roman"/>
          <w:sz w:val="28"/>
          <w:szCs w:val="28"/>
          <w:lang w:val="uk-UA"/>
        </w:rPr>
        <w:t xml:space="preserve"> Людина</w:t>
      </w:r>
      <w:r w:rsidR="001552CB">
        <w:rPr>
          <w:rFonts w:ascii="Times New Roman" w:hAnsi="Times New Roman"/>
          <w:sz w:val="28"/>
          <w:szCs w:val="28"/>
          <w:lang w:val="uk-UA"/>
        </w:rPr>
        <w:t>,</w:t>
      </w:r>
      <w:r w:rsidRPr="000C7985">
        <w:rPr>
          <w:rFonts w:ascii="Times New Roman" w:hAnsi="Times New Roman"/>
          <w:sz w:val="28"/>
          <w:szCs w:val="28"/>
          <w:lang w:val="uk-UA"/>
        </w:rPr>
        <w:t xml:space="preserve"> яка уміє цінувати прекрасне, що володіє   почуттям есте</w:t>
      </w:r>
      <w:r w:rsidR="001552CB">
        <w:rPr>
          <w:rFonts w:ascii="Times New Roman" w:hAnsi="Times New Roman"/>
          <w:sz w:val="28"/>
          <w:szCs w:val="28"/>
          <w:lang w:val="uk-UA"/>
        </w:rPr>
        <w:t>тичного відношення до дійсності</w:t>
      </w:r>
      <w:r w:rsidRPr="000C7985">
        <w:rPr>
          <w:rFonts w:ascii="Times New Roman" w:hAnsi="Times New Roman"/>
          <w:sz w:val="28"/>
          <w:szCs w:val="28"/>
          <w:lang w:val="uk-UA"/>
        </w:rPr>
        <w:t>,</w:t>
      </w:r>
      <w:r w:rsidR="001552CB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C7985">
        <w:rPr>
          <w:rFonts w:ascii="Times New Roman" w:hAnsi="Times New Roman"/>
          <w:sz w:val="28"/>
          <w:szCs w:val="28"/>
          <w:lang w:val="uk-UA"/>
        </w:rPr>
        <w:t xml:space="preserve">сприймає </w:t>
      </w:r>
      <w:r w:rsidR="001552CB">
        <w:rPr>
          <w:rFonts w:ascii="Times New Roman" w:hAnsi="Times New Roman"/>
          <w:sz w:val="28"/>
          <w:szCs w:val="28"/>
          <w:lang w:val="uk-UA"/>
        </w:rPr>
        <w:t>світ в усьому різноманітті фарб</w:t>
      </w:r>
      <w:r w:rsidRPr="000C7985">
        <w:rPr>
          <w:rFonts w:ascii="Times New Roman" w:hAnsi="Times New Roman"/>
          <w:sz w:val="28"/>
          <w:szCs w:val="28"/>
          <w:lang w:val="uk-UA"/>
        </w:rPr>
        <w:t>,</w:t>
      </w:r>
      <w:r w:rsidR="001552CB">
        <w:rPr>
          <w:rFonts w:ascii="Times New Roman" w:hAnsi="Times New Roman"/>
          <w:sz w:val="28"/>
          <w:szCs w:val="28"/>
          <w:lang w:val="uk-UA"/>
        </w:rPr>
        <w:t xml:space="preserve"> форм</w:t>
      </w:r>
      <w:r w:rsidRPr="000C7985">
        <w:rPr>
          <w:rFonts w:ascii="Times New Roman" w:hAnsi="Times New Roman"/>
          <w:sz w:val="28"/>
          <w:szCs w:val="28"/>
          <w:lang w:val="uk-UA"/>
        </w:rPr>
        <w:t>,</w:t>
      </w:r>
      <w:r w:rsidR="001552CB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C7985">
        <w:rPr>
          <w:rFonts w:ascii="Times New Roman" w:hAnsi="Times New Roman"/>
          <w:sz w:val="28"/>
          <w:szCs w:val="28"/>
          <w:lang w:val="uk-UA"/>
        </w:rPr>
        <w:t>звуків . Ві</w:t>
      </w:r>
      <w:r w:rsidR="001552CB">
        <w:rPr>
          <w:rFonts w:ascii="Times New Roman" w:hAnsi="Times New Roman"/>
          <w:sz w:val="28"/>
          <w:szCs w:val="28"/>
          <w:lang w:val="uk-UA"/>
        </w:rPr>
        <w:t>н розуміє красоту в мистецтві, що її оточує</w:t>
      </w:r>
      <w:r w:rsidRPr="000C7985">
        <w:rPr>
          <w:rFonts w:ascii="Times New Roman" w:hAnsi="Times New Roman"/>
          <w:sz w:val="28"/>
          <w:szCs w:val="28"/>
          <w:lang w:val="uk-UA"/>
        </w:rPr>
        <w:t>.</w:t>
      </w:r>
      <w:r w:rsidR="001552CB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0C7985">
        <w:rPr>
          <w:rFonts w:ascii="Times New Roman" w:hAnsi="Times New Roman"/>
          <w:sz w:val="28"/>
          <w:szCs w:val="28"/>
          <w:lang w:val="uk-UA"/>
        </w:rPr>
        <w:t xml:space="preserve">Усе це </w:t>
      </w:r>
      <w:r w:rsidR="001552CB">
        <w:rPr>
          <w:rFonts w:ascii="Times New Roman" w:hAnsi="Times New Roman"/>
          <w:sz w:val="28"/>
          <w:szCs w:val="28"/>
          <w:lang w:val="uk-UA"/>
        </w:rPr>
        <w:t xml:space="preserve">не дається людині саме по собі: </w:t>
      </w:r>
      <w:r w:rsidRPr="000C7985">
        <w:rPr>
          <w:rFonts w:ascii="Times New Roman" w:hAnsi="Times New Roman"/>
          <w:sz w:val="28"/>
          <w:szCs w:val="28"/>
          <w:lang w:val="uk-UA"/>
        </w:rPr>
        <w:t xml:space="preserve">естетичну сприйнятливість потрібно </w:t>
      </w:r>
      <w:r w:rsidR="001552CB">
        <w:rPr>
          <w:rFonts w:ascii="Times New Roman" w:hAnsi="Times New Roman"/>
          <w:sz w:val="28"/>
          <w:szCs w:val="28"/>
          <w:lang w:val="uk-UA"/>
        </w:rPr>
        <w:t xml:space="preserve">виховувати з раннього дитинства. </w:t>
      </w:r>
      <w:r w:rsidRPr="000C7985">
        <w:rPr>
          <w:rFonts w:ascii="Times New Roman" w:hAnsi="Times New Roman"/>
          <w:sz w:val="28"/>
          <w:szCs w:val="28"/>
          <w:lang w:val="uk-UA"/>
        </w:rPr>
        <w:t xml:space="preserve">Мова йде про </w:t>
      </w:r>
      <w:r w:rsidR="001552CB">
        <w:rPr>
          <w:rFonts w:ascii="Times New Roman" w:hAnsi="Times New Roman"/>
          <w:sz w:val="28"/>
          <w:szCs w:val="28"/>
          <w:lang w:val="uk-UA"/>
        </w:rPr>
        <w:t>складний і багатогранний процес</w:t>
      </w:r>
      <w:r w:rsidRPr="000C7985">
        <w:rPr>
          <w:rFonts w:ascii="Times New Roman" w:hAnsi="Times New Roman"/>
          <w:sz w:val="28"/>
          <w:szCs w:val="28"/>
          <w:lang w:val="uk-UA"/>
        </w:rPr>
        <w:t>.</w:t>
      </w:r>
      <w:r w:rsidR="001552CB">
        <w:rPr>
          <w:rFonts w:ascii="Times New Roman" w:hAnsi="Times New Roman"/>
          <w:sz w:val="28"/>
          <w:szCs w:val="28"/>
          <w:lang w:val="uk-UA"/>
        </w:rPr>
        <w:t xml:space="preserve"> Для його здійснення необхідне повсякденне систематичне</w:t>
      </w:r>
      <w:r w:rsidRPr="000C7985">
        <w:rPr>
          <w:rFonts w:ascii="Times New Roman" w:hAnsi="Times New Roman"/>
          <w:sz w:val="28"/>
          <w:szCs w:val="28"/>
          <w:lang w:val="uk-UA"/>
        </w:rPr>
        <w:t xml:space="preserve"> збагачення дітей  різними естетичними враженнями</w:t>
      </w:r>
      <w:r w:rsidRPr="000C7985">
        <w:rPr>
          <w:rFonts w:ascii="Times New Roman" w:hAnsi="Times New Roman"/>
          <w:sz w:val="28"/>
          <w:szCs w:val="28"/>
        </w:rPr>
        <w:t>.</w:t>
      </w:r>
    </w:p>
    <w:p w14:paraId="186B161C" w14:textId="77777777" w:rsidR="00396D47" w:rsidRDefault="00396D47" w:rsidP="000C7985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6C257063" w14:textId="531CF46C" w:rsidR="00396D47" w:rsidRPr="00396D47" w:rsidRDefault="00396D47" w:rsidP="00396D47">
      <w:pPr>
        <w:spacing w:after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18D9A249" wp14:editId="5DD113E6">
            <wp:extent cx="6214208" cy="4261449"/>
            <wp:effectExtent l="0" t="0" r="0" b="635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36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7719" cy="4270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D8271" w14:textId="7F8F26A0" w:rsidR="00396D47" w:rsidRDefault="00396D47" w:rsidP="00396D47">
      <w:pPr>
        <w:spacing w:after="0"/>
        <w:ind w:firstLine="709"/>
        <w:jc w:val="center"/>
        <w:rPr>
          <w:rFonts w:ascii="Times New Roman" w:hAnsi="Times New Roman"/>
          <w:sz w:val="28"/>
          <w:szCs w:val="28"/>
        </w:rPr>
      </w:pPr>
    </w:p>
    <w:p w14:paraId="3C33C7F3" w14:textId="3C18AE2D" w:rsidR="00396D47" w:rsidRDefault="001552CB" w:rsidP="00396D47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Одним із засо</w:t>
      </w:r>
      <w:r w:rsidR="00E7357F" w:rsidRPr="000C7985">
        <w:rPr>
          <w:rFonts w:ascii="Times New Roman" w:hAnsi="Times New Roman"/>
          <w:sz w:val="28"/>
          <w:szCs w:val="28"/>
          <w:lang w:val="uk-UA"/>
        </w:rPr>
        <w:t>бів, який  впливає на естетичне сприйняття дитини,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E7357F" w:rsidRPr="000C7985">
        <w:rPr>
          <w:rFonts w:ascii="Times New Roman" w:hAnsi="Times New Roman"/>
          <w:sz w:val="28"/>
          <w:szCs w:val="28"/>
          <w:lang w:val="uk-UA"/>
        </w:rPr>
        <w:t>можн</w:t>
      </w:r>
      <w:r>
        <w:rPr>
          <w:rFonts w:ascii="Times New Roman" w:hAnsi="Times New Roman"/>
          <w:sz w:val="28"/>
          <w:szCs w:val="28"/>
          <w:lang w:val="uk-UA"/>
        </w:rPr>
        <w:t>а назвати танцювальне мистецтво</w:t>
      </w:r>
      <w:r w:rsidR="00E7357F" w:rsidRPr="000C7985">
        <w:rPr>
          <w:rFonts w:ascii="Times New Roman" w:hAnsi="Times New Roman"/>
          <w:sz w:val="28"/>
          <w:szCs w:val="28"/>
          <w:lang w:val="uk-UA"/>
        </w:rPr>
        <w:t>.</w:t>
      </w:r>
      <w:r>
        <w:rPr>
          <w:rFonts w:ascii="Times New Roman" w:hAnsi="Times New Roman"/>
          <w:sz w:val="28"/>
          <w:szCs w:val="28"/>
          <w:lang w:val="uk-UA"/>
        </w:rPr>
        <w:t xml:space="preserve"> Танцювальне мистецтво </w:t>
      </w:r>
      <w:r w:rsidR="00E7357F" w:rsidRPr="000C7985">
        <w:rPr>
          <w:rFonts w:ascii="Times New Roman" w:hAnsi="Times New Roman"/>
          <w:sz w:val="28"/>
          <w:szCs w:val="28"/>
          <w:lang w:val="uk-UA"/>
        </w:rPr>
        <w:t xml:space="preserve">допомагає стати дитині </w:t>
      </w:r>
      <w:r w:rsidR="00E7357F" w:rsidRPr="000C7985">
        <w:rPr>
          <w:rFonts w:ascii="Times New Roman" w:hAnsi="Times New Roman"/>
          <w:sz w:val="28"/>
          <w:szCs w:val="28"/>
          <w:lang w:val="uk-UA"/>
        </w:rPr>
        <w:lastRenderedPageBreak/>
        <w:t>фізично крас</w:t>
      </w:r>
      <w:r>
        <w:rPr>
          <w:rFonts w:ascii="Times New Roman" w:hAnsi="Times New Roman"/>
          <w:sz w:val="28"/>
          <w:szCs w:val="28"/>
          <w:lang w:val="uk-UA"/>
        </w:rPr>
        <w:t>ивим, допомагає розвинути творчу</w:t>
      </w:r>
      <w:r w:rsidR="00E7357F" w:rsidRPr="000C7985">
        <w:rPr>
          <w:rFonts w:ascii="Times New Roman" w:hAnsi="Times New Roman"/>
          <w:sz w:val="28"/>
          <w:szCs w:val="28"/>
          <w:lang w:val="uk-UA"/>
        </w:rPr>
        <w:t xml:space="preserve"> фантазію, ініціативу ,</w:t>
      </w:r>
      <w:r>
        <w:rPr>
          <w:rFonts w:ascii="Times New Roman" w:hAnsi="Times New Roman"/>
          <w:sz w:val="28"/>
          <w:szCs w:val="28"/>
          <w:lang w:val="uk-UA"/>
        </w:rPr>
        <w:t xml:space="preserve"> спостережливість</w:t>
      </w:r>
      <w:r w:rsidR="00E7357F" w:rsidRPr="000C7985">
        <w:rPr>
          <w:rFonts w:ascii="Times New Roman" w:hAnsi="Times New Roman"/>
          <w:sz w:val="28"/>
          <w:szCs w:val="28"/>
          <w:lang w:val="uk-UA"/>
        </w:rPr>
        <w:t>,</w:t>
      </w:r>
      <w:r>
        <w:rPr>
          <w:rFonts w:ascii="Times New Roman" w:hAnsi="Times New Roman"/>
          <w:sz w:val="28"/>
          <w:szCs w:val="28"/>
          <w:lang w:val="uk-UA"/>
        </w:rPr>
        <w:t xml:space="preserve"> кмітливість, увагу і пам'ять</w:t>
      </w:r>
      <w:r w:rsidR="00E7357F" w:rsidRPr="000C7985">
        <w:rPr>
          <w:rFonts w:ascii="Times New Roman" w:hAnsi="Times New Roman"/>
          <w:sz w:val="28"/>
          <w:szCs w:val="28"/>
          <w:lang w:val="uk-UA"/>
        </w:rPr>
        <w:t>.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E7357F" w:rsidRPr="000C7985">
        <w:rPr>
          <w:rFonts w:ascii="Times New Roman" w:hAnsi="Times New Roman"/>
          <w:sz w:val="28"/>
          <w:szCs w:val="28"/>
          <w:lang w:val="uk-UA"/>
        </w:rPr>
        <w:t>Дитина</w:t>
      </w:r>
      <w:r>
        <w:rPr>
          <w:rFonts w:ascii="Times New Roman" w:hAnsi="Times New Roman"/>
          <w:sz w:val="28"/>
          <w:szCs w:val="28"/>
          <w:lang w:val="uk-UA"/>
        </w:rPr>
        <w:t>, займаючись танцем, не тільки</w:t>
      </w:r>
      <w:r w:rsidR="00E7357F" w:rsidRPr="000C7985">
        <w:rPr>
          <w:rFonts w:ascii="Times New Roman" w:hAnsi="Times New Roman"/>
          <w:sz w:val="28"/>
          <w:szCs w:val="28"/>
          <w:lang w:val="uk-UA"/>
        </w:rPr>
        <w:t xml:space="preserve"> розвиває силу, спритність,</w:t>
      </w:r>
      <w:r>
        <w:rPr>
          <w:rFonts w:ascii="Times New Roman" w:hAnsi="Times New Roman"/>
          <w:sz w:val="28"/>
          <w:szCs w:val="28"/>
          <w:lang w:val="uk-UA"/>
        </w:rPr>
        <w:t xml:space="preserve"> витривалість, швидкість і точність рухів</w:t>
      </w:r>
      <w:r w:rsidR="00E7357F" w:rsidRPr="000C7985">
        <w:rPr>
          <w:rFonts w:ascii="Times New Roman" w:hAnsi="Times New Roman"/>
          <w:sz w:val="28"/>
          <w:szCs w:val="28"/>
          <w:lang w:val="uk-UA"/>
        </w:rPr>
        <w:t>,</w:t>
      </w:r>
      <w:r>
        <w:rPr>
          <w:rFonts w:ascii="Times New Roman" w:hAnsi="Times New Roman"/>
          <w:sz w:val="28"/>
          <w:szCs w:val="28"/>
          <w:lang w:val="uk-UA"/>
        </w:rPr>
        <w:t xml:space="preserve"> але й волю, увагу</w:t>
      </w:r>
      <w:r w:rsidR="00E7357F" w:rsidRPr="000C7985">
        <w:rPr>
          <w:rFonts w:ascii="Times New Roman" w:hAnsi="Times New Roman"/>
          <w:sz w:val="28"/>
          <w:szCs w:val="28"/>
          <w:lang w:val="uk-UA"/>
        </w:rPr>
        <w:t>,</w:t>
      </w:r>
      <w:r>
        <w:rPr>
          <w:rFonts w:ascii="Times New Roman" w:hAnsi="Times New Roman"/>
          <w:sz w:val="28"/>
          <w:szCs w:val="28"/>
          <w:lang w:val="uk-UA"/>
        </w:rPr>
        <w:t xml:space="preserve"> що сприяє укріпленню здоров’я</w:t>
      </w:r>
      <w:r w:rsidR="00E7357F" w:rsidRPr="000C7985">
        <w:rPr>
          <w:rFonts w:ascii="Times New Roman" w:hAnsi="Times New Roman"/>
          <w:sz w:val="28"/>
          <w:szCs w:val="28"/>
          <w:lang w:val="uk-UA"/>
        </w:rPr>
        <w:t>,</w:t>
      </w:r>
      <w:r>
        <w:rPr>
          <w:rFonts w:ascii="Times New Roman" w:hAnsi="Times New Roman"/>
          <w:sz w:val="28"/>
          <w:szCs w:val="28"/>
          <w:lang w:val="uk-UA"/>
        </w:rPr>
        <w:t xml:space="preserve"> виховання  тіла і що є дуже важливим – </w:t>
      </w:r>
      <w:r w:rsidR="00E7357F" w:rsidRPr="000C7985">
        <w:rPr>
          <w:rFonts w:ascii="Times New Roman" w:hAnsi="Times New Roman"/>
          <w:sz w:val="28"/>
          <w:szCs w:val="28"/>
          <w:lang w:val="uk-UA"/>
        </w:rPr>
        <w:t>зайняття цим видом мистецтва багато в чому підвищує працездатність  і сприяє усуненню багатьох фізичних і духовних недоліків</w:t>
      </w:r>
    </w:p>
    <w:p w14:paraId="08CE292A" w14:textId="0F7BAF7B" w:rsidR="00396D47" w:rsidRDefault="00396D47" w:rsidP="00396D47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</w:p>
    <w:p w14:paraId="7A05BC86" w14:textId="3C7F4889" w:rsidR="00396D47" w:rsidRDefault="00396D47" w:rsidP="00396D47">
      <w:pPr>
        <w:spacing w:after="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  <w:lang w:val="uk-UA"/>
        </w:rPr>
        <w:drawing>
          <wp:inline distT="0" distB="0" distL="0" distR="0" wp14:anchorId="7A0E8350" wp14:editId="60658AF3">
            <wp:extent cx="5650786" cy="3097966"/>
            <wp:effectExtent l="0" t="0" r="1270" b="127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8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8549" cy="3107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8C4BF" w14:textId="04909FAB" w:rsidR="00396D47" w:rsidRDefault="00396D47" w:rsidP="00396D47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</w:p>
    <w:p w14:paraId="768CCD6F" w14:textId="0B822A0B" w:rsidR="009D6ABB" w:rsidRPr="001552CB" w:rsidRDefault="00E7357F" w:rsidP="00396D4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552CB">
        <w:rPr>
          <w:rFonts w:ascii="Times New Roman" w:hAnsi="Times New Roman" w:cs="Times New Roman"/>
          <w:sz w:val="28"/>
          <w:szCs w:val="28"/>
          <w:lang w:val="uk-UA"/>
        </w:rPr>
        <w:t xml:space="preserve">Хореографічне мистецтво у дитини є доповненням і продовженням його реальному житті, збагачуючи її. Заняття цим мистецтвом приносять йому такі відчуття </w:t>
      </w:r>
      <w:r w:rsidR="001552CB">
        <w:rPr>
          <w:rFonts w:ascii="Times New Roman" w:hAnsi="Times New Roman" w:cs="Times New Roman"/>
          <w:sz w:val="28"/>
          <w:szCs w:val="28"/>
          <w:lang w:val="uk-UA"/>
        </w:rPr>
        <w:t>й емоції</w:t>
      </w:r>
      <w:r w:rsidRPr="001552CB">
        <w:rPr>
          <w:rFonts w:ascii="Times New Roman" w:hAnsi="Times New Roman" w:cs="Times New Roman"/>
          <w:sz w:val="28"/>
          <w:szCs w:val="28"/>
          <w:lang w:val="uk-UA"/>
        </w:rPr>
        <w:t>, яких він не міг би отримати з будь-яких інших джерел.</w:t>
      </w:r>
      <w:r w:rsidR="001552CB">
        <w:rPr>
          <w:rFonts w:ascii="Times New Roman" w:hAnsi="Times New Roman" w:cs="Times New Roman"/>
          <w:sz w:val="28"/>
          <w:szCs w:val="28"/>
          <w:lang w:val="uk-UA"/>
        </w:rPr>
        <w:t xml:space="preserve"> Хореографія – </w:t>
      </w:r>
      <w:r w:rsidRPr="001552CB">
        <w:rPr>
          <w:rFonts w:ascii="Times New Roman" w:hAnsi="Times New Roman" w:cs="Times New Roman"/>
          <w:sz w:val="28"/>
          <w:szCs w:val="28"/>
          <w:lang w:val="uk-UA"/>
        </w:rPr>
        <w:t>це світ краси руху, звуків, світлових фарб, костюмів, тобто світ чарівного мистецтва. Це гармонійне заняття приваблює і дітей, і батьків.</w:t>
      </w:r>
    </w:p>
    <w:p w14:paraId="52C61F2B" w14:textId="2256F97D" w:rsidR="009D6ABB" w:rsidRPr="001552CB" w:rsidRDefault="00E7357F" w:rsidP="001552C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552CB">
        <w:rPr>
          <w:rFonts w:ascii="Times New Roman" w:hAnsi="Times New Roman" w:cs="Times New Roman"/>
          <w:sz w:val="28"/>
          <w:szCs w:val="28"/>
          <w:lang w:val="uk-UA"/>
        </w:rPr>
        <w:t>На заняттях з хореографії дуже велике значення має партерна гімнастика</w:t>
      </w:r>
      <w:r w:rsidR="001552CB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Pr="001552CB">
        <w:rPr>
          <w:rFonts w:ascii="Times New Roman" w:hAnsi="Times New Roman" w:cs="Times New Roman"/>
          <w:sz w:val="28"/>
          <w:szCs w:val="28"/>
          <w:lang w:val="uk-UA"/>
        </w:rPr>
        <w:t xml:space="preserve">Вона необхідна на всіх роках навчання з дітьми, доповнюючи основний процес навчання та дають можливість розвинути якості, які так потрібні в танці. </w:t>
      </w:r>
    </w:p>
    <w:p w14:paraId="359989AA" w14:textId="12410AD1" w:rsidR="009D6ABB" w:rsidRDefault="001552CB" w:rsidP="001552C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bCs/>
          <w:sz w:val="28"/>
          <w:szCs w:val="28"/>
          <w:bdr w:val="none" w:sz="0" w:space="0" w:color="auto" w:frame="1"/>
          <w:lang w:val="uk-UA"/>
        </w:rPr>
        <w:t xml:space="preserve">Партерна гімнастика – </w:t>
      </w:r>
      <w:r w:rsidR="00E7357F" w:rsidRPr="001552CB">
        <w:rPr>
          <w:rFonts w:ascii="Times New Roman" w:hAnsi="Times New Roman" w:cs="Times New Roman"/>
          <w:bCs/>
          <w:sz w:val="28"/>
          <w:szCs w:val="28"/>
          <w:bdr w:val="none" w:sz="0" w:space="0" w:color="auto" w:frame="1"/>
          <w:lang w:val="uk-UA"/>
        </w:rPr>
        <w:t>це сукупність фізичних вправ, спеціально підібраних і орієнтованих на загальний розвиток організму, які дозволяють підготувати дитину саме до занять з хореографії</w:t>
      </w:r>
      <w:r w:rsidR="00E7357F" w:rsidRPr="001552CB">
        <w:rPr>
          <w:rFonts w:ascii="Times New Roman" w:hAnsi="Times New Roman" w:cs="Times New Roman"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7357F" w:rsidRPr="001552CB">
        <w:rPr>
          <w:rFonts w:ascii="Times New Roman" w:hAnsi="Times New Roman" w:cs="Times New Roman"/>
          <w:sz w:val="28"/>
          <w:szCs w:val="28"/>
          <w:lang w:val="uk-UA"/>
        </w:rPr>
        <w:t>Вона формує правильну постать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виворотність</w:t>
      </w:r>
      <w:proofErr w:type="spellEnd"/>
      <w:r w:rsidR="00E7357F" w:rsidRPr="001552CB">
        <w:rPr>
          <w:rFonts w:ascii="Times New Roman" w:hAnsi="Times New Roman" w:cs="Times New Roman"/>
          <w:sz w:val="28"/>
          <w:szCs w:val="28"/>
          <w:lang w:val="uk-UA"/>
        </w:rPr>
        <w:t xml:space="preserve"> ніг, танцювальний крок, гнучкість</w:t>
      </w:r>
      <w:r>
        <w:rPr>
          <w:rFonts w:ascii="Times New Roman" w:hAnsi="Times New Roman" w:cs="Times New Roman"/>
          <w:sz w:val="28"/>
          <w:szCs w:val="28"/>
          <w:lang w:val="uk-UA"/>
        </w:rPr>
        <w:t>, еластичні</w:t>
      </w:r>
      <w:r w:rsidR="00E7357F" w:rsidRPr="001552CB">
        <w:rPr>
          <w:rFonts w:ascii="Times New Roman" w:hAnsi="Times New Roman" w:cs="Times New Roman"/>
          <w:sz w:val="28"/>
          <w:szCs w:val="28"/>
          <w:lang w:val="uk-UA"/>
        </w:rPr>
        <w:t xml:space="preserve">сть м'язів і зв'язок, сприяє зміцненню здоров'я, фізичному розвитку, коригування недоліків постави дитини, загартовування організму, формуванню </w:t>
      </w:r>
      <w:proofErr w:type="spellStart"/>
      <w:r w:rsidR="00E7357F" w:rsidRPr="001552CB">
        <w:rPr>
          <w:rFonts w:ascii="Times New Roman" w:hAnsi="Times New Roman" w:cs="Times New Roman"/>
          <w:sz w:val="28"/>
          <w:szCs w:val="28"/>
          <w:lang w:val="uk-UA"/>
        </w:rPr>
        <w:t>життєво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7357F" w:rsidRPr="001552CB">
        <w:rPr>
          <w:rFonts w:ascii="Times New Roman" w:hAnsi="Times New Roman" w:cs="Times New Roman"/>
          <w:sz w:val="28"/>
          <w:szCs w:val="28"/>
          <w:lang w:val="uk-UA"/>
        </w:rPr>
        <w:t>необхідн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их рухових навичок та охоплює </w:t>
      </w:r>
      <w:r w:rsidR="00E7357F" w:rsidRPr="001552CB">
        <w:rPr>
          <w:rFonts w:ascii="Times New Roman" w:hAnsi="Times New Roman" w:cs="Times New Roman"/>
          <w:sz w:val="28"/>
          <w:szCs w:val="28"/>
          <w:lang w:val="uk-UA"/>
        </w:rPr>
        <w:t>всі групи м'язів</w:t>
      </w:r>
      <w:r w:rsidR="00E11E35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6448C0E0" w14:textId="561C401E" w:rsidR="00E11E35" w:rsidRDefault="00E11E35" w:rsidP="001552CB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14D4AA93" w14:textId="030145D3" w:rsidR="00E11E35" w:rsidRPr="001552CB" w:rsidRDefault="00E11E35" w:rsidP="00E11E35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lastRenderedPageBreak/>
        <w:drawing>
          <wp:inline distT="0" distB="0" distL="0" distR="0" wp14:anchorId="62E05BB5" wp14:editId="2E4F7143">
            <wp:extent cx="5979559" cy="3856355"/>
            <wp:effectExtent l="0" t="0" r="2540" b="444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40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5087" cy="3859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430D95" w14:textId="5F84D956" w:rsidR="009D6ABB" w:rsidRPr="001552CB" w:rsidRDefault="00E7357F" w:rsidP="001552CB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552CB">
        <w:rPr>
          <w:rFonts w:ascii="Times New Roman" w:hAnsi="Times New Roman" w:cs="Times New Roman"/>
          <w:sz w:val="28"/>
          <w:szCs w:val="28"/>
          <w:lang w:val="uk-UA"/>
        </w:rPr>
        <w:t>Термін «партерна гімнастика» або «партерний екзерсис» з’явився з</w:t>
      </w:r>
      <w:r w:rsidR="009A6142">
        <w:rPr>
          <w:rFonts w:ascii="Times New Roman" w:hAnsi="Times New Roman" w:cs="Times New Roman"/>
          <w:sz w:val="28"/>
          <w:szCs w:val="28"/>
          <w:lang w:val="uk-UA"/>
        </w:rPr>
        <w:t xml:space="preserve"> другої половини ХХ сторіччя.</w:t>
      </w:r>
    </w:p>
    <w:p w14:paraId="4D6CEA44" w14:textId="3325641A" w:rsidR="009D6ABB" w:rsidRPr="001552CB" w:rsidRDefault="009A6142" w:rsidP="009A6142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Гі</w:t>
      </w:r>
      <w:r w:rsidR="00E7357F" w:rsidRPr="001552CB">
        <w:rPr>
          <w:rFonts w:ascii="Times New Roman" w:hAnsi="Times New Roman" w:cs="Times New Roman"/>
          <w:sz w:val="28"/>
          <w:szCs w:val="28"/>
          <w:lang w:val="uk-UA"/>
        </w:rPr>
        <w:t>мнастика </w:t>
      </w:r>
      <w:r>
        <w:rPr>
          <w:rFonts w:ascii="Times New Roman" w:hAnsi="Times New Roman" w:cs="Times New Roman"/>
          <w:sz w:val="28"/>
          <w:szCs w:val="28"/>
          <w:lang w:val="uk-UA"/>
        </w:rPr>
        <w:t>(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грецьк</w:t>
      </w:r>
      <w:proofErr w:type="spellEnd"/>
      <w:r w:rsidR="00E7357F" w:rsidRPr="001552CB">
        <w:rPr>
          <w:rFonts w:ascii="Times New Roman" w:hAnsi="Times New Roman" w:cs="Times New Roman"/>
          <w:sz w:val="28"/>
          <w:szCs w:val="28"/>
          <w:lang w:val="uk-UA"/>
        </w:rPr>
        <w:t>. </w:t>
      </w:r>
      <w:proofErr w:type="spellStart"/>
      <w:r w:rsidR="00E7357F" w:rsidRPr="001552CB">
        <w:rPr>
          <w:rFonts w:ascii="Times New Roman" w:hAnsi="Times New Roman" w:cs="Times New Roman"/>
          <w:sz w:val="28"/>
          <w:szCs w:val="28"/>
          <w:lang w:val="uk-UA"/>
        </w:rPr>
        <w:t>gymnastike</w:t>
      </w:r>
      <w:proofErr w:type="spellEnd"/>
      <w:r w:rsidR="00E7357F" w:rsidRPr="001552CB">
        <w:rPr>
          <w:rFonts w:ascii="Times New Roman" w:hAnsi="Times New Roman" w:cs="Times New Roman"/>
          <w:sz w:val="28"/>
          <w:szCs w:val="28"/>
          <w:lang w:val="uk-UA"/>
        </w:rPr>
        <w:t>, от </w:t>
      </w:r>
      <w:proofErr w:type="spellStart"/>
      <w:r w:rsidR="00E7357F" w:rsidRPr="001552CB">
        <w:rPr>
          <w:rFonts w:ascii="Times New Roman" w:hAnsi="Times New Roman" w:cs="Times New Roman"/>
          <w:sz w:val="28"/>
          <w:szCs w:val="28"/>
          <w:lang w:val="uk-UA"/>
        </w:rPr>
        <w:t>gymnazo</w:t>
      </w:r>
      <w:proofErr w:type="spellEnd"/>
      <w:r w:rsidR="00E7357F" w:rsidRPr="001552CB">
        <w:rPr>
          <w:rFonts w:ascii="Times New Roman" w:hAnsi="Times New Roman" w:cs="Times New Roman"/>
          <w:sz w:val="28"/>
          <w:szCs w:val="28"/>
          <w:lang w:val="uk-UA"/>
        </w:rPr>
        <w:t> </w:t>
      </w:r>
      <w:r>
        <w:rPr>
          <w:rFonts w:ascii="Times New Roman" w:hAnsi="Times New Roman" w:cs="Times New Roman"/>
          <w:sz w:val="28"/>
          <w:szCs w:val="28"/>
          <w:lang w:val="uk-UA"/>
        </w:rPr>
        <w:t>– треную, вправляються (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сь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)), – </w:t>
      </w:r>
      <w:r w:rsidR="00E7357F" w:rsidRPr="001552CB">
        <w:rPr>
          <w:rFonts w:ascii="Times New Roman" w:hAnsi="Times New Roman" w:cs="Times New Roman"/>
          <w:sz w:val="28"/>
          <w:szCs w:val="28"/>
          <w:lang w:val="uk-UA"/>
        </w:rPr>
        <w:t>система спеціально підібраних фізичних вправ, методичних прийомів, що застосовуються для зміцнення здоров'я, гармонійного фізичного розвитку і вдосконалення рухових здібностей людини, сили, спритності, швидкості рухів, витривалості та ін.</w:t>
      </w:r>
    </w:p>
    <w:p w14:paraId="25FD30C9" w14:textId="7ABDF765" w:rsidR="009D6ABB" w:rsidRPr="001552CB" w:rsidRDefault="00E7357F" w:rsidP="009A6142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552CB">
        <w:rPr>
          <w:rFonts w:ascii="Times New Roman" w:hAnsi="Times New Roman" w:cs="Times New Roman"/>
          <w:sz w:val="28"/>
          <w:szCs w:val="28"/>
          <w:lang w:val="uk-UA"/>
        </w:rPr>
        <w:t>Другою частиною є слово партер.</w:t>
      </w:r>
      <w:r w:rsidR="009A614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1552CB">
        <w:rPr>
          <w:rFonts w:ascii="Times New Roman" w:hAnsi="Times New Roman" w:cs="Times New Roman"/>
          <w:sz w:val="28"/>
          <w:szCs w:val="28"/>
          <w:lang w:val="uk-UA"/>
        </w:rPr>
        <w:t xml:space="preserve">Слово «партер» походить від французького </w:t>
      </w:r>
      <w:proofErr w:type="spellStart"/>
      <w:r w:rsidRPr="001552CB">
        <w:rPr>
          <w:rFonts w:ascii="Times New Roman" w:hAnsi="Times New Roman" w:cs="Times New Roman"/>
          <w:sz w:val="28"/>
          <w:szCs w:val="28"/>
          <w:lang w:val="uk-UA"/>
        </w:rPr>
        <w:t>parterre</w:t>
      </w:r>
      <w:proofErr w:type="spellEnd"/>
      <w:r w:rsidRPr="001552CB">
        <w:rPr>
          <w:rFonts w:ascii="Times New Roman" w:hAnsi="Times New Roman" w:cs="Times New Roman"/>
          <w:sz w:val="28"/>
          <w:szCs w:val="28"/>
          <w:lang w:val="uk-UA"/>
        </w:rPr>
        <w:t xml:space="preserve"> (по землі): слово </w:t>
      </w:r>
      <w:proofErr w:type="spellStart"/>
      <w:r w:rsidRPr="001552CB">
        <w:rPr>
          <w:rFonts w:ascii="Times New Roman" w:hAnsi="Times New Roman" w:cs="Times New Roman"/>
          <w:sz w:val="28"/>
          <w:szCs w:val="28"/>
          <w:lang w:val="uk-UA"/>
        </w:rPr>
        <w:t>par</w:t>
      </w:r>
      <w:proofErr w:type="spellEnd"/>
      <w:r w:rsidRPr="001552C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A6142"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Pr="001552CB">
        <w:rPr>
          <w:rFonts w:ascii="Times New Roman" w:hAnsi="Times New Roman" w:cs="Times New Roman"/>
          <w:sz w:val="28"/>
          <w:szCs w:val="28"/>
          <w:lang w:val="uk-UA"/>
        </w:rPr>
        <w:t xml:space="preserve"> по, а слово </w:t>
      </w:r>
      <w:proofErr w:type="spellStart"/>
      <w:r w:rsidRPr="001552CB">
        <w:rPr>
          <w:rFonts w:ascii="Times New Roman" w:hAnsi="Times New Roman" w:cs="Times New Roman"/>
          <w:sz w:val="28"/>
          <w:szCs w:val="28"/>
          <w:lang w:val="uk-UA"/>
        </w:rPr>
        <w:t>terre</w:t>
      </w:r>
      <w:proofErr w:type="spellEnd"/>
      <w:r w:rsidRPr="001552C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A6142"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Pr="001552CB">
        <w:rPr>
          <w:rFonts w:ascii="Times New Roman" w:hAnsi="Times New Roman" w:cs="Times New Roman"/>
          <w:sz w:val="28"/>
          <w:szCs w:val="28"/>
          <w:lang w:val="uk-UA"/>
        </w:rPr>
        <w:t xml:space="preserve"> земля. Під «партерним» екзерсисом розуміють виконання різного роду вправ в положенні сидячи, лежачи, на боці, з різних упорів.</w:t>
      </w:r>
    </w:p>
    <w:p w14:paraId="69D6B309" w14:textId="2C4F52BA" w:rsidR="00E11E35" w:rsidRDefault="00E7357F" w:rsidP="00E11E35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552CB">
        <w:rPr>
          <w:rFonts w:ascii="Times New Roman" w:hAnsi="Times New Roman" w:cs="Times New Roman"/>
          <w:sz w:val="28"/>
          <w:szCs w:val="28"/>
          <w:lang w:val="uk-UA"/>
        </w:rPr>
        <w:t>Прочитавши ці визначення, ми можемо сказати, що ж таке партерна гімнастика.</w:t>
      </w:r>
      <w:r w:rsidR="009A614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1552CB">
        <w:rPr>
          <w:rFonts w:ascii="Times New Roman" w:hAnsi="Times New Roman" w:cs="Times New Roman"/>
          <w:sz w:val="28"/>
          <w:szCs w:val="28"/>
          <w:lang w:val="uk-UA"/>
        </w:rPr>
        <w:t xml:space="preserve">Партерна гімнастика </w:t>
      </w:r>
      <w:r w:rsidR="009A6142"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Pr="001552CB">
        <w:rPr>
          <w:rFonts w:ascii="Times New Roman" w:hAnsi="Times New Roman" w:cs="Times New Roman"/>
          <w:sz w:val="28"/>
          <w:szCs w:val="28"/>
          <w:lang w:val="uk-UA"/>
        </w:rPr>
        <w:t xml:space="preserve"> це система спеціально підібраних фізичних вправ, відмінною рисою якої є той факт, що вони проводяться «на землі», тобто різні вправи в положенні сидячи, лежачи, на боці, і з різних упорів, тим самим готуючи тіло для виконання танцювальних елементів на середині залу.</w:t>
      </w:r>
      <w:r w:rsidRPr="001552CB">
        <w:rPr>
          <w:rFonts w:ascii="Times New Roman" w:hAnsi="Times New Roman" w:cs="Times New Roman"/>
          <w:lang w:val="uk-UA"/>
        </w:rPr>
        <w:t xml:space="preserve"> </w:t>
      </w:r>
      <w:r w:rsidRPr="001552CB">
        <w:rPr>
          <w:rFonts w:ascii="Times New Roman" w:hAnsi="Times New Roman" w:cs="Times New Roman"/>
          <w:sz w:val="28"/>
          <w:szCs w:val="28"/>
          <w:lang w:val="uk-UA"/>
        </w:rPr>
        <w:t xml:space="preserve">Вона тренує м'язовий апарат, зміцнює хребет, робить зв'язки еластичними і гнучкими. В основному вправи в партері виконуються з великою амплітудою, проте для збільшення інтенсивності їх впливу можна використовувати вправи малої амплітуди. Вправи можуть бути як активні, так і пасивні, статичні і динамічні, </w:t>
      </w:r>
      <w:r w:rsidRPr="001552CB">
        <w:rPr>
          <w:rFonts w:ascii="Times New Roman" w:hAnsi="Times New Roman" w:cs="Times New Roman"/>
          <w:sz w:val="28"/>
          <w:szCs w:val="28"/>
          <w:lang w:val="uk-UA"/>
        </w:rPr>
        <w:lastRenderedPageBreak/>
        <w:t>комбіновані і т. п. і носять близькі і зрозумілі дітям образні назви, що імітують тварин або конкретні дії. Поєднання динамічних і статичних вправ найбільш відповідає природі опорно-рухового апарату дитини і є найкращим методом тренування для вироблення сили, витривалості, координації рухів.</w:t>
      </w:r>
      <w:r w:rsidRPr="001552CB">
        <w:rPr>
          <w:rFonts w:ascii="Times New Roman" w:hAnsi="Times New Roman" w:cs="Times New Roman"/>
          <w:lang w:val="uk-UA"/>
        </w:rPr>
        <w:t xml:space="preserve"> </w:t>
      </w:r>
      <w:r w:rsidRPr="001552CB">
        <w:rPr>
          <w:rFonts w:ascii="Times New Roman" w:hAnsi="Times New Roman" w:cs="Times New Roman"/>
          <w:sz w:val="28"/>
          <w:szCs w:val="28"/>
          <w:lang w:val="uk-UA"/>
        </w:rPr>
        <w:t>Рухи розігрівають м'язи і роблять їх більш еластичними, формують правильну поставу і координацію рухів. Крім того партерна гімнастика благотворно оздоровчий вплив на весь організм.</w:t>
      </w:r>
    </w:p>
    <w:p w14:paraId="3598DDEB" w14:textId="5AB31DB9" w:rsidR="00E11E35" w:rsidRDefault="00E11E35" w:rsidP="00E11E35">
      <w:pPr>
        <w:shd w:val="clear" w:color="auto" w:fill="FFFFFF"/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24881647" wp14:editId="3A582F96">
            <wp:extent cx="6072026" cy="4252595"/>
            <wp:effectExtent l="0" t="0" r="0" b="190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42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3604" cy="425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AFD21" w14:textId="10046315" w:rsidR="009D6ABB" w:rsidRPr="001552CB" w:rsidRDefault="00E7357F" w:rsidP="00E11E35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552CB">
        <w:rPr>
          <w:rFonts w:ascii="Times New Roman" w:hAnsi="Times New Roman" w:cs="Times New Roman"/>
          <w:sz w:val="28"/>
          <w:szCs w:val="28"/>
          <w:lang w:val="uk-UA"/>
        </w:rPr>
        <w:t>Під час партерної гімнастики діти займаються на підлозі, на килимках. Це загально</w:t>
      </w:r>
      <w:r w:rsidR="009A614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1552CB">
        <w:rPr>
          <w:rFonts w:ascii="Times New Roman" w:hAnsi="Times New Roman" w:cs="Times New Roman"/>
          <w:sz w:val="28"/>
          <w:szCs w:val="28"/>
          <w:lang w:val="uk-UA"/>
        </w:rPr>
        <w:t>зміцнюючі</w:t>
      </w:r>
      <w:proofErr w:type="spellEnd"/>
      <w:r w:rsidRPr="001552CB">
        <w:rPr>
          <w:rFonts w:ascii="Times New Roman" w:hAnsi="Times New Roman" w:cs="Times New Roman"/>
          <w:sz w:val="28"/>
          <w:szCs w:val="28"/>
          <w:lang w:val="uk-UA"/>
        </w:rPr>
        <w:t xml:space="preserve"> вправи для різних груп м'язів, а також вправи на</w:t>
      </w:r>
      <w:r w:rsidR="009A614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1552CB">
        <w:rPr>
          <w:rFonts w:ascii="Times New Roman" w:hAnsi="Times New Roman" w:cs="Times New Roman"/>
          <w:sz w:val="28"/>
          <w:szCs w:val="28"/>
          <w:lang w:val="uk-UA"/>
        </w:rPr>
        <w:t>розтяжку .</w:t>
      </w:r>
      <w:r w:rsidR="009A614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1552CB">
        <w:rPr>
          <w:rFonts w:ascii="Times New Roman" w:hAnsi="Times New Roman" w:cs="Times New Roman"/>
          <w:sz w:val="28"/>
          <w:szCs w:val="28"/>
          <w:lang w:val="uk-UA"/>
        </w:rPr>
        <w:t>Партерна гімнастика, її специфічні вправи з найменшими витратами енергії допоможуть усунути багато недоліків у дітей.</w:t>
      </w:r>
      <w:r w:rsidR="009A614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1552CB">
        <w:rPr>
          <w:rFonts w:ascii="Times New Roman" w:hAnsi="Times New Roman" w:cs="Times New Roman"/>
          <w:sz w:val="28"/>
          <w:szCs w:val="28"/>
          <w:lang w:val="uk-UA"/>
        </w:rPr>
        <w:t>Заняття партерною гімнастикою дозволяють починаючим танцівникам набути навичок витягнутого носка, рівного і підтягнутого тулубу, правильну поставу дадуть первинне уявлен</w:t>
      </w:r>
      <w:r w:rsidR="009A6142">
        <w:rPr>
          <w:rFonts w:ascii="Times New Roman" w:hAnsi="Times New Roman" w:cs="Times New Roman"/>
          <w:sz w:val="28"/>
          <w:szCs w:val="28"/>
          <w:lang w:val="uk-UA"/>
        </w:rPr>
        <w:t xml:space="preserve">ня дітям про роботу м'язів ніг, </w:t>
      </w:r>
      <w:r w:rsidRPr="001552CB">
        <w:rPr>
          <w:rFonts w:ascii="Times New Roman" w:hAnsi="Times New Roman" w:cs="Times New Roman"/>
          <w:sz w:val="28"/>
          <w:szCs w:val="28"/>
          <w:lang w:val="uk-UA"/>
        </w:rPr>
        <w:t>рук, шиї та спини.</w:t>
      </w:r>
    </w:p>
    <w:p w14:paraId="581DCA68" w14:textId="26B30437" w:rsidR="009D6ABB" w:rsidRPr="001552CB" w:rsidRDefault="00E7357F" w:rsidP="009A614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552CB">
        <w:rPr>
          <w:rFonts w:ascii="Times New Roman" w:hAnsi="Times New Roman" w:cs="Times New Roman"/>
          <w:sz w:val="28"/>
          <w:szCs w:val="28"/>
          <w:lang w:val="uk-UA"/>
        </w:rPr>
        <w:t>Ця гімнастика надає благотворну дію майже на всі органи людського тіла і допо</w:t>
      </w:r>
      <w:r w:rsidR="009A6142">
        <w:rPr>
          <w:rFonts w:ascii="Times New Roman" w:hAnsi="Times New Roman" w:cs="Times New Roman"/>
          <w:sz w:val="28"/>
          <w:szCs w:val="28"/>
          <w:lang w:val="uk-UA"/>
        </w:rPr>
        <w:t xml:space="preserve">магає виліковувати різні захворювання. </w:t>
      </w:r>
      <w:r w:rsidRPr="001552CB">
        <w:rPr>
          <w:rFonts w:ascii="Times New Roman" w:hAnsi="Times New Roman" w:cs="Times New Roman"/>
          <w:sz w:val="28"/>
          <w:szCs w:val="28"/>
          <w:lang w:val="uk-UA"/>
        </w:rPr>
        <w:t xml:space="preserve">Дітям потрібно давати точні інструкції для того, щоб вони </w:t>
      </w:r>
      <w:r w:rsidR="009A6142">
        <w:rPr>
          <w:rFonts w:ascii="Times New Roman" w:hAnsi="Times New Roman" w:cs="Times New Roman"/>
          <w:sz w:val="28"/>
          <w:szCs w:val="28"/>
          <w:lang w:val="uk-UA"/>
        </w:rPr>
        <w:t>концентрували</w:t>
      </w:r>
      <w:r w:rsidRPr="001552CB">
        <w:rPr>
          <w:rFonts w:ascii="Times New Roman" w:hAnsi="Times New Roman" w:cs="Times New Roman"/>
          <w:sz w:val="28"/>
          <w:szCs w:val="28"/>
          <w:lang w:val="uk-UA"/>
        </w:rPr>
        <w:t xml:space="preserve"> увагу на тих м'язах, які скорочують або розслабляють. </w:t>
      </w:r>
    </w:p>
    <w:p w14:paraId="09EAD585" w14:textId="2FDEAFF8" w:rsidR="009D6ABB" w:rsidRPr="001552CB" w:rsidRDefault="00E7357F" w:rsidP="009A6142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552CB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Також вправи розвивають танцювальний крок, </w:t>
      </w:r>
      <w:proofErr w:type="spellStart"/>
      <w:r w:rsidRPr="001552CB">
        <w:rPr>
          <w:rFonts w:ascii="Times New Roman" w:hAnsi="Times New Roman" w:cs="Times New Roman"/>
          <w:sz w:val="28"/>
          <w:szCs w:val="28"/>
          <w:lang w:val="uk-UA"/>
        </w:rPr>
        <w:t>виворотність</w:t>
      </w:r>
      <w:proofErr w:type="spellEnd"/>
      <w:r w:rsidRPr="001552CB">
        <w:rPr>
          <w:rFonts w:ascii="Times New Roman" w:hAnsi="Times New Roman" w:cs="Times New Roman"/>
          <w:sz w:val="28"/>
          <w:szCs w:val="28"/>
          <w:lang w:val="uk-UA"/>
        </w:rPr>
        <w:t xml:space="preserve"> у дітей, розтягують </w:t>
      </w:r>
      <w:proofErr w:type="spellStart"/>
      <w:r w:rsidRPr="001552CB">
        <w:rPr>
          <w:rFonts w:ascii="Times New Roman" w:hAnsi="Times New Roman" w:cs="Times New Roman"/>
          <w:sz w:val="28"/>
          <w:szCs w:val="28"/>
          <w:lang w:val="uk-UA"/>
        </w:rPr>
        <w:t>ахіллове</w:t>
      </w:r>
      <w:proofErr w:type="spellEnd"/>
      <w:r w:rsidRPr="001552CB">
        <w:rPr>
          <w:rFonts w:ascii="Times New Roman" w:hAnsi="Times New Roman" w:cs="Times New Roman"/>
          <w:sz w:val="28"/>
          <w:szCs w:val="28"/>
          <w:lang w:val="uk-UA"/>
        </w:rPr>
        <w:t xml:space="preserve"> сухожилля, розвивають гнучкість корпусу, допомагают</w:t>
      </w:r>
      <w:r w:rsidR="009A6142">
        <w:rPr>
          <w:rFonts w:ascii="Times New Roman" w:hAnsi="Times New Roman" w:cs="Times New Roman"/>
          <w:sz w:val="28"/>
          <w:szCs w:val="28"/>
          <w:lang w:val="uk-UA"/>
        </w:rPr>
        <w:t xml:space="preserve">ь </w:t>
      </w:r>
      <w:proofErr w:type="spellStart"/>
      <w:r w:rsidR="009A6142">
        <w:rPr>
          <w:rFonts w:ascii="Times New Roman" w:hAnsi="Times New Roman" w:cs="Times New Roman"/>
          <w:sz w:val="28"/>
          <w:szCs w:val="28"/>
          <w:lang w:val="uk-UA"/>
        </w:rPr>
        <w:t>витягнутості</w:t>
      </w:r>
      <w:proofErr w:type="spellEnd"/>
      <w:r w:rsidR="009A6142">
        <w:rPr>
          <w:rFonts w:ascii="Times New Roman" w:hAnsi="Times New Roman" w:cs="Times New Roman"/>
          <w:sz w:val="28"/>
          <w:szCs w:val="28"/>
          <w:lang w:val="uk-UA"/>
        </w:rPr>
        <w:t xml:space="preserve"> колінного суглобу</w:t>
      </w:r>
      <w:r w:rsidRPr="001552CB">
        <w:rPr>
          <w:rFonts w:ascii="Times New Roman" w:hAnsi="Times New Roman" w:cs="Times New Roman"/>
          <w:sz w:val="28"/>
          <w:szCs w:val="28"/>
          <w:lang w:val="uk-UA"/>
        </w:rPr>
        <w:t xml:space="preserve"> і стопи. Крім цього, партерний екзерсис – це гарний інструмент розвитку рухових функцій (</w:t>
      </w:r>
      <w:proofErr w:type="spellStart"/>
      <w:r w:rsidRPr="001552CB">
        <w:rPr>
          <w:rFonts w:ascii="Times New Roman" w:hAnsi="Times New Roman" w:cs="Times New Roman"/>
          <w:sz w:val="28"/>
          <w:szCs w:val="28"/>
          <w:lang w:val="uk-UA"/>
        </w:rPr>
        <w:t>виворотності</w:t>
      </w:r>
      <w:proofErr w:type="spellEnd"/>
      <w:r w:rsidRPr="001552CB">
        <w:rPr>
          <w:rFonts w:ascii="Times New Roman" w:hAnsi="Times New Roman" w:cs="Times New Roman"/>
          <w:sz w:val="28"/>
          <w:szCs w:val="28"/>
          <w:lang w:val="uk-UA"/>
        </w:rPr>
        <w:t xml:space="preserve"> ніг, підйому ніг, гнучкості корпусу, кроку, стрибка) і підготовчий етап до традиційного класичного і народно-характерного екзерсису біля верстата, який потребує високого фізичного напруження. Крім цього, завдяки регулярним заняттям поліпшую</w:t>
      </w:r>
      <w:r w:rsidR="009A6142">
        <w:rPr>
          <w:rFonts w:ascii="Times New Roman" w:hAnsi="Times New Roman" w:cs="Times New Roman"/>
          <w:sz w:val="28"/>
          <w:szCs w:val="28"/>
          <w:lang w:val="uk-UA"/>
        </w:rPr>
        <w:t>ться показники роботи серцево-</w:t>
      </w:r>
      <w:r w:rsidRPr="001552CB">
        <w:rPr>
          <w:rFonts w:ascii="Times New Roman" w:hAnsi="Times New Roman" w:cs="Times New Roman"/>
          <w:sz w:val="28"/>
          <w:szCs w:val="28"/>
          <w:lang w:val="uk-UA"/>
        </w:rPr>
        <w:t>судинної та дихальної системи, хребет знаходить гнучкість, поліпшується спритність і точність рухів.</w:t>
      </w:r>
    </w:p>
    <w:p w14:paraId="110E0BB6" w14:textId="0C97674B" w:rsidR="009D6ABB" w:rsidRPr="001552CB" w:rsidRDefault="00E7357F" w:rsidP="009A6142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1552CB">
        <w:rPr>
          <w:rFonts w:ascii="Times New Roman" w:hAnsi="Times New Roman" w:cs="Times New Roman"/>
          <w:sz w:val="28"/>
          <w:szCs w:val="28"/>
          <w:lang w:val="uk-UA"/>
        </w:rPr>
        <w:t>У заняттях дитина пізнає себе, розкрив</w:t>
      </w:r>
      <w:r w:rsidR="009A6142">
        <w:rPr>
          <w:rFonts w:ascii="Times New Roman" w:hAnsi="Times New Roman" w:cs="Times New Roman"/>
          <w:sz w:val="28"/>
          <w:szCs w:val="28"/>
          <w:lang w:val="uk-UA"/>
        </w:rPr>
        <w:t>ає свої фізичні можливості, які</w:t>
      </w:r>
      <w:r w:rsidRPr="001552CB">
        <w:rPr>
          <w:rFonts w:ascii="Times New Roman" w:hAnsi="Times New Roman" w:cs="Times New Roman"/>
          <w:sz w:val="28"/>
          <w:szCs w:val="28"/>
          <w:lang w:val="uk-UA"/>
        </w:rPr>
        <w:t xml:space="preserve"> йому знадобляться в подальшому. Завдяки системі і комплексу вправ з кожним заняттям дитині стає цікавіше і легше виконувати фізично складні вправи. </w:t>
      </w:r>
    </w:p>
    <w:p w14:paraId="62E40807" w14:textId="40788954" w:rsidR="009D6ABB" w:rsidRDefault="00E7357F" w:rsidP="009A614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552CB">
        <w:rPr>
          <w:rFonts w:ascii="Times New Roman" w:hAnsi="Times New Roman" w:cs="Times New Roman"/>
          <w:sz w:val="28"/>
          <w:szCs w:val="28"/>
          <w:lang w:val="uk-UA"/>
        </w:rPr>
        <w:t>Система занять з партерної гімнастики створена Борисом Князевим – представником російської балетної школи. Партерний екзерсис Б. Князева заснований на базових рухах класичного танцю, використовується в створеній ним балетній школі в Женеві і широко відомий в Європі.</w:t>
      </w:r>
    </w:p>
    <w:p w14:paraId="6B393C8C" w14:textId="77777777" w:rsidR="00E11E35" w:rsidRDefault="00E11E35" w:rsidP="009A614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44D78B0C" w14:textId="683E1232" w:rsidR="00E11E35" w:rsidRDefault="00E11E35" w:rsidP="00E11E35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304CE5AD" wp14:editId="38FC713E">
            <wp:extent cx="6328459" cy="4202131"/>
            <wp:effectExtent l="0" t="0" r="0" b="190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44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9031" cy="4209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6A7844" w14:textId="5594CF59" w:rsidR="00E11E35" w:rsidRDefault="00E11E35" w:rsidP="009A614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48E372E8" w14:textId="77777777" w:rsidR="00E11E35" w:rsidRPr="001552CB" w:rsidRDefault="00E11E35" w:rsidP="009A614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6114D63F" w14:textId="6DE7499F" w:rsidR="009D6ABB" w:rsidRDefault="00E7357F" w:rsidP="009A6142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552CB">
        <w:rPr>
          <w:rFonts w:ascii="Times New Roman" w:hAnsi="Times New Roman" w:cs="Times New Roman"/>
          <w:bCs/>
          <w:sz w:val="28"/>
          <w:szCs w:val="28"/>
          <w:bdr w:val="none" w:sz="0" w:space="0" w:color="auto" w:frame="1"/>
          <w:lang w:val="uk-UA"/>
        </w:rPr>
        <w:t>Партерний клас спрямований на розвиток хо</w:t>
      </w:r>
      <w:r w:rsidR="009A6142">
        <w:rPr>
          <w:rFonts w:ascii="Times New Roman" w:hAnsi="Times New Roman" w:cs="Times New Roman"/>
          <w:bCs/>
          <w:sz w:val="28"/>
          <w:szCs w:val="28"/>
          <w:bdr w:val="none" w:sz="0" w:space="0" w:color="auto" w:frame="1"/>
          <w:lang w:val="uk-UA"/>
        </w:rPr>
        <w:t>реографічних (балетних) даних. У</w:t>
      </w:r>
      <w:r w:rsidRPr="001552CB">
        <w:rPr>
          <w:rFonts w:ascii="Times New Roman" w:hAnsi="Times New Roman" w:cs="Times New Roman"/>
          <w:bCs/>
          <w:sz w:val="28"/>
          <w:szCs w:val="28"/>
          <w:bdr w:val="none" w:sz="0" w:space="0" w:color="auto" w:frame="1"/>
          <w:lang w:val="uk-UA"/>
        </w:rPr>
        <w:t>сі вправи виконуються на підлозі, таким чином, знімається навантаження на спину і на опорну ногу, що дає можливість зосередити увагу на роботі певної гр</w:t>
      </w:r>
      <w:r w:rsidR="009A6142">
        <w:rPr>
          <w:rFonts w:ascii="Times New Roman" w:hAnsi="Times New Roman" w:cs="Times New Roman"/>
          <w:bCs/>
          <w:sz w:val="28"/>
          <w:szCs w:val="28"/>
          <w:bdr w:val="none" w:sz="0" w:space="0" w:color="auto" w:frame="1"/>
          <w:lang w:val="uk-UA"/>
        </w:rPr>
        <w:t>упи м'язів. У</w:t>
      </w:r>
      <w:r w:rsidRPr="001552CB">
        <w:rPr>
          <w:rFonts w:ascii="Times New Roman" w:hAnsi="Times New Roman" w:cs="Times New Roman"/>
          <w:bCs/>
          <w:sz w:val="28"/>
          <w:szCs w:val="28"/>
          <w:bdr w:val="none" w:sz="0" w:space="0" w:color="auto" w:frame="1"/>
          <w:lang w:val="uk-UA"/>
        </w:rPr>
        <w:t xml:space="preserve"> процесі занять поліпшується </w:t>
      </w:r>
      <w:proofErr w:type="spellStart"/>
      <w:r w:rsidRPr="001552CB">
        <w:rPr>
          <w:rFonts w:ascii="Times New Roman" w:hAnsi="Times New Roman" w:cs="Times New Roman"/>
          <w:bCs/>
          <w:sz w:val="28"/>
          <w:szCs w:val="28"/>
          <w:bdr w:val="none" w:sz="0" w:space="0" w:color="auto" w:frame="1"/>
          <w:lang w:val="uk-UA"/>
        </w:rPr>
        <w:t>виворотність</w:t>
      </w:r>
      <w:proofErr w:type="spellEnd"/>
      <w:r w:rsidRPr="001552CB">
        <w:rPr>
          <w:rFonts w:ascii="Times New Roman" w:hAnsi="Times New Roman" w:cs="Times New Roman"/>
          <w:bCs/>
          <w:sz w:val="28"/>
          <w:szCs w:val="28"/>
          <w:bdr w:val="none" w:sz="0" w:space="0" w:color="auto" w:frame="1"/>
          <w:lang w:val="uk-UA"/>
        </w:rPr>
        <w:t>, формується правильна постава, виховуються стопи, поліпшується розтяжка. При заняттях партерної гімнастикою навантажуються не тільки верхній шар м'язів спини, але і зачіпаються глибокі м'язи, які не доступні при заняттях у балетного станка. Партерна гімнастика спрямована на усунення сутулості в грудному відділі хребта, на розвиток гнучкості в області лопаток, зміцнення м'язів спини, що в наслідок дасть велику свободу руху рук і ніг. Партерна гімнастика рекомендована всім, хто займається танцем, незалежно від ступеня підготовки.</w:t>
      </w:r>
      <w:r w:rsidRPr="001552C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11E35"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5D003BAA" wp14:editId="78F78899">
            <wp:extent cx="6375472" cy="4417888"/>
            <wp:effectExtent l="0" t="0" r="0" b="190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46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0070" cy="442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29558" w14:textId="77777777" w:rsidR="00E11E35" w:rsidRDefault="00E11E35" w:rsidP="009A6142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14:paraId="443D5781" w14:textId="77777777" w:rsidR="00E11E35" w:rsidRDefault="009A6142" w:rsidP="00E11E3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uk-UA" w:eastAsia="en-US"/>
        </w:rPr>
      </w:pPr>
      <w:r>
        <w:rPr>
          <w:rFonts w:ascii="Times New Roman" w:hAnsi="Times New Roman" w:cs="Times New Roman"/>
          <w:sz w:val="28"/>
          <w:szCs w:val="28"/>
          <w:lang w:val="uk-UA" w:eastAsia="en-US"/>
        </w:rPr>
        <w:t>Різноманіття прийомів у</w:t>
      </w:r>
      <w:r w:rsidR="00E7357F" w:rsidRPr="001552CB">
        <w:rPr>
          <w:rFonts w:ascii="Times New Roman" w:hAnsi="Times New Roman" w:cs="Times New Roman"/>
          <w:sz w:val="28"/>
          <w:szCs w:val="28"/>
          <w:lang w:val="uk-UA" w:eastAsia="en-US"/>
        </w:rPr>
        <w:t xml:space="preserve"> партерної гімнастики послужить підмогою в формуванні кращих якостей учнів, необхідний найвищий рівень міцності опорно-рухового апарату, його кістково-суглобової і м'язової систем, так як все це забезпечує зв'язок окремих груп м'язів між собою. Недостатня підготовка </w:t>
      </w:r>
      <w:r w:rsidR="00E7357F" w:rsidRPr="001552CB">
        <w:rPr>
          <w:rFonts w:ascii="Times New Roman" w:hAnsi="Times New Roman" w:cs="Times New Roman"/>
          <w:sz w:val="28"/>
          <w:szCs w:val="28"/>
          <w:lang w:val="uk-UA" w:eastAsia="en-US"/>
        </w:rPr>
        <w:lastRenderedPageBreak/>
        <w:t>танцівника навіть при основних позитивних даних обмежить художні здібності учня, гнобити його в різноманітті виразності, приховає індивідуальні можливості. Протягом усього періоду навчання необхідна повноцінна підготовка найрізноманітніших гімнастичних навичок, які передбачають високий ступінь гнучкості тіла, вміння керувати своїми рухами в заданому темпі і ритмі. Важливо застосовувати для занять тільки ті комплекси, які навантажують безпосередньо тіло</w:t>
      </w:r>
      <w:r w:rsidR="00E11E35">
        <w:rPr>
          <w:rFonts w:ascii="Times New Roman" w:hAnsi="Times New Roman" w:cs="Times New Roman"/>
          <w:sz w:val="28"/>
          <w:szCs w:val="28"/>
          <w:lang w:val="uk-UA" w:eastAsia="en-US"/>
        </w:rPr>
        <w:t>.</w:t>
      </w:r>
    </w:p>
    <w:p w14:paraId="1E803237" w14:textId="0360B3DB" w:rsidR="009A6142" w:rsidRDefault="00E7357F" w:rsidP="00E11E3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552CB">
        <w:rPr>
          <w:rFonts w:ascii="Times New Roman" w:hAnsi="Times New Roman" w:cs="Times New Roman"/>
          <w:sz w:val="28"/>
          <w:szCs w:val="28"/>
          <w:lang w:val="uk-UA"/>
        </w:rPr>
        <w:t>Відомо, що наш органі</w:t>
      </w:r>
      <w:r w:rsidR="009A6142">
        <w:rPr>
          <w:rFonts w:ascii="Times New Roman" w:hAnsi="Times New Roman" w:cs="Times New Roman"/>
          <w:sz w:val="28"/>
          <w:szCs w:val="28"/>
          <w:lang w:val="uk-UA"/>
        </w:rPr>
        <w:t>зм у</w:t>
      </w:r>
      <w:r w:rsidRPr="001552CB">
        <w:rPr>
          <w:rFonts w:ascii="Times New Roman" w:hAnsi="Times New Roman" w:cs="Times New Roman"/>
          <w:sz w:val="28"/>
          <w:szCs w:val="28"/>
          <w:lang w:val="uk-UA"/>
        </w:rPr>
        <w:t xml:space="preserve"> звичайному житті не використовує величезну кількість тих унікальних особливостей, які можуть надати танцювальної специфіці багатогранності і гармонію. Рухи, в яких беруть участь лише деякі суглоби і які виконуються постійно однаковим способом, причому в декількох обмежених напрямах, не можуть служити розвитку гнучкості і амплітуди кроку, п</w:t>
      </w:r>
      <w:r w:rsidR="009A6142">
        <w:rPr>
          <w:rFonts w:ascii="Times New Roman" w:hAnsi="Times New Roman" w:cs="Times New Roman"/>
          <w:sz w:val="28"/>
          <w:szCs w:val="28"/>
          <w:lang w:val="uk-UA"/>
        </w:rPr>
        <w:t xml:space="preserve">оліпшення рухливості </w:t>
      </w:r>
      <w:proofErr w:type="spellStart"/>
      <w:r w:rsidR="009A6142">
        <w:rPr>
          <w:rFonts w:ascii="Times New Roman" w:hAnsi="Times New Roman" w:cs="Times New Roman"/>
          <w:sz w:val="28"/>
          <w:szCs w:val="28"/>
          <w:lang w:val="uk-UA"/>
        </w:rPr>
        <w:t>голеностопа</w:t>
      </w:r>
      <w:proofErr w:type="spellEnd"/>
      <w:r w:rsidRPr="001552CB">
        <w:rPr>
          <w:rFonts w:ascii="Times New Roman" w:hAnsi="Times New Roman" w:cs="Times New Roman"/>
          <w:sz w:val="28"/>
          <w:szCs w:val="28"/>
          <w:lang w:val="uk-UA"/>
        </w:rPr>
        <w:t>, корекції фігури. Тому вкрай важливо всіма наявними в гімнастиці засобами вдосконалювати дані функціональні характеристики, безумовно</w:t>
      </w:r>
      <w:r w:rsidR="009A6142"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1552CB">
        <w:rPr>
          <w:rFonts w:ascii="Times New Roman" w:hAnsi="Times New Roman" w:cs="Times New Roman"/>
          <w:sz w:val="28"/>
          <w:szCs w:val="28"/>
          <w:lang w:val="uk-UA"/>
        </w:rPr>
        <w:t xml:space="preserve"> дотримуюч</w:t>
      </w:r>
      <w:r w:rsidR="009A6142">
        <w:rPr>
          <w:rFonts w:ascii="Times New Roman" w:hAnsi="Times New Roman" w:cs="Times New Roman"/>
          <w:sz w:val="28"/>
          <w:szCs w:val="28"/>
          <w:lang w:val="uk-UA"/>
        </w:rPr>
        <w:t xml:space="preserve">ись відповідності з анатомічною </w:t>
      </w:r>
      <w:r w:rsidRPr="001552CB">
        <w:rPr>
          <w:rFonts w:ascii="Times New Roman" w:hAnsi="Times New Roman" w:cs="Times New Roman"/>
          <w:sz w:val="28"/>
          <w:szCs w:val="28"/>
          <w:lang w:val="uk-UA"/>
        </w:rPr>
        <w:t>нормою.</w:t>
      </w:r>
    </w:p>
    <w:p w14:paraId="6C6306F7" w14:textId="77777777" w:rsidR="00E11E35" w:rsidRDefault="00E11E35" w:rsidP="00E11E35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 w:eastAsia="en-US"/>
        </w:rPr>
      </w:pPr>
      <w:r>
        <w:rPr>
          <w:rFonts w:ascii="Times New Roman" w:hAnsi="Times New Roman" w:cs="Times New Roman"/>
          <w:noProof/>
          <w:sz w:val="28"/>
          <w:szCs w:val="28"/>
          <w:lang w:val="uk-UA" w:eastAsia="en-US"/>
        </w:rPr>
        <w:drawing>
          <wp:inline distT="0" distB="0" distL="0" distR="0" wp14:anchorId="008197CF" wp14:editId="12C87C06">
            <wp:extent cx="6152515" cy="425894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47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258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 w:eastAsia="en-US"/>
        </w:rPr>
        <w:t xml:space="preserve">  </w:t>
      </w:r>
    </w:p>
    <w:p w14:paraId="26985032" w14:textId="23902834" w:rsidR="009D6ABB" w:rsidRPr="001552CB" w:rsidRDefault="00E7357F" w:rsidP="00E11E3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uk-UA" w:eastAsia="en-US"/>
        </w:rPr>
      </w:pPr>
      <w:r w:rsidRPr="001552C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Партерна гімнастика сприяє удосконаленню природних фізичних даних дітей дошкільного віку. Саме тому необхідно приділяти достатньо уваги партерному тренажу,  спрямованого на розвиток природних даних </w:t>
      </w:r>
      <w:r w:rsidR="009A6142"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Pr="001552C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кроку, </w:t>
      </w:r>
      <w:proofErr w:type="spellStart"/>
      <w:r w:rsidRPr="001552C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lastRenderedPageBreak/>
        <w:t>виворотності</w:t>
      </w:r>
      <w:proofErr w:type="spellEnd"/>
      <w:r w:rsidRPr="001552C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, стрибка, гнучкості. Кожна з вправ партерної гімнастики охоплює різні групи м’язів та доступна дітям до запам’ятовування. Також, окрім природних фізичних даних, партерна гімнастика дає змогу розвивати у дитини координацію рухів, музикальність, почуття ритму та артистизм. Усі ці поняття розвивають здібність до</w:t>
      </w:r>
      <w:r w:rsidR="009A6142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сприйняття танцювальних вправ, </w:t>
      </w:r>
      <w:r w:rsidRPr="001552C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рухів, композицій,  навчають виражати настрій та </w:t>
      </w:r>
      <w:r w:rsidR="009A6142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почуття пластикою рухів. Згодом</w:t>
      </w:r>
      <w:r w:rsidRPr="001552C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природні фізичні та професійні здібності при систематичних заняттях та за допомогою професійних педагогів розкриваються та поширюються.</w:t>
      </w:r>
    </w:p>
    <w:p w14:paraId="3C4942B0" w14:textId="5AAAF44B" w:rsidR="009D6ABB" w:rsidRPr="001552CB" w:rsidRDefault="00E7357F" w:rsidP="009A6142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1552C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Заняття хореографією, зокрема партерною гімнастикою, дає можливість дитині пізнати самого себе, розкрити нові фізичні можливості, зняти емоційне та психологічне напруження. Завдяки пропонованому комплексу вправ, дитині з кожним заняттям стає легше виконувати фізично складні вправи, з’являється інтерес до занять, позитивний емоційний фон</w:t>
      </w:r>
      <w:r w:rsidR="00C73473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,</w:t>
      </w:r>
      <w:r w:rsidRPr="001552C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 радість та посмішка. У наслідок таких занять зникають переживання, комплекси та страхи, дитина почуває себе впевнено та </w:t>
      </w:r>
      <w:proofErr w:type="spellStart"/>
      <w:r w:rsidRPr="001552C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комфортно</w:t>
      </w:r>
      <w:proofErr w:type="spellEnd"/>
      <w:r w:rsidRPr="001552CB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>.</w:t>
      </w:r>
    </w:p>
    <w:p w14:paraId="61904070" w14:textId="77777777" w:rsidR="009D6ABB" w:rsidRPr="002E1DE2" w:rsidRDefault="00CE0CD0" w:rsidP="009D6ABB">
      <w:pPr>
        <w:rPr>
          <w:rFonts w:ascii="Times New Roman" w:hAnsi="Times New Roman"/>
          <w:color w:val="000000"/>
          <w:sz w:val="28"/>
          <w:szCs w:val="28"/>
        </w:rPr>
      </w:pPr>
    </w:p>
    <w:p w14:paraId="7604F51B" w14:textId="77777777" w:rsidR="009D6ABB" w:rsidRPr="009D6ABB" w:rsidRDefault="00CE0CD0" w:rsidP="009D6ABB">
      <w:pPr>
        <w:shd w:val="clear" w:color="auto" w:fill="FFFFFF"/>
        <w:spacing w:after="0" w:line="240" w:lineRule="auto"/>
        <w:ind w:firstLine="360"/>
        <w:rPr>
          <w:rFonts w:ascii="Times New Roman" w:hAnsi="Times New Roman"/>
          <w:color w:val="111111"/>
          <w:sz w:val="28"/>
          <w:szCs w:val="28"/>
        </w:rPr>
      </w:pPr>
    </w:p>
    <w:p w14:paraId="373C06A5" w14:textId="4788011C" w:rsidR="009D6ABB" w:rsidRPr="009D6ABB" w:rsidRDefault="00CE0CD0">
      <w:pPr>
        <w:rPr>
          <w:b/>
          <w:sz w:val="40"/>
          <w:szCs w:val="40"/>
          <w:lang w:val="uk-UA"/>
        </w:rPr>
      </w:pPr>
    </w:p>
    <w:sectPr w:rsidR="009D6ABB" w:rsidRPr="009D6ABB" w:rsidSect="007D42EB">
      <w:pgSz w:w="12240" w:h="15840" w:code="1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01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7985"/>
    <w:rsid w:val="000C7985"/>
    <w:rsid w:val="001552CB"/>
    <w:rsid w:val="00396D47"/>
    <w:rsid w:val="00426DB2"/>
    <w:rsid w:val="00732023"/>
    <w:rsid w:val="009A6142"/>
    <w:rsid w:val="00C73473"/>
    <w:rsid w:val="00CD773D"/>
    <w:rsid w:val="00CE0CD0"/>
    <w:rsid w:val="00E11E35"/>
    <w:rsid w:val="00E7357F"/>
    <w:rsid w:val="00F3138F"/>
    <w:rsid w:val="00F404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DFF7F72"/>
  <w15:docId w15:val="{1927C8C1-3501-C642-A73F-2C7AAFE0BE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404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4046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theme" Target="theme/theme1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fontTable" Target="fontTable.xml"/><Relationship Id="rId20" Type="http://schemas.openxmlformats.org/officeDocument/2006/relationships/image" Target="media/image17.jpeg"/><Relationship Id="rId41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28</Pages>
  <Words>2120</Words>
  <Characters>12088</Characters>
  <Application>Microsoft Office Word</Application>
  <DocSecurity>0</DocSecurity>
  <Lines>100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Test</dc:creator>
  <cp:lastModifiedBy>Microsoft Office User</cp:lastModifiedBy>
  <cp:revision>5</cp:revision>
  <dcterms:created xsi:type="dcterms:W3CDTF">2022-10-02T15:02:00Z</dcterms:created>
  <dcterms:modified xsi:type="dcterms:W3CDTF">2022-10-02T16:27:00Z</dcterms:modified>
</cp:coreProperties>
</file>