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528" w:rsidRPr="00B60613" w:rsidRDefault="00617528" w:rsidP="004F502C">
      <w:pPr>
        <w:spacing w:after="0" w:line="276" w:lineRule="auto"/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b/>
          <w:noProof w:val="0"/>
          <w:sz w:val="24"/>
          <w:szCs w:val="24"/>
        </w:rPr>
        <w:t>Протокол №1</w:t>
      </w:r>
    </w:p>
    <w:p w:rsidR="00617528" w:rsidRPr="00B60613" w:rsidRDefault="00617528" w:rsidP="004F502C">
      <w:pPr>
        <w:spacing w:after="0" w:line="276" w:lineRule="auto"/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noProof w:val="0"/>
          <w:sz w:val="24"/>
          <w:szCs w:val="24"/>
        </w:rPr>
        <w:t>Засідання атестаційної комісії запорізької початкової школи «Еврика»</w:t>
      </w:r>
    </w:p>
    <w:p w:rsidR="00617528" w:rsidRPr="00B60613" w:rsidRDefault="00617528" w:rsidP="004F502C">
      <w:pPr>
        <w:spacing w:after="0" w:line="276" w:lineRule="auto"/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noProof w:val="0"/>
          <w:sz w:val="24"/>
          <w:szCs w:val="24"/>
        </w:rPr>
        <w:t>Запорізької міської ради</w:t>
      </w:r>
    </w:p>
    <w:p w:rsidR="00617528" w:rsidRPr="00B60613" w:rsidRDefault="00617528" w:rsidP="004F502C">
      <w:pPr>
        <w:spacing w:after="0" w:line="276" w:lineRule="auto"/>
        <w:jc w:val="center"/>
        <w:rPr>
          <w:rFonts w:ascii="Times New Roman" w:hAnsi="Times New Roman" w:cs="Times New Roman"/>
          <w:noProof w:val="0"/>
          <w:sz w:val="24"/>
          <w:szCs w:val="24"/>
        </w:rPr>
      </w:pPr>
    </w:p>
    <w:p w:rsidR="00617528" w:rsidRPr="00B60613" w:rsidRDefault="00812105" w:rsidP="004F502C">
      <w:pPr>
        <w:spacing w:after="0" w:line="276" w:lineRule="auto"/>
        <w:jc w:val="right"/>
        <w:rPr>
          <w:rFonts w:ascii="Times New Roman" w:hAnsi="Times New Roman" w:cs="Times New Roman"/>
          <w:noProof w:val="0"/>
          <w:sz w:val="24"/>
          <w:szCs w:val="24"/>
        </w:rPr>
      </w:pPr>
      <w:r w:rsidRPr="001D1E0C">
        <w:rPr>
          <w:rFonts w:ascii="Times New Roman" w:hAnsi="Times New Roman" w:cs="Times New Roman"/>
          <w:noProof w:val="0"/>
          <w:sz w:val="24"/>
          <w:szCs w:val="24"/>
        </w:rPr>
        <w:t xml:space="preserve">від </w:t>
      </w:r>
      <w:r w:rsidR="001D1E0C" w:rsidRPr="0017698E">
        <w:rPr>
          <w:rFonts w:ascii="Times New Roman" w:hAnsi="Times New Roman" w:cs="Times New Roman"/>
          <w:noProof w:val="0"/>
          <w:sz w:val="24"/>
          <w:szCs w:val="24"/>
        </w:rPr>
        <w:t>19</w:t>
      </w:r>
      <w:r w:rsidR="0017698E">
        <w:rPr>
          <w:rFonts w:ascii="Times New Roman" w:hAnsi="Times New Roman" w:cs="Times New Roman"/>
          <w:noProof w:val="0"/>
          <w:sz w:val="24"/>
          <w:szCs w:val="24"/>
        </w:rPr>
        <w:t>.10</w:t>
      </w:r>
      <w:r w:rsidR="00617528" w:rsidRPr="001D1E0C">
        <w:rPr>
          <w:rFonts w:ascii="Times New Roman" w:hAnsi="Times New Roman" w:cs="Times New Roman"/>
          <w:noProof w:val="0"/>
          <w:sz w:val="24"/>
          <w:szCs w:val="24"/>
        </w:rPr>
        <w:t>.2022</w:t>
      </w:r>
    </w:p>
    <w:p w:rsidR="00617528" w:rsidRPr="00B60613" w:rsidRDefault="00617528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617528" w:rsidRPr="00B60613" w:rsidRDefault="00617528" w:rsidP="004F502C">
      <w:pPr>
        <w:spacing w:after="0" w:line="276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b/>
          <w:noProof w:val="0"/>
          <w:sz w:val="24"/>
          <w:szCs w:val="24"/>
        </w:rPr>
        <w:t>Присутні:</w:t>
      </w:r>
    </w:p>
    <w:p w:rsidR="00617528" w:rsidRPr="005B7D5B" w:rsidRDefault="005B7D5B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Голова - Зуб</w:t>
      </w:r>
      <w:r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Л.В.</w:t>
      </w:r>
    </w:p>
    <w:p w:rsidR="00617528" w:rsidRPr="005B7D5B" w:rsidRDefault="00D03280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Секретар -</w:t>
      </w:r>
      <w:r w:rsidR="005B7D5B">
        <w:rPr>
          <w:rFonts w:ascii="Times New Roman" w:hAnsi="Times New Roman" w:cs="Times New Roman"/>
          <w:noProof w:val="0"/>
          <w:sz w:val="24"/>
          <w:szCs w:val="24"/>
        </w:rPr>
        <w:t xml:space="preserve"> П</w:t>
      </w:r>
      <w:r w:rsidR="005B7D5B" w:rsidRPr="00B60613">
        <w:rPr>
          <w:rFonts w:ascii="Times New Roman" w:hAnsi="Times New Roman" w:cs="Times New Roman"/>
          <w:noProof w:val="0"/>
          <w:sz w:val="24"/>
          <w:szCs w:val="24"/>
        </w:rPr>
        <w:t>архоменко</w:t>
      </w:r>
      <w:r w:rsidR="005B7D5B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О.Ю.</w:t>
      </w:r>
    </w:p>
    <w:p w:rsidR="00617528" w:rsidRPr="00B60613" w:rsidRDefault="00617528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noProof w:val="0"/>
          <w:sz w:val="24"/>
          <w:szCs w:val="24"/>
        </w:rPr>
        <w:t>Члени комісії:</w:t>
      </w:r>
    </w:p>
    <w:p w:rsidR="00617528" w:rsidRPr="005B7D5B" w:rsidRDefault="005B7D5B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Л</w:t>
      </w:r>
      <w:r w:rsidRPr="00B60613">
        <w:rPr>
          <w:rFonts w:ascii="Times New Roman" w:hAnsi="Times New Roman" w:cs="Times New Roman"/>
          <w:noProof w:val="0"/>
          <w:sz w:val="24"/>
          <w:szCs w:val="24"/>
        </w:rPr>
        <w:t>исенко</w:t>
      </w:r>
      <w:r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Ю.Г.</w:t>
      </w:r>
    </w:p>
    <w:p w:rsidR="00617528" w:rsidRPr="005B7D5B" w:rsidRDefault="005B7D5B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С</w:t>
      </w:r>
      <w:r w:rsidRPr="00B60613">
        <w:rPr>
          <w:rFonts w:ascii="Times New Roman" w:hAnsi="Times New Roman" w:cs="Times New Roman"/>
          <w:noProof w:val="0"/>
          <w:sz w:val="24"/>
          <w:szCs w:val="24"/>
        </w:rPr>
        <w:t>елівановська</w:t>
      </w:r>
      <w:r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О.М.</w:t>
      </w:r>
    </w:p>
    <w:p w:rsidR="00617528" w:rsidRPr="005B7D5B" w:rsidRDefault="005B7D5B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Т</w:t>
      </w:r>
      <w:r w:rsidRPr="00B60613">
        <w:rPr>
          <w:rFonts w:ascii="Times New Roman" w:hAnsi="Times New Roman" w:cs="Times New Roman"/>
          <w:noProof w:val="0"/>
          <w:sz w:val="24"/>
          <w:szCs w:val="24"/>
        </w:rPr>
        <w:t>имошенко</w:t>
      </w:r>
      <w:r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Є.А.</w:t>
      </w:r>
    </w:p>
    <w:p w:rsidR="00617528" w:rsidRPr="00B60613" w:rsidRDefault="005B7D5B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Ю</w:t>
      </w:r>
      <w:r w:rsidRPr="00B60613">
        <w:rPr>
          <w:rFonts w:ascii="Times New Roman" w:hAnsi="Times New Roman" w:cs="Times New Roman"/>
          <w:noProof w:val="0"/>
          <w:sz w:val="24"/>
          <w:szCs w:val="24"/>
        </w:rPr>
        <w:t>рченко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І.Д.</w:t>
      </w:r>
    </w:p>
    <w:p w:rsidR="00617528" w:rsidRPr="00B60613" w:rsidRDefault="00617528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617528" w:rsidRPr="00B60613" w:rsidRDefault="00617528" w:rsidP="004F502C">
      <w:pPr>
        <w:spacing w:after="0" w:line="276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b/>
          <w:noProof w:val="0"/>
          <w:sz w:val="24"/>
          <w:szCs w:val="24"/>
        </w:rPr>
        <w:t>Черга денна:</w:t>
      </w:r>
    </w:p>
    <w:p w:rsidR="00617528" w:rsidRPr="00B60613" w:rsidRDefault="00617528" w:rsidP="004F502C">
      <w:pPr>
        <w:numPr>
          <w:ilvl w:val="0"/>
          <w:numId w:val="1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noProof w:val="0"/>
          <w:sz w:val="24"/>
          <w:szCs w:val="24"/>
        </w:rPr>
        <w:t>Ознайомлення членів атестаційної комісії з нормативними документами: наказом Міністерства освіти і науки України від 06.10.2010 № 930 (із змінами, затвердженими наказами Міністерства освіти і науки України від 20.12.2011 № 1473 та від 08.08.2013 № 1135) «Про затвердження Типового положення про атестацію педагогічних працівників», наказом департаменту освіти і науки Запорізької міської ради від 19</w:t>
      </w:r>
      <w:r w:rsidR="004D0A22" w:rsidRPr="00B60613">
        <w:rPr>
          <w:rFonts w:ascii="Times New Roman" w:hAnsi="Times New Roman" w:cs="Times New Roman"/>
          <w:noProof w:val="0"/>
          <w:sz w:val="24"/>
          <w:szCs w:val="24"/>
        </w:rPr>
        <w:t>.09.2022</w:t>
      </w:r>
      <w:r w:rsidR="00425C5D" w:rsidRPr="00B60613">
        <w:rPr>
          <w:rFonts w:ascii="Times New Roman" w:hAnsi="Times New Roman" w:cs="Times New Roman"/>
          <w:noProof w:val="0"/>
          <w:sz w:val="24"/>
          <w:szCs w:val="24"/>
        </w:rPr>
        <w:t xml:space="preserve"> № 50</w:t>
      </w:r>
      <w:r w:rsidRPr="00B60613">
        <w:rPr>
          <w:rFonts w:ascii="Times New Roman" w:hAnsi="Times New Roman" w:cs="Times New Roman"/>
          <w:noProof w:val="0"/>
          <w:sz w:val="24"/>
          <w:szCs w:val="24"/>
        </w:rPr>
        <w:t>9 к/</w:t>
      </w:r>
      <w:proofErr w:type="spellStart"/>
      <w:r w:rsidRPr="00B60613">
        <w:rPr>
          <w:rFonts w:ascii="Times New Roman" w:hAnsi="Times New Roman" w:cs="Times New Roman"/>
          <w:noProof w:val="0"/>
          <w:sz w:val="24"/>
          <w:szCs w:val="24"/>
        </w:rPr>
        <w:t>тр</w:t>
      </w:r>
      <w:proofErr w:type="spellEnd"/>
      <w:r w:rsidRPr="00B60613">
        <w:rPr>
          <w:rFonts w:ascii="Times New Roman" w:hAnsi="Times New Roman" w:cs="Times New Roman"/>
          <w:noProof w:val="0"/>
          <w:sz w:val="24"/>
          <w:szCs w:val="24"/>
        </w:rPr>
        <w:t xml:space="preserve"> «Про атестацію педагогічних працівників установ та закладів освіти м. Запоріжжя у 2022-2023 навчальному році»</w:t>
      </w:r>
      <w:r w:rsidR="00425C5D" w:rsidRPr="00B60613">
        <w:rPr>
          <w:rFonts w:ascii="Times New Roman" w:hAnsi="Times New Roman" w:cs="Times New Roman"/>
          <w:noProof w:val="0"/>
          <w:sz w:val="24"/>
          <w:szCs w:val="24"/>
        </w:rPr>
        <w:t xml:space="preserve">, наказом ТВО Дніпровського району від </w:t>
      </w:r>
      <w:r w:rsidR="004D0A22" w:rsidRPr="00B60613">
        <w:rPr>
          <w:rFonts w:ascii="Times New Roman" w:hAnsi="Times New Roman" w:cs="Times New Roman"/>
          <w:noProof w:val="0"/>
          <w:sz w:val="24"/>
          <w:szCs w:val="24"/>
        </w:rPr>
        <w:t>19.09.2022</w:t>
      </w:r>
      <w:r w:rsidR="00425C5D" w:rsidRPr="00B60613">
        <w:rPr>
          <w:rFonts w:ascii="Times New Roman" w:hAnsi="Times New Roman" w:cs="Times New Roman"/>
          <w:noProof w:val="0"/>
          <w:sz w:val="24"/>
          <w:szCs w:val="24"/>
        </w:rPr>
        <w:t xml:space="preserve"> № 259 «Про атестацію педагогічних працівників установ та закладів освіти району в </w:t>
      </w:r>
      <w:r w:rsidR="004D0A22" w:rsidRPr="00B60613">
        <w:rPr>
          <w:rFonts w:ascii="Times New Roman" w:hAnsi="Times New Roman" w:cs="Times New Roman"/>
          <w:noProof w:val="0"/>
          <w:sz w:val="24"/>
          <w:szCs w:val="24"/>
        </w:rPr>
        <w:t>2</w:t>
      </w:r>
      <w:r w:rsidR="00425C5D" w:rsidRPr="00B60613">
        <w:rPr>
          <w:rFonts w:ascii="Times New Roman" w:hAnsi="Times New Roman" w:cs="Times New Roman"/>
          <w:noProof w:val="0"/>
          <w:sz w:val="24"/>
          <w:szCs w:val="24"/>
        </w:rPr>
        <w:t xml:space="preserve">022 - 2023 навчальному році. </w:t>
      </w:r>
    </w:p>
    <w:p w:rsidR="00617528" w:rsidRPr="00B60613" w:rsidRDefault="00617528" w:rsidP="004F502C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noProof w:val="0"/>
          <w:sz w:val="24"/>
          <w:szCs w:val="24"/>
        </w:rPr>
        <w:t>Затвердження списку педагогічних працівників, я</w:t>
      </w:r>
      <w:r w:rsidR="00425C5D" w:rsidRPr="00B60613">
        <w:rPr>
          <w:rFonts w:ascii="Times New Roman" w:hAnsi="Times New Roman" w:cs="Times New Roman"/>
          <w:noProof w:val="0"/>
          <w:sz w:val="24"/>
          <w:szCs w:val="24"/>
        </w:rPr>
        <w:t>кі підлягають атестації в 2022-2023</w:t>
      </w:r>
      <w:r w:rsidRPr="00B60613">
        <w:rPr>
          <w:rFonts w:ascii="Times New Roman" w:hAnsi="Times New Roman" w:cs="Times New Roman"/>
          <w:noProof w:val="0"/>
          <w:sz w:val="24"/>
          <w:szCs w:val="24"/>
        </w:rPr>
        <w:t xml:space="preserve"> навчальному році.</w:t>
      </w:r>
    </w:p>
    <w:p w:rsidR="00425C5D" w:rsidRPr="0017698E" w:rsidRDefault="0017698E" w:rsidP="004F502C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17698E">
        <w:rPr>
          <w:rFonts w:ascii="Times New Roman" w:hAnsi="Times New Roman" w:cs="Times New Roman"/>
          <w:noProof w:val="0"/>
          <w:sz w:val="24"/>
          <w:szCs w:val="24"/>
        </w:rPr>
        <w:t>Затвердження плану роботи атестаційної комісії та індивідуальних планів вивчення системи роботи педагогів, що атестуються.</w:t>
      </w:r>
    </w:p>
    <w:p w:rsidR="0017698E" w:rsidRPr="0017698E" w:rsidRDefault="0017698E" w:rsidP="004F502C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7698E">
        <w:rPr>
          <w:rFonts w:ascii="Times New Roman" w:hAnsi="Times New Roman" w:cs="Times New Roman"/>
          <w:noProof w:val="0"/>
          <w:sz w:val="24"/>
          <w:szCs w:val="24"/>
        </w:rPr>
        <w:t>Розподіл обов’язків між членами комісії щодо вивчення професійної діяльності керівних та педагогічних працівників, які атестуються.</w:t>
      </w:r>
    </w:p>
    <w:p w:rsidR="004D0A22" w:rsidRPr="00B60613" w:rsidRDefault="004D0A22" w:rsidP="004F502C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</w:p>
    <w:p w:rsidR="004D0A22" w:rsidRPr="00B60613" w:rsidRDefault="004D0A22" w:rsidP="004F502C">
      <w:pPr>
        <w:spacing w:after="0" w:line="276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b/>
          <w:noProof w:val="0"/>
          <w:sz w:val="24"/>
          <w:szCs w:val="24"/>
        </w:rPr>
        <w:t>Слухали:</w:t>
      </w:r>
    </w:p>
    <w:p w:rsidR="0069625A" w:rsidRDefault="0069625A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По першому питанню:</w:t>
      </w:r>
    </w:p>
    <w:p w:rsidR="004D0A22" w:rsidRPr="00B60613" w:rsidRDefault="0069625A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69625A">
        <w:rPr>
          <w:rFonts w:ascii="Times New Roman" w:hAnsi="Times New Roman" w:cs="Times New Roman"/>
          <w:noProof w:val="0"/>
          <w:sz w:val="24"/>
          <w:szCs w:val="24"/>
        </w:rPr>
        <w:t>1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. </w:t>
      </w:r>
      <w:r w:rsidR="005B7D5B" w:rsidRPr="005B7D5B">
        <w:rPr>
          <w:rFonts w:ascii="Times New Roman" w:hAnsi="Times New Roman" w:cs="Times New Roman"/>
          <w:noProof w:val="0"/>
          <w:sz w:val="24"/>
          <w:szCs w:val="24"/>
        </w:rPr>
        <w:t>Зуб</w:t>
      </w:r>
      <w:r w:rsidR="005B7D5B" w:rsidRPr="00961697">
        <w:rPr>
          <w:rFonts w:ascii="Times New Roman" w:hAnsi="Times New Roman" w:cs="Times New Roman"/>
          <w:noProof w:val="0"/>
          <w:sz w:val="24"/>
          <w:szCs w:val="24"/>
        </w:rPr>
        <w:t xml:space="preserve"> Л.В.</w:t>
      </w:r>
      <w:r w:rsidR="004D0A22" w:rsidRPr="00B60613">
        <w:rPr>
          <w:rFonts w:ascii="Times New Roman" w:hAnsi="Times New Roman" w:cs="Times New Roman"/>
          <w:noProof w:val="0"/>
          <w:sz w:val="24"/>
          <w:szCs w:val="24"/>
        </w:rPr>
        <w:t>, голову атестаційної комісії, яка в зв`язку з початком атестаційного періоду 2022-2023 навчального року ознайомила з вимогами Типового положення «Про атестацію педагогічних працівників».</w:t>
      </w:r>
    </w:p>
    <w:p w:rsidR="004D0A22" w:rsidRPr="00B60613" w:rsidRDefault="004D0A22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noProof w:val="0"/>
          <w:sz w:val="24"/>
          <w:szCs w:val="24"/>
        </w:rPr>
        <w:t>Під час обговорення звернула увагу на такі розділи:</w:t>
      </w:r>
    </w:p>
    <w:p w:rsidR="004D0A22" w:rsidRPr="00B60613" w:rsidRDefault="004D0A22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noProof w:val="0"/>
          <w:sz w:val="24"/>
          <w:szCs w:val="24"/>
        </w:rPr>
        <w:t>- умови та мета атестації;</w:t>
      </w:r>
    </w:p>
    <w:p w:rsidR="004D0A22" w:rsidRPr="00B60613" w:rsidRDefault="004D0A22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noProof w:val="0"/>
          <w:sz w:val="24"/>
          <w:szCs w:val="24"/>
        </w:rPr>
        <w:t>- порядок створення та повноваження членів атестаційної комісії;</w:t>
      </w:r>
    </w:p>
    <w:p w:rsidR="004D0A22" w:rsidRPr="00B60613" w:rsidRDefault="004D0A22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noProof w:val="0"/>
          <w:sz w:val="24"/>
          <w:szCs w:val="24"/>
        </w:rPr>
        <w:t>- організація та строки проведення атестації;</w:t>
      </w:r>
    </w:p>
    <w:p w:rsidR="004D0A22" w:rsidRPr="0069625A" w:rsidRDefault="004D0A22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noProof w:val="0"/>
          <w:sz w:val="24"/>
          <w:szCs w:val="24"/>
        </w:rPr>
        <w:t>- умови та порядок присвоєння кваліфікаційних категорій.</w:t>
      </w:r>
    </w:p>
    <w:p w:rsidR="004D0A22" w:rsidRPr="00961697" w:rsidRDefault="0069625A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 xml:space="preserve">2. </w:t>
      </w:r>
      <w:r w:rsidR="00961697" w:rsidRPr="00961697">
        <w:rPr>
          <w:rFonts w:ascii="Times New Roman" w:hAnsi="Times New Roman" w:cs="Times New Roman"/>
          <w:noProof w:val="0"/>
          <w:sz w:val="24"/>
          <w:szCs w:val="24"/>
        </w:rPr>
        <w:t>Пархоменко</w:t>
      </w:r>
      <w:r w:rsidR="00961697" w:rsidRPr="0069625A">
        <w:rPr>
          <w:rFonts w:ascii="Times New Roman" w:hAnsi="Times New Roman" w:cs="Times New Roman"/>
          <w:noProof w:val="0"/>
          <w:sz w:val="24"/>
          <w:szCs w:val="24"/>
        </w:rPr>
        <w:t xml:space="preserve"> О.Ю.</w:t>
      </w:r>
      <w:r w:rsidR="004D0A22" w:rsidRPr="00B60613">
        <w:rPr>
          <w:rFonts w:ascii="Times New Roman" w:hAnsi="Times New Roman" w:cs="Times New Roman"/>
          <w:noProof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</w:rPr>
        <w:t>секретар атестаційної комісії, яка з</w:t>
      </w:r>
      <w:r w:rsidR="004D0A22" w:rsidRPr="00B60613">
        <w:rPr>
          <w:rFonts w:ascii="Times New Roman" w:hAnsi="Times New Roman" w:cs="Times New Roman"/>
          <w:noProof w:val="0"/>
          <w:sz w:val="24"/>
          <w:szCs w:val="24"/>
        </w:rPr>
        <w:t xml:space="preserve">вернула увагу членів атестаційної комісії на виконання обов`язків протягом усього атестаційного періоду. З метою виявлення найбільш результативних сторін в роботі педагога, що атестується, слід дотримуватися системності, послідовності в вивченні освітньої роботи. Для забезпечення реалізації </w:t>
      </w:r>
      <w:r w:rsidR="004D0A22" w:rsidRPr="00B60613">
        <w:rPr>
          <w:rFonts w:ascii="Times New Roman" w:hAnsi="Times New Roman" w:cs="Times New Roman"/>
          <w:noProof w:val="0"/>
          <w:sz w:val="24"/>
          <w:szCs w:val="24"/>
        </w:rPr>
        <w:lastRenderedPageBreak/>
        <w:t>педагогом всіх завдань освітнього процесу з дітьми слід створити атмосферу доброзичливості, такту, взаємодопомоги. Найбільш результативні методи та прийоми педагогічної роботи поширювати серед педагогів ЗПШ «Еврика».</w:t>
      </w:r>
    </w:p>
    <w:p w:rsidR="004D0A22" w:rsidRPr="00B60613" w:rsidRDefault="004D0A22" w:rsidP="004F502C">
      <w:pPr>
        <w:spacing w:after="0" w:line="276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b/>
          <w:noProof w:val="0"/>
          <w:sz w:val="24"/>
          <w:szCs w:val="24"/>
        </w:rPr>
        <w:t>Ухвалили:</w:t>
      </w:r>
    </w:p>
    <w:p w:rsidR="004D0A22" w:rsidRPr="00B60613" w:rsidRDefault="004D0A22" w:rsidP="004F502C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noProof w:val="0"/>
          <w:sz w:val="24"/>
          <w:szCs w:val="24"/>
        </w:rPr>
        <w:t xml:space="preserve">Інформацію голови атестаційної комісії </w:t>
      </w:r>
      <w:r w:rsidR="00961697" w:rsidRPr="00961697">
        <w:rPr>
          <w:rFonts w:ascii="Times New Roman" w:hAnsi="Times New Roman" w:cs="Times New Roman"/>
          <w:noProof w:val="0"/>
          <w:sz w:val="24"/>
          <w:szCs w:val="24"/>
        </w:rPr>
        <w:t>Зуб</w:t>
      </w:r>
      <w:r w:rsidR="00961697" w:rsidRPr="00961697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Л.В.</w:t>
      </w:r>
      <w:r w:rsidRPr="00B60613">
        <w:rPr>
          <w:rFonts w:ascii="Times New Roman" w:hAnsi="Times New Roman" w:cs="Times New Roman"/>
          <w:noProof w:val="0"/>
          <w:sz w:val="24"/>
          <w:szCs w:val="24"/>
        </w:rPr>
        <w:t>прийняти до уваги та виконання.</w:t>
      </w:r>
    </w:p>
    <w:p w:rsidR="004D0A22" w:rsidRPr="00961697" w:rsidRDefault="004D0A22" w:rsidP="00961697">
      <w:pPr>
        <w:pStyle w:val="a5"/>
        <w:numPr>
          <w:ilvl w:val="0"/>
          <w:numId w:val="3"/>
        </w:numPr>
        <w:rPr>
          <w:rFonts w:ascii="Times New Roman" w:hAnsi="Times New Roman" w:cs="Times New Roman"/>
          <w:noProof w:val="0"/>
          <w:sz w:val="24"/>
          <w:szCs w:val="24"/>
          <w:lang w:val="ru-RU"/>
        </w:rPr>
      </w:pPr>
      <w:r w:rsidRPr="00B60613">
        <w:rPr>
          <w:rFonts w:ascii="Times New Roman" w:hAnsi="Times New Roman" w:cs="Times New Roman"/>
          <w:noProof w:val="0"/>
          <w:sz w:val="24"/>
          <w:szCs w:val="24"/>
        </w:rPr>
        <w:t xml:space="preserve">Ознайомити педагогів, які атестуються, з нормативними документами з питань атестації. Термін: до 20.10.2021, відповідальний: </w:t>
      </w:r>
      <w:r w:rsidR="00961697" w:rsidRPr="00961697">
        <w:rPr>
          <w:rFonts w:ascii="Times New Roman" w:hAnsi="Times New Roman" w:cs="Times New Roman"/>
          <w:noProof w:val="0"/>
          <w:sz w:val="24"/>
          <w:szCs w:val="24"/>
        </w:rPr>
        <w:t>Пархоменко</w:t>
      </w:r>
      <w:r w:rsidR="00961697" w:rsidRPr="00961697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О.Ю.</w:t>
      </w:r>
    </w:p>
    <w:p w:rsidR="004D0A22" w:rsidRDefault="004D0A22" w:rsidP="004F502C">
      <w:pPr>
        <w:pStyle w:val="a5"/>
        <w:spacing w:after="0" w:line="276" w:lineRule="auto"/>
        <w:ind w:left="0"/>
        <w:rPr>
          <w:rFonts w:ascii="Times New Roman" w:hAnsi="Times New Roman" w:cs="Times New Roman"/>
          <w:bCs/>
          <w:noProof w:val="0"/>
          <w:sz w:val="24"/>
          <w:szCs w:val="24"/>
          <w:u w:val="single"/>
        </w:rPr>
      </w:pPr>
      <w:r w:rsidRPr="00B60613">
        <w:rPr>
          <w:rFonts w:ascii="Times New Roman" w:hAnsi="Times New Roman" w:cs="Times New Roman"/>
          <w:b/>
          <w:bCs/>
          <w:noProof w:val="0"/>
          <w:sz w:val="24"/>
          <w:szCs w:val="24"/>
        </w:rPr>
        <w:t>Результати голосування:</w:t>
      </w:r>
      <w:r w:rsidRPr="00B60613">
        <w:rPr>
          <w:rFonts w:ascii="Times New Roman" w:hAnsi="Times New Roman" w:cs="Times New Roman"/>
          <w:bCs/>
          <w:noProof w:val="0"/>
          <w:sz w:val="24"/>
          <w:szCs w:val="24"/>
        </w:rPr>
        <w:t xml:space="preserve"> «за» - </w:t>
      </w:r>
      <w:r w:rsidR="001357A7" w:rsidRPr="00B60613">
        <w:rPr>
          <w:rFonts w:ascii="Times New Roman" w:hAnsi="Times New Roman" w:cs="Times New Roman"/>
          <w:bCs/>
          <w:noProof w:val="0"/>
          <w:sz w:val="24"/>
          <w:szCs w:val="24"/>
          <w:u w:val="single"/>
        </w:rPr>
        <w:t>6</w:t>
      </w:r>
      <w:r w:rsidRPr="00B60613">
        <w:rPr>
          <w:rFonts w:ascii="Times New Roman" w:hAnsi="Times New Roman" w:cs="Times New Roman"/>
          <w:bCs/>
          <w:noProof w:val="0"/>
          <w:sz w:val="24"/>
          <w:szCs w:val="24"/>
          <w:u w:val="single"/>
        </w:rPr>
        <w:t xml:space="preserve"> осіб</w:t>
      </w:r>
      <w:r w:rsidRPr="00B60613">
        <w:rPr>
          <w:rFonts w:ascii="Times New Roman" w:hAnsi="Times New Roman" w:cs="Times New Roman"/>
          <w:bCs/>
          <w:noProof w:val="0"/>
          <w:sz w:val="24"/>
          <w:szCs w:val="24"/>
        </w:rPr>
        <w:t xml:space="preserve">, «проти» - </w:t>
      </w:r>
      <w:r w:rsidRPr="00B60613">
        <w:rPr>
          <w:rFonts w:ascii="Times New Roman" w:hAnsi="Times New Roman" w:cs="Times New Roman"/>
          <w:bCs/>
          <w:noProof w:val="0"/>
          <w:sz w:val="24"/>
          <w:szCs w:val="24"/>
          <w:u w:val="single"/>
        </w:rPr>
        <w:t>0 осіб</w:t>
      </w:r>
      <w:r w:rsidRPr="00B60613">
        <w:rPr>
          <w:rFonts w:ascii="Times New Roman" w:hAnsi="Times New Roman" w:cs="Times New Roman"/>
          <w:bCs/>
          <w:noProof w:val="0"/>
          <w:sz w:val="24"/>
          <w:szCs w:val="24"/>
        </w:rPr>
        <w:t xml:space="preserve">, «утримались» - </w:t>
      </w:r>
      <w:r w:rsidRPr="00B60613">
        <w:rPr>
          <w:rFonts w:ascii="Times New Roman" w:hAnsi="Times New Roman" w:cs="Times New Roman"/>
          <w:bCs/>
          <w:noProof w:val="0"/>
          <w:sz w:val="24"/>
          <w:szCs w:val="24"/>
          <w:u w:val="single"/>
        </w:rPr>
        <w:t>0 осіб.</w:t>
      </w:r>
    </w:p>
    <w:p w:rsidR="00812105" w:rsidRPr="00B60613" w:rsidRDefault="00812105" w:rsidP="004F502C">
      <w:pPr>
        <w:pStyle w:val="a5"/>
        <w:spacing w:after="0" w:line="276" w:lineRule="auto"/>
        <w:ind w:left="0"/>
        <w:rPr>
          <w:rFonts w:ascii="Times New Roman" w:hAnsi="Times New Roman" w:cs="Times New Roman"/>
          <w:bCs/>
          <w:noProof w:val="0"/>
          <w:sz w:val="24"/>
          <w:szCs w:val="24"/>
          <w:u w:val="single"/>
        </w:rPr>
      </w:pPr>
    </w:p>
    <w:p w:rsidR="004D0A22" w:rsidRPr="00B60613" w:rsidRDefault="004D0A22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b/>
          <w:noProof w:val="0"/>
          <w:sz w:val="24"/>
          <w:szCs w:val="24"/>
        </w:rPr>
        <w:t>Слухали:</w:t>
      </w:r>
    </w:p>
    <w:p w:rsidR="004D0A22" w:rsidRPr="00961697" w:rsidRDefault="00B60613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  <w:r w:rsidRPr="00B60613">
        <w:rPr>
          <w:rFonts w:ascii="Times New Roman" w:hAnsi="Times New Roman" w:cs="Times New Roman"/>
          <w:noProof w:val="0"/>
          <w:sz w:val="24"/>
          <w:szCs w:val="24"/>
        </w:rPr>
        <w:t xml:space="preserve">По </w:t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</w:rPr>
        <w:t>другому</w:t>
      </w:r>
      <w:r w:rsidR="004D0A22" w:rsidRPr="00B60613">
        <w:rPr>
          <w:rFonts w:ascii="Times New Roman" w:hAnsi="Times New Roman" w:cs="Times New Roman"/>
          <w:noProof w:val="0"/>
          <w:sz w:val="24"/>
          <w:szCs w:val="24"/>
        </w:rPr>
        <w:t xml:space="preserve"> питанню </w:t>
      </w:r>
      <w:r w:rsidR="00961697" w:rsidRPr="00961697">
        <w:rPr>
          <w:rFonts w:ascii="Times New Roman" w:hAnsi="Times New Roman" w:cs="Times New Roman"/>
          <w:noProof w:val="0"/>
          <w:sz w:val="24"/>
          <w:szCs w:val="24"/>
        </w:rPr>
        <w:t>Пархоменко</w:t>
      </w:r>
      <w:r w:rsidR="00961697" w:rsidRPr="00961697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О.Ю.</w:t>
      </w:r>
      <w:r w:rsidR="00812105">
        <w:rPr>
          <w:rFonts w:ascii="Times New Roman" w:hAnsi="Times New Roman" w:cs="Times New Roman"/>
          <w:noProof w:val="0"/>
          <w:sz w:val="24"/>
          <w:szCs w:val="24"/>
        </w:rPr>
        <w:t>, яка ознайоми</w:t>
      </w:r>
      <w:r w:rsidR="004D0A22" w:rsidRPr="00B60613">
        <w:rPr>
          <w:rFonts w:ascii="Times New Roman" w:hAnsi="Times New Roman" w:cs="Times New Roman"/>
          <w:noProof w:val="0"/>
          <w:sz w:val="24"/>
          <w:szCs w:val="24"/>
        </w:rPr>
        <w:t xml:space="preserve">ла </w:t>
      </w:r>
      <w:r w:rsidR="00812105">
        <w:rPr>
          <w:rFonts w:ascii="Times New Roman" w:hAnsi="Times New Roman" w:cs="Times New Roman"/>
          <w:noProof w:val="0"/>
          <w:sz w:val="24"/>
          <w:szCs w:val="24"/>
        </w:rPr>
        <w:t>членів комісії з заявами</w:t>
      </w:r>
      <w:r w:rsidR="004D0A22" w:rsidRPr="00B60613">
        <w:rPr>
          <w:rFonts w:ascii="Times New Roman" w:hAnsi="Times New Roman" w:cs="Times New Roman"/>
          <w:noProof w:val="0"/>
          <w:sz w:val="24"/>
          <w:szCs w:val="24"/>
        </w:rPr>
        <w:t xml:space="preserve"> педагогічних працівників п</w:t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</w:rPr>
        <w:t>ро проходження атестації в 2022-2023</w:t>
      </w:r>
      <w:r w:rsidR="004D0A22" w:rsidRPr="00B60613">
        <w:rPr>
          <w:rFonts w:ascii="Times New Roman" w:hAnsi="Times New Roman" w:cs="Times New Roman"/>
          <w:noProof w:val="0"/>
          <w:sz w:val="24"/>
          <w:szCs w:val="24"/>
        </w:rPr>
        <w:t xml:space="preserve"> навчальному році. Вона ознайомила членів атестаційної комісії з строками проходження курсової перепідготовки при КЗ «ЗОІППО» ЗОР.</w:t>
      </w:r>
    </w:p>
    <w:p w:rsidR="004D0A22" w:rsidRPr="00B60613" w:rsidRDefault="004D0A22" w:rsidP="004F502C">
      <w:pPr>
        <w:spacing w:after="0" w:line="276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b/>
          <w:noProof w:val="0"/>
          <w:sz w:val="24"/>
          <w:szCs w:val="24"/>
        </w:rPr>
        <w:t>Ухвалили:</w:t>
      </w:r>
    </w:p>
    <w:p w:rsidR="004D0A22" w:rsidRPr="00B60613" w:rsidRDefault="002E7DF2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Затвердити с</w:t>
      </w:r>
      <w:r w:rsidR="004D0A22" w:rsidRPr="00B60613">
        <w:rPr>
          <w:rFonts w:ascii="Times New Roman" w:hAnsi="Times New Roman" w:cs="Times New Roman"/>
          <w:noProof w:val="0"/>
          <w:sz w:val="24"/>
          <w:szCs w:val="24"/>
        </w:rPr>
        <w:t>писок педагогічних працівників, які підлягають атестації</w:t>
      </w:r>
      <w:r w:rsidR="00812105" w:rsidRPr="00812105">
        <w:rPr>
          <w:rFonts w:ascii="Times New Roman" w:hAnsi="Times New Roman" w:cs="Times New Roman"/>
          <w:noProof w:val="0"/>
          <w:sz w:val="24"/>
          <w:szCs w:val="24"/>
        </w:rPr>
        <w:t xml:space="preserve"> в 2022-2023 н.р.</w:t>
      </w:r>
      <w:r w:rsidR="004D0A22" w:rsidRPr="00B60613">
        <w:rPr>
          <w:rFonts w:ascii="Times New Roman" w:hAnsi="Times New Roman" w:cs="Times New Roman"/>
          <w:noProof w:val="0"/>
          <w:sz w:val="24"/>
          <w:szCs w:val="24"/>
        </w:rPr>
        <w:t>:</w:t>
      </w:r>
    </w:p>
    <w:p w:rsidR="004D0A22" w:rsidRPr="00B60613" w:rsidRDefault="001357A7" w:rsidP="004F502C">
      <w:pPr>
        <w:pStyle w:val="a5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noProof w:val="0"/>
          <w:sz w:val="24"/>
          <w:szCs w:val="24"/>
        </w:rPr>
        <w:t xml:space="preserve">ЮРЧЕНКО Тетяна, </w:t>
      </w:r>
      <w:r w:rsidR="004D0A22" w:rsidRPr="00B60613">
        <w:rPr>
          <w:rFonts w:ascii="Times New Roman" w:hAnsi="Times New Roman" w:cs="Times New Roman"/>
          <w:noProof w:val="0"/>
          <w:sz w:val="24"/>
          <w:szCs w:val="24"/>
        </w:rPr>
        <w:t>вихователь, на відповідність раніше присвоєного педагогічного звання «вихователь-методист».</w:t>
      </w:r>
    </w:p>
    <w:p w:rsidR="001357A7" w:rsidRPr="00B60613" w:rsidRDefault="001357A7" w:rsidP="004F502C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noProof w:val="0"/>
          <w:sz w:val="24"/>
          <w:szCs w:val="24"/>
        </w:rPr>
        <w:t>ГОЛОВАНЬ Наталія,</w:t>
      </w:r>
      <w:r w:rsidRPr="00B60613">
        <w:rPr>
          <w:noProof w:val="0"/>
        </w:rPr>
        <w:t xml:space="preserve"> </w:t>
      </w:r>
      <w:r w:rsidRPr="00B60613">
        <w:rPr>
          <w:rFonts w:ascii="Times New Roman" w:hAnsi="Times New Roman" w:cs="Times New Roman"/>
          <w:noProof w:val="0"/>
          <w:sz w:val="24"/>
          <w:szCs w:val="24"/>
        </w:rPr>
        <w:t>вихователь, на відповідність раніше присвоєного педагогічного звання «вихователь-методист».</w:t>
      </w:r>
    </w:p>
    <w:p w:rsidR="004D0A22" w:rsidRPr="00B60613" w:rsidRDefault="001357A7" w:rsidP="004F502C">
      <w:pPr>
        <w:pStyle w:val="a5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noProof w:val="0"/>
          <w:sz w:val="24"/>
          <w:szCs w:val="24"/>
        </w:rPr>
        <w:t>СТАЦУРА Лідія</w:t>
      </w:r>
      <w:r w:rsidR="004D0A22" w:rsidRPr="00B60613">
        <w:rPr>
          <w:rFonts w:ascii="Times New Roman" w:hAnsi="Times New Roman" w:cs="Times New Roman"/>
          <w:noProof w:val="0"/>
          <w:sz w:val="24"/>
          <w:szCs w:val="24"/>
        </w:rPr>
        <w:t>, вихователь, на підтвердження кваліфікаційної категорії «спеціаліст ІІ категорії».</w:t>
      </w:r>
    </w:p>
    <w:p w:rsidR="004D0A22" w:rsidRPr="00B60613" w:rsidRDefault="004D0A22" w:rsidP="004F502C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b/>
          <w:noProof w:val="0"/>
          <w:sz w:val="24"/>
          <w:szCs w:val="24"/>
        </w:rPr>
        <w:t>Результати голосування:</w:t>
      </w:r>
      <w:r w:rsidRPr="00B60613">
        <w:rPr>
          <w:rFonts w:ascii="Times New Roman" w:hAnsi="Times New Roman" w:cs="Times New Roman"/>
          <w:noProof w:val="0"/>
          <w:sz w:val="24"/>
          <w:szCs w:val="24"/>
        </w:rPr>
        <w:t xml:space="preserve"> «за» - </w:t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  <w:u w:val="single"/>
        </w:rPr>
        <w:t>6</w:t>
      </w:r>
      <w:r w:rsidRPr="00B60613">
        <w:rPr>
          <w:rFonts w:ascii="Times New Roman" w:hAnsi="Times New Roman" w:cs="Times New Roman"/>
          <w:noProof w:val="0"/>
          <w:sz w:val="24"/>
          <w:szCs w:val="24"/>
          <w:u w:val="single"/>
        </w:rPr>
        <w:t xml:space="preserve"> осіб</w:t>
      </w:r>
      <w:r w:rsidRPr="00B60613">
        <w:rPr>
          <w:rFonts w:ascii="Times New Roman" w:hAnsi="Times New Roman" w:cs="Times New Roman"/>
          <w:noProof w:val="0"/>
          <w:sz w:val="24"/>
          <w:szCs w:val="24"/>
        </w:rPr>
        <w:t xml:space="preserve">, «проти» - </w:t>
      </w:r>
      <w:r w:rsidRPr="00B60613">
        <w:rPr>
          <w:rFonts w:ascii="Times New Roman" w:hAnsi="Times New Roman" w:cs="Times New Roman"/>
          <w:noProof w:val="0"/>
          <w:sz w:val="24"/>
          <w:szCs w:val="24"/>
          <w:u w:val="single"/>
        </w:rPr>
        <w:t>0 осіб</w:t>
      </w:r>
      <w:r w:rsidRPr="00B60613">
        <w:rPr>
          <w:rFonts w:ascii="Times New Roman" w:hAnsi="Times New Roman" w:cs="Times New Roman"/>
          <w:noProof w:val="0"/>
          <w:sz w:val="24"/>
          <w:szCs w:val="24"/>
        </w:rPr>
        <w:t xml:space="preserve">, «утримались» - </w:t>
      </w:r>
      <w:r w:rsidRPr="00B60613">
        <w:rPr>
          <w:rFonts w:ascii="Times New Roman" w:hAnsi="Times New Roman" w:cs="Times New Roman"/>
          <w:noProof w:val="0"/>
          <w:sz w:val="24"/>
          <w:szCs w:val="24"/>
          <w:u w:val="single"/>
        </w:rPr>
        <w:t>0 осіб</w:t>
      </w:r>
      <w:r w:rsidRPr="00B60613"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:rsidR="004D0A22" w:rsidRPr="00B60613" w:rsidRDefault="004D0A22" w:rsidP="004F502C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</w:p>
    <w:p w:rsidR="004D0A22" w:rsidRPr="00B60613" w:rsidRDefault="004D0A22" w:rsidP="004F502C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b/>
          <w:noProof w:val="0"/>
          <w:sz w:val="24"/>
          <w:szCs w:val="24"/>
        </w:rPr>
        <w:t>Слухали:</w:t>
      </w:r>
    </w:p>
    <w:p w:rsidR="00573A17" w:rsidRDefault="004D0A22" w:rsidP="00446399">
      <w:pPr>
        <w:pStyle w:val="a5"/>
        <w:spacing w:after="0"/>
        <w:ind w:left="0"/>
        <w:rPr>
          <w:rFonts w:ascii="Times New Roman" w:hAnsi="Times New Roman" w:cs="Times New Roman"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noProof w:val="0"/>
          <w:sz w:val="24"/>
          <w:szCs w:val="24"/>
        </w:rPr>
        <w:t xml:space="preserve">По третьому питанню </w:t>
      </w:r>
    </w:p>
    <w:p w:rsidR="0017698E" w:rsidRPr="00573A17" w:rsidRDefault="00573A17" w:rsidP="00573A17">
      <w:pPr>
        <w:pStyle w:val="a5"/>
        <w:spacing w:after="0"/>
        <w:ind w:left="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 xml:space="preserve">1. </w:t>
      </w:r>
      <w:r w:rsidR="00961697" w:rsidRPr="00961697">
        <w:rPr>
          <w:rFonts w:ascii="Times New Roman" w:hAnsi="Times New Roman" w:cs="Times New Roman"/>
          <w:noProof w:val="0"/>
          <w:sz w:val="24"/>
          <w:szCs w:val="24"/>
        </w:rPr>
        <w:t>Пархоменко О.Ю.</w:t>
      </w:r>
      <w:r w:rsidR="004D0A22" w:rsidRPr="00B60613">
        <w:rPr>
          <w:rFonts w:ascii="Times New Roman" w:hAnsi="Times New Roman" w:cs="Times New Roman"/>
          <w:noProof w:val="0"/>
          <w:sz w:val="24"/>
          <w:szCs w:val="24"/>
        </w:rPr>
        <w:t>, секре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таря атестаційної комісії, яка </w:t>
      </w:r>
      <w:r w:rsidR="004D0A22" w:rsidRPr="00B60613">
        <w:rPr>
          <w:rFonts w:ascii="Times New Roman" w:hAnsi="Times New Roman" w:cs="Times New Roman"/>
          <w:noProof w:val="0"/>
          <w:sz w:val="24"/>
          <w:szCs w:val="24"/>
        </w:rPr>
        <w:t xml:space="preserve">ознайомила з </w:t>
      </w:r>
      <w:r w:rsidR="00774CCF">
        <w:rPr>
          <w:rFonts w:ascii="Times New Roman" w:hAnsi="Times New Roman" w:cs="Times New Roman"/>
          <w:noProof w:val="0"/>
          <w:sz w:val="24"/>
          <w:szCs w:val="24"/>
        </w:rPr>
        <w:t>планом роботи</w:t>
      </w:r>
      <w:r w:rsidR="00774CCF" w:rsidRPr="00774CCF">
        <w:rPr>
          <w:rFonts w:ascii="Times New Roman" w:hAnsi="Times New Roman" w:cs="Times New Roman"/>
          <w:noProof w:val="0"/>
          <w:sz w:val="24"/>
          <w:szCs w:val="24"/>
        </w:rPr>
        <w:t xml:space="preserve"> атестаційної комісії</w:t>
      </w:r>
      <w:r w:rsidR="00812105"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:rsidR="008F0298" w:rsidRPr="008F0298" w:rsidRDefault="00573A17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 xml:space="preserve">2. </w:t>
      </w:r>
      <w:r w:rsidR="0017698E" w:rsidRPr="00883771">
        <w:rPr>
          <w:rFonts w:ascii="Times New Roman" w:hAnsi="Times New Roman" w:cs="Times New Roman"/>
          <w:noProof w:val="0"/>
          <w:sz w:val="24"/>
          <w:szCs w:val="24"/>
        </w:rPr>
        <w:t>Ю</w:t>
      </w:r>
      <w:r w:rsidR="00961697" w:rsidRPr="00883771">
        <w:rPr>
          <w:rFonts w:ascii="Times New Roman" w:hAnsi="Times New Roman" w:cs="Times New Roman"/>
          <w:noProof w:val="0"/>
          <w:sz w:val="24"/>
          <w:szCs w:val="24"/>
        </w:rPr>
        <w:t>рченко</w:t>
      </w:r>
      <w:r w:rsidR="00961697">
        <w:rPr>
          <w:rFonts w:ascii="Times New Roman" w:hAnsi="Times New Roman" w:cs="Times New Roman"/>
          <w:noProof w:val="0"/>
          <w:sz w:val="24"/>
          <w:szCs w:val="24"/>
        </w:rPr>
        <w:t xml:space="preserve"> Т.М.</w:t>
      </w:r>
      <w:r w:rsidR="0017698E" w:rsidRPr="008F0298">
        <w:rPr>
          <w:rFonts w:ascii="Times New Roman" w:hAnsi="Times New Roman" w:cs="Times New Roman"/>
          <w:noProof w:val="0"/>
          <w:sz w:val="24"/>
          <w:szCs w:val="24"/>
        </w:rPr>
        <w:t xml:space="preserve">, </w:t>
      </w:r>
      <w:r w:rsidR="0017698E" w:rsidRPr="00883771">
        <w:rPr>
          <w:rFonts w:ascii="Times New Roman" w:hAnsi="Times New Roman" w:cs="Times New Roman"/>
          <w:noProof w:val="0"/>
          <w:sz w:val="24"/>
          <w:szCs w:val="24"/>
        </w:rPr>
        <w:t>Г</w:t>
      </w:r>
      <w:r w:rsidR="00961697" w:rsidRPr="00883771">
        <w:rPr>
          <w:rFonts w:ascii="Times New Roman" w:hAnsi="Times New Roman" w:cs="Times New Roman"/>
          <w:noProof w:val="0"/>
          <w:sz w:val="24"/>
          <w:szCs w:val="24"/>
        </w:rPr>
        <w:t>оловань</w:t>
      </w:r>
      <w:r w:rsidR="00961697">
        <w:rPr>
          <w:rFonts w:ascii="Times New Roman" w:hAnsi="Times New Roman" w:cs="Times New Roman"/>
          <w:noProof w:val="0"/>
          <w:sz w:val="24"/>
          <w:szCs w:val="24"/>
        </w:rPr>
        <w:t xml:space="preserve"> Н.В.</w:t>
      </w:r>
      <w:r w:rsidR="0017698E" w:rsidRPr="008F0298">
        <w:rPr>
          <w:rFonts w:ascii="Times New Roman" w:hAnsi="Times New Roman" w:cs="Times New Roman"/>
          <w:noProof w:val="0"/>
          <w:sz w:val="24"/>
          <w:szCs w:val="24"/>
        </w:rPr>
        <w:t>,</w:t>
      </w:r>
      <w:r w:rsidR="0017698E" w:rsidRPr="005F3EF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17698E" w:rsidRPr="00B60613">
        <w:rPr>
          <w:rFonts w:ascii="Times New Roman" w:hAnsi="Times New Roman" w:cs="Times New Roman"/>
          <w:noProof w:val="0"/>
          <w:sz w:val="24"/>
          <w:szCs w:val="24"/>
        </w:rPr>
        <w:t>С</w:t>
      </w:r>
      <w:r>
        <w:rPr>
          <w:rFonts w:ascii="Times New Roman" w:hAnsi="Times New Roman" w:cs="Times New Roman"/>
          <w:noProof w:val="0"/>
          <w:sz w:val="24"/>
          <w:szCs w:val="24"/>
        </w:rPr>
        <w:t>тацуру</w:t>
      </w:r>
      <w:proofErr w:type="spellEnd"/>
      <w:r w:rsidR="00446399">
        <w:rPr>
          <w:rFonts w:ascii="Times New Roman" w:hAnsi="Times New Roman" w:cs="Times New Roman"/>
          <w:noProof w:val="0"/>
          <w:sz w:val="24"/>
          <w:szCs w:val="24"/>
        </w:rPr>
        <w:t xml:space="preserve"> Л.О.</w:t>
      </w:r>
      <w:r>
        <w:rPr>
          <w:rFonts w:ascii="Times New Roman" w:hAnsi="Times New Roman" w:cs="Times New Roman"/>
          <w:noProof w:val="0"/>
          <w:sz w:val="24"/>
          <w:szCs w:val="24"/>
        </w:rPr>
        <w:t>, педагогів</w:t>
      </w:r>
      <w:r w:rsidR="0017698E">
        <w:rPr>
          <w:rFonts w:ascii="Times New Roman" w:hAnsi="Times New Roman" w:cs="Times New Roman"/>
          <w:noProof w:val="0"/>
          <w:sz w:val="24"/>
          <w:szCs w:val="24"/>
        </w:rPr>
        <w:t>, які атестуються</w:t>
      </w:r>
      <w:r>
        <w:rPr>
          <w:rFonts w:ascii="Times New Roman" w:hAnsi="Times New Roman" w:cs="Times New Roman"/>
          <w:noProof w:val="0"/>
          <w:sz w:val="24"/>
          <w:szCs w:val="24"/>
        </w:rPr>
        <w:t>. Вони</w:t>
      </w:r>
      <w:r w:rsidR="0017698E" w:rsidRPr="005F3EF4">
        <w:rPr>
          <w:rFonts w:ascii="Times New Roman" w:hAnsi="Times New Roman" w:cs="Times New Roman"/>
          <w:noProof w:val="0"/>
          <w:sz w:val="24"/>
          <w:szCs w:val="24"/>
        </w:rPr>
        <w:t xml:space="preserve"> запропонували </w:t>
      </w:r>
      <w:r w:rsidR="0017698E" w:rsidRPr="008F0298">
        <w:rPr>
          <w:rFonts w:ascii="Times New Roman" w:hAnsi="Times New Roman" w:cs="Times New Roman"/>
          <w:noProof w:val="0"/>
          <w:sz w:val="24"/>
          <w:szCs w:val="24"/>
        </w:rPr>
        <w:t xml:space="preserve">увазі колег </w:t>
      </w:r>
      <w:r w:rsidR="008F0298" w:rsidRPr="008F0298">
        <w:rPr>
          <w:rFonts w:ascii="Times New Roman" w:hAnsi="Times New Roman" w:cs="Times New Roman"/>
          <w:noProof w:val="0"/>
          <w:sz w:val="24"/>
          <w:szCs w:val="24"/>
        </w:rPr>
        <w:t>власні індивідуальні плани вивчення системи роботи.</w:t>
      </w:r>
    </w:p>
    <w:p w:rsidR="004D0A22" w:rsidRPr="00B60613" w:rsidRDefault="004D0A22" w:rsidP="004F502C">
      <w:pPr>
        <w:spacing w:after="0" w:line="276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b/>
          <w:noProof w:val="0"/>
          <w:sz w:val="24"/>
          <w:szCs w:val="24"/>
        </w:rPr>
        <w:t>Ухвалили:</w:t>
      </w:r>
    </w:p>
    <w:p w:rsidR="004D0A22" w:rsidRPr="0003746D" w:rsidRDefault="004D0A22" w:rsidP="004F502C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noProof w:val="0"/>
          <w:sz w:val="24"/>
          <w:szCs w:val="24"/>
        </w:rPr>
        <w:t>Затвердити план роб</w:t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</w:rPr>
        <w:t>оти атестаційної комісії на 2022-2023</w:t>
      </w:r>
      <w:r w:rsidR="00774CCF">
        <w:rPr>
          <w:rFonts w:ascii="Times New Roman" w:hAnsi="Times New Roman" w:cs="Times New Roman"/>
          <w:noProof w:val="0"/>
          <w:sz w:val="24"/>
          <w:szCs w:val="24"/>
        </w:rPr>
        <w:t xml:space="preserve"> навчальний рік</w:t>
      </w:r>
      <w:r w:rsidR="0003746D">
        <w:rPr>
          <w:rFonts w:ascii="Times New Roman" w:hAnsi="Times New Roman" w:cs="Times New Roman"/>
          <w:noProof w:val="0"/>
          <w:sz w:val="24"/>
          <w:szCs w:val="24"/>
        </w:rPr>
        <w:t xml:space="preserve"> та</w:t>
      </w:r>
      <w:r w:rsidR="0003746D" w:rsidRPr="0003746D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03746D">
        <w:rPr>
          <w:rFonts w:ascii="Times New Roman" w:hAnsi="Times New Roman" w:cs="Times New Roman"/>
          <w:noProof w:val="0"/>
          <w:sz w:val="24"/>
          <w:szCs w:val="24"/>
        </w:rPr>
        <w:t>індивідуальні плани</w:t>
      </w:r>
      <w:r w:rsidR="0003746D" w:rsidRPr="0003746D">
        <w:rPr>
          <w:rFonts w:ascii="Times New Roman" w:hAnsi="Times New Roman" w:cs="Times New Roman"/>
          <w:noProof w:val="0"/>
          <w:sz w:val="24"/>
          <w:szCs w:val="24"/>
        </w:rPr>
        <w:t xml:space="preserve"> вивчення системи роботи педагогів, які підлягають атестації.</w:t>
      </w:r>
    </w:p>
    <w:p w:rsidR="004D0A22" w:rsidRPr="00B60613" w:rsidRDefault="004D0A22" w:rsidP="004F502C">
      <w:pPr>
        <w:pStyle w:val="a5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noProof w:val="0"/>
          <w:sz w:val="24"/>
          <w:szCs w:val="24"/>
        </w:rPr>
        <w:t>Членам атестаційної комісії ознайомлювати педагогічний колектив з досвідом роботи педагогічних працівників, які атестуються та впроваджувати найбільш результативні форми роботи з дітьми в освітній процес ЗПШ «Еврика». Термін: протягом року.</w:t>
      </w:r>
    </w:p>
    <w:p w:rsidR="004D0A22" w:rsidRPr="00B60613" w:rsidRDefault="004D0A22" w:rsidP="004F502C">
      <w:pPr>
        <w:pStyle w:val="a5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noProof w:val="0"/>
          <w:sz w:val="24"/>
          <w:szCs w:val="24"/>
        </w:rPr>
        <w:t>Запрошувати на перегляди уроків, занять, ігор, режимних моментів педагогів з малим стажем роботи та недостатнім практичним досвідом роботи з метою підвищення рівня педагогічної майстерності. Термін: протягом року.</w:t>
      </w:r>
    </w:p>
    <w:p w:rsidR="004D0A22" w:rsidRDefault="004D0A22" w:rsidP="004F502C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b/>
          <w:noProof w:val="0"/>
          <w:sz w:val="24"/>
          <w:szCs w:val="24"/>
        </w:rPr>
        <w:t>Результати голосування:</w:t>
      </w:r>
      <w:r w:rsidRPr="00B60613">
        <w:rPr>
          <w:rFonts w:ascii="Times New Roman" w:hAnsi="Times New Roman" w:cs="Times New Roman"/>
          <w:noProof w:val="0"/>
          <w:sz w:val="24"/>
          <w:szCs w:val="24"/>
        </w:rPr>
        <w:t xml:space="preserve"> «за» - </w:t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  <w:u w:val="single"/>
        </w:rPr>
        <w:t>6</w:t>
      </w:r>
      <w:r w:rsidRPr="00B60613">
        <w:rPr>
          <w:rFonts w:ascii="Times New Roman" w:hAnsi="Times New Roman" w:cs="Times New Roman"/>
          <w:noProof w:val="0"/>
          <w:sz w:val="24"/>
          <w:szCs w:val="24"/>
          <w:u w:val="single"/>
        </w:rPr>
        <w:t xml:space="preserve"> осіб</w:t>
      </w:r>
      <w:r w:rsidRPr="00B60613">
        <w:rPr>
          <w:rFonts w:ascii="Times New Roman" w:hAnsi="Times New Roman" w:cs="Times New Roman"/>
          <w:noProof w:val="0"/>
          <w:sz w:val="24"/>
          <w:szCs w:val="24"/>
        </w:rPr>
        <w:t xml:space="preserve">, «проти» - </w:t>
      </w:r>
      <w:r w:rsidRPr="00B60613">
        <w:rPr>
          <w:rFonts w:ascii="Times New Roman" w:hAnsi="Times New Roman" w:cs="Times New Roman"/>
          <w:noProof w:val="0"/>
          <w:sz w:val="24"/>
          <w:szCs w:val="24"/>
          <w:u w:val="single"/>
        </w:rPr>
        <w:t>0 осіб</w:t>
      </w:r>
      <w:r w:rsidRPr="00B60613">
        <w:rPr>
          <w:rFonts w:ascii="Times New Roman" w:hAnsi="Times New Roman" w:cs="Times New Roman"/>
          <w:noProof w:val="0"/>
          <w:sz w:val="24"/>
          <w:szCs w:val="24"/>
        </w:rPr>
        <w:t xml:space="preserve">, «утримались» - </w:t>
      </w:r>
      <w:r w:rsidRPr="00B60613">
        <w:rPr>
          <w:rFonts w:ascii="Times New Roman" w:hAnsi="Times New Roman" w:cs="Times New Roman"/>
          <w:noProof w:val="0"/>
          <w:sz w:val="24"/>
          <w:szCs w:val="24"/>
          <w:u w:val="single"/>
        </w:rPr>
        <w:t>0 осіб</w:t>
      </w:r>
      <w:r w:rsidRPr="00B60613"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:rsidR="008F0298" w:rsidRDefault="008F0298" w:rsidP="004F502C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8F0298" w:rsidRPr="008F0298" w:rsidRDefault="008F0298" w:rsidP="004F502C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8F0298">
        <w:rPr>
          <w:rFonts w:ascii="Times New Roman" w:hAnsi="Times New Roman" w:cs="Times New Roman"/>
          <w:b/>
          <w:noProof w:val="0"/>
          <w:sz w:val="24"/>
          <w:szCs w:val="24"/>
        </w:rPr>
        <w:t>Слухали:</w:t>
      </w:r>
    </w:p>
    <w:p w:rsidR="008F0298" w:rsidRPr="00961697" w:rsidRDefault="008F0298" w:rsidP="00961697">
      <w:pPr>
        <w:pStyle w:val="a5"/>
        <w:ind w:left="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По четверт</w:t>
      </w:r>
      <w:r w:rsidRPr="008F0298">
        <w:rPr>
          <w:rFonts w:ascii="Times New Roman" w:hAnsi="Times New Roman" w:cs="Times New Roman"/>
          <w:noProof w:val="0"/>
          <w:sz w:val="24"/>
          <w:szCs w:val="24"/>
        </w:rPr>
        <w:t xml:space="preserve">ому питанню </w:t>
      </w:r>
      <w:r w:rsidR="00961697" w:rsidRPr="00961697">
        <w:rPr>
          <w:rFonts w:ascii="Times New Roman" w:hAnsi="Times New Roman" w:cs="Times New Roman"/>
          <w:noProof w:val="0"/>
          <w:sz w:val="24"/>
          <w:szCs w:val="24"/>
        </w:rPr>
        <w:t>Пархоменко О.Ю.</w:t>
      </w:r>
      <w:r w:rsidRPr="008F0298">
        <w:rPr>
          <w:rFonts w:ascii="Times New Roman" w:hAnsi="Times New Roman" w:cs="Times New Roman"/>
          <w:noProof w:val="0"/>
          <w:sz w:val="24"/>
          <w:szCs w:val="24"/>
        </w:rPr>
        <w:t>, секретаря атестаційної комісії, яка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8F0298">
        <w:rPr>
          <w:rFonts w:ascii="Times New Roman" w:hAnsi="Times New Roman" w:cs="Times New Roman"/>
          <w:noProof w:val="0"/>
          <w:sz w:val="24"/>
          <w:szCs w:val="24"/>
        </w:rPr>
        <w:t>запропонувала розподілити обов’язки між членами комісії щодо вивчення професійної діяльності педагогічних працівників, які атестуються таким чином:</w:t>
      </w:r>
    </w:p>
    <w:p w:rsidR="008F0298" w:rsidRPr="00961697" w:rsidRDefault="00961697" w:rsidP="00961697">
      <w:pPr>
        <w:spacing w:after="0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  <w:r w:rsidRPr="00961697">
        <w:rPr>
          <w:rFonts w:ascii="Times New Roman" w:hAnsi="Times New Roman" w:cs="Times New Roman"/>
          <w:noProof w:val="0"/>
          <w:sz w:val="24"/>
          <w:szCs w:val="24"/>
        </w:rPr>
        <w:t>Селівановська</w:t>
      </w:r>
      <w:r w:rsidRPr="00961697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О.М.</w:t>
      </w:r>
      <w:r>
        <w:rPr>
          <w:rFonts w:ascii="Times New Roman" w:hAnsi="Times New Roman" w:cs="Times New Roman"/>
          <w:noProof w:val="0"/>
          <w:sz w:val="24"/>
          <w:szCs w:val="24"/>
        </w:rPr>
        <w:t>, член комісії - Юрченко Т.М.</w:t>
      </w:r>
      <w:r w:rsidR="008F0298">
        <w:rPr>
          <w:rFonts w:ascii="Times New Roman" w:hAnsi="Times New Roman" w:cs="Times New Roman"/>
          <w:noProof w:val="0"/>
          <w:sz w:val="24"/>
          <w:szCs w:val="24"/>
        </w:rPr>
        <w:t>;</w:t>
      </w:r>
    </w:p>
    <w:p w:rsidR="008F0298" w:rsidRDefault="008F0298" w:rsidP="004F502C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lastRenderedPageBreak/>
        <w:t>Т</w:t>
      </w:r>
      <w:r w:rsidR="00961697">
        <w:rPr>
          <w:rFonts w:ascii="Times New Roman" w:hAnsi="Times New Roman" w:cs="Times New Roman"/>
          <w:noProof w:val="0"/>
          <w:sz w:val="24"/>
          <w:szCs w:val="24"/>
        </w:rPr>
        <w:t>имошенко Є.А.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, </w:t>
      </w:r>
      <w:r w:rsidRPr="008F0298">
        <w:rPr>
          <w:rFonts w:ascii="Times New Roman" w:hAnsi="Times New Roman" w:cs="Times New Roman"/>
          <w:noProof w:val="0"/>
          <w:sz w:val="24"/>
          <w:szCs w:val="24"/>
        </w:rPr>
        <w:t xml:space="preserve">член комісії </w:t>
      </w:r>
      <w:r w:rsidR="00961697">
        <w:rPr>
          <w:rFonts w:ascii="Times New Roman" w:hAnsi="Times New Roman" w:cs="Times New Roman"/>
          <w:noProof w:val="0"/>
          <w:sz w:val="24"/>
          <w:szCs w:val="24"/>
        </w:rPr>
        <w:t>- Головань Н.В.</w:t>
      </w:r>
      <w:r>
        <w:rPr>
          <w:rFonts w:ascii="Times New Roman" w:hAnsi="Times New Roman" w:cs="Times New Roman"/>
          <w:noProof w:val="0"/>
          <w:sz w:val="24"/>
          <w:szCs w:val="24"/>
        </w:rPr>
        <w:t>;</w:t>
      </w:r>
    </w:p>
    <w:p w:rsidR="008F0298" w:rsidRPr="00B60613" w:rsidRDefault="00961697" w:rsidP="004F502C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961697">
        <w:rPr>
          <w:rFonts w:ascii="Times New Roman" w:hAnsi="Times New Roman" w:cs="Times New Roman"/>
          <w:noProof w:val="0"/>
          <w:sz w:val="24"/>
          <w:szCs w:val="24"/>
        </w:rPr>
        <w:t>Пархоменко О.Ю.</w:t>
      </w:r>
      <w:r w:rsidR="008F0298">
        <w:rPr>
          <w:rFonts w:ascii="Times New Roman" w:hAnsi="Times New Roman" w:cs="Times New Roman"/>
          <w:noProof w:val="0"/>
          <w:sz w:val="24"/>
          <w:szCs w:val="24"/>
        </w:rPr>
        <w:t xml:space="preserve">, </w:t>
      </w:r>
      <w:r w:rsidR="008F0298" w:rsidRPr="008F0298">
        <w:rPr>
          <w:rFonts w:ascii="Times New Roman" w:hAnsi="Times New Roman" w:cs="Times New Roman"/>
          <w:noProof w:val="0"/>
          <w:sz w:val="24"/>
          <w:szCs w:val="24"/>
        </w:rPr>
        <w:t xml:space="preserve">член комісії 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</w:rPr>
        <w:t>Стацура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</w:rPr>
        <w:t xml:space="preserve"> Л.О.</w:t>
      </w:r>
      <w:r w:rsidR="008F0298"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:rsidR="0003746D" w:rsidRPr="0003746D" w:rsidRDefault="0003746D" w:rsidP="004F502C">
      <w:pPr>
        <w:spacing w:after="0" w:line="276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03746D">
        <w:rPr>
          <w:rFonts w:ascii="Times New Roman" w:hAnsi="Times New Roman" w:cs="Times New Roman"/>
          <w:b/>
          <w:noProof w:val="0"/>
          <w:sz w:val="24"/>
          <w:szCs w:val="24"/>
        </w:rPr>
        <w:t>Ухвалили:</w:t>
      </w:r>
    </w:p>
    <w:p w:rsidR="004D0A22" w:rsidRDefault="0003746D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Р</w:t>
      </w:r>
      <w:r w:rsidRPr="0003746D">
        <w:rPr>
          <w:rFonts w:ascii="Times New Roman" w:hAnsi="Times New Roman" w:cs="Times New Roman"/>
          <w:noProof w:val="0"/>
          <w:sz w:val="24"/>
          <w:szCs w:val="24"/>
        </w:rPr>
        <w:t>озподілити обов’язки між членами комісії щодо вивчення професійної діяльності педагогічних працівників, які атестуються</w:t>
      </w:r>
      <w:r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:rsidR="0003746D" w:rsidRDefault="0003746D" w:rsidP="004F502C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b/>
          <w:noProof w:val="0"/>
          <w:sz w:val="24"/>
          <w:szCs w:val="24"/>
        </w:rPr>
        <w:t>Результати голосування:</w:t>
      </w:r>
      <w:r w:rsidRPr="00B60613">
        <w:rPr>
          <w:rFonts w:ascii="Times New Roman" w:hAnsi="Times New Roman" w:cs="Times New Roman"/>
          <w:noProof w:val="0"/>
          <w:sz w:val="24"/>
          <w:szCs w:val="24"/>
        </w:rPr>
        <w:t xml:space="preserve"> «за» - </w:t>
      </w:r>
      <w:r w:rsidRPr="00B60613">
        <w:rPr>
          <w:rFonts w:ascii="Times New Roman" w:hAnsi="Times New Roman" w:cs="Times New Roman"/>
          <w:noProof w:val="0"/>
          <w:sz w:val="24"/>
          <w:szCs w:val="24"/>
          <w:u w:val="single"/>
        </w:rPr>
        <w:t>6 осіб</w:t>
      </w:r>
      <w:r w:rsidRPr="00B60613">
        <w:rPr>
          <w:rFonts w:ascii="Times New Roman" w:hAnsi="Times New Roman" w:cs="Times New Roman"/>
          <w:noProof w:val="0"/>
          <w:sz w:val="24"/>
          <w:szCs w:val="24"/>
        </w:rPr>
        <w:t xml:space="preserve">, «проти» - </w:t>
      </w:r>
      <w:r w:rsidRPr="00B60613">
        <w:rPr>
          <w:rFonts w:ascii="Times New Roman" w:hAnsi="Times New Roman" w:cs="Times New Roman"/>
          <w:noProof w:val="0"/>
          <w:sz w:val="24"/>
          <w:szCs w:val="24"/>
          <w:u w:val="single"/>
        </w:rPr>
        <w:t>0 осіб</w:t>
      </w:r>
      <w:r w:rsidRPr="00B60613">
        <w:rPr>
          <w:rFonts w:ascii="Times New Roman" w:hAnsi="Times New Roman" w:cs="Times New Roman"/>
          <w:noProof w:val="0"/>
          <w:sz w:val="24"/>
          <w:szCs w:val="24"/>
        </w:rPr>
        <w:t xml:space="preserve">, «утримались» - </w:t>
      </w:r>
      <w:r w:rsidRPr="00B60613">
        <w:rPr>
          <w:rFonts w:ascii="Times New Roman" w:hAnsi="Times New Roman" w:cs="Times New Roman"/>
          <w:noProof w:val="0"/>
          <w:sz w:val="24"/>
          <w:szCs w:val="24"/>
          <w:u w:val="single"/>
        </w:rPr>
        <w:t>0 осіб</w:t>
      </w:r>
      <w:r w:rsidRPr="00B60613"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:rsidR="0003746D" w:rsidRPr="00B60613" w:rsidRDefault="0003746D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4D0A22" w:rsidRPr="004F502C" w:rsidRDefault="004D0A22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b/>
          <w:noProof w:val="0"/>
          <w:sz w:val="24"/>
          <w:szCs w:val="24"/>
        </w:rPr>
        <w:t xml:space="preserve">До протоколу додаються: </w:t>
      </w:r>
      <w:r w:rsidR="004F502C" w:rsidRPr="004F502C">
        <w:rPr>
          <w:rFonts w:ascii="Times New Roman" w:hAnsi="Times New Roman" w:cs="Times New Roman"/>
          <w:noProof w:val="0"/>
          <w:sz w:val="24"/>
          <w:szCs w:val="24"/>
        </w:rPr>
        <w:t>план роботи атестаційної комісії на 2022-2023 навча</w:t>
      </w:r>
      <w:r w:rsidR="00774CCF">
        <w:rPr>
          <w:rFonts w:ascii="Times New Roman" w:hAnsi="Times New Roman" w:cs="Times New Roman"/>
          <w:noProof w:val="0"/>
          <w:sz w:val="24"/>
          <w:szCs w:val="24"/>
        </w:rPr>
        <w:t>льний рік</w:t>
      </w:r>
      <w:r w:rsidR="004F502C" w:rsidRPr="004F502C">
        <w:rPr>
          <w:rFonts w:ascii="Times New Roman" w:hAnsi="Times New Roman" w:cs="Times New Roman"/>
          <w:noProof w:val="0"/>
          <w:sz w:val="24"/>
          <w:szCs w:val="24"/>
        </w:rPr>
        <w:t xml:space="preserve"> та індивідуальні плани вивчення системи роботи педагогів, які підлягають атестації</w:t>
      </w:r>
      <w:r w:rsidR="00774CCF">
        <w:rPr>
          <w:rFonts w:ascii="Times New Roman" w:hAnsi="Times New Roman" w:cs="Times New Roman"/>
          <w:noProof w:val="0"/>
          <w:sz w:val="24"/>
          <w:szCs w:val="24"/>
        </w:rPr>
        <w:t xml:space="preserve"> у 2022-2023 навчальному р</w:t>
      </w:r>
      <w:r w:rsidR="004F502C">
        <w:rPr>
          <w:rFonts w:ascii="Times New Roman" w:hAnsi="Times New Roman" w:cs="Times New Roman"/>
          <w:noProof w:val="0"/>
          <w:sz w:val="24"/>
          <w:szCs w:val="24"/>
        </w:rPr>
        <w:t>оці</w:t>
      </w:r>
      <w:r w:rsidR="004F502C" w:rsidRPr="004F502C"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:rsidR="004D0A22" w:rsidRPr="00B60613" w:rsidRDefault="004D0A22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4D0A22" w:rsidRPr="00B60613" w:rsidRDefault="004D0A22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4D0A22" w:rsidRPr="00B60613" w:rsidRDefault="004D0A22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1357A7" w:rsidRPr="00B60613" w:rsidRDefault="004D0A22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noProof w:val="0"/>
          <w:sz w:val="24"/>
          <w:szCs w:val="24"/>
        </w:rPr>
        <w:t>Го</w:t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</w:rPr>
        <w:t>лова атестаційної комісії</w:t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</w:rPr>
        <w:tab/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</w:rPr>
        <w:tab/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</w:rPr>
        <w:tab/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</w:rPr>
        <w:tab/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</w:rPr>
        <w:tab/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</w:rPr>
        <w:tab/>
        <w:t>Лариса ЗУБ</w:t>
      </w:r>
    </w:p>
    <w:p w:rsidR="004D0A22" w:rsidRPr="00B60613" w:rsidRDefault="004D0A22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4D0A22" w:rsidRPr="00B60613" w:rsidRDefault="004D0A22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4D0A22" w:rsidRPr="00B60613" w:rsidRDefault="004D0A22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noProof w:val="0"/>
          <w:sz w:val="24"/>
          <w:szCs w:val="24"/>
        </w:rPr>
        <w:t>Секретар</w:t>
      </w:r>
      <w:r w:rsidRPr="00B60613">
        <w:rPr>
          <w:rFonts w:ascii="Times New Roman" w:hAnsi="Times New Roman" w:cs="Times New Roman"/>
          <w:noProof w:val="0"/>
          <w:sz w:val="24"/>
          <w:szCs w:val="24"/>
        </w:rPr>
        <w:tab/>
      </w:r>
      <w:r w:rsidRPr="00B60613">
        <w:rPr>
          <w:rFonts w:ascii="Times New Roman" w:hAnsi="Times New Roman" w:cs="Times New Roman"/>
          <w:noProof w:val="0"/>
          <w:sz w:val="24"/>
          <w:szCs w:val="24"/>
        </w:rPr>
        <w:tab/>
      </w:r>
      <w:r w:rsidRPr="00B60613">
        <w:rPr>
          <w:rFonts w:ascii="Times New Roman" w:hAnsi="Times New Roman" w:cs="Times New Roman"/>
          <w:noProof w:val="0"/>
          <w:sz w:val="24"/>
          <w:szCs w:val="24"/>
        </w:rPr>
        <w:tab/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</w:rPr>
        <w:tab/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</w:rPr>
        <w:tab/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</w:rPr>
        <w:tab/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</w:rPr>
        <w:tab/>
      </w:r>
      <w:r w:rsidR="001357A7" w:rsidRPr="00B60613">
        <w:rPr>
          <w:rFonts w:ascii="Times New Roman" w:hAnsi="Times New Roman" w:cs="Times New Roman"/>
          <w:noProof w:val="0"/>
          <w:sz w:val="24"/>
          <w:szCs w:val="24"/>
        </w:rPr>
        <w:tab/>
        <w:t>Ольга ПАРХОМЕНКО</w:t>
      </w:r>
    </w:p>
    <w:p w:rsidR="004D0A22" w:rsidRPr="00B60613" w:rsidRDefault="004D0A22" w:rsidP="004F502C">
      <w:pPr>
        <w:spacing w:after="0" w:line="276" w:lineRule="auto"/>
        <w:ind w:left="36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4D0A22" w:rsidRPr="00B60613" w:rsidRDefault="004D0A22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noProof w:val="0"/>
          <w:sz w:val="24"/>
          <w:szCs w:val="24"/>
        </w:rPr>
        <w:t>Члени атестаційної комісії:</w:t>
      </w:r>
    </w:p>
    <w:p w:rsidR="001357A7" w:rsidRPr="00B60613" w:rsidRDefault="001357A7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1357A7" w:rsidRPr="00B60613" w:rsidRDefault="001357A7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noProof w:val="0"/>
          <w:sz w:val="24"/>
          <w:szCs w:val="24"/>
        </w:rPr>
        <w:tab/>
        <w:t>Юлія ЛИСЕНКО</w:t>
      </w:r>
    </w:p>
    <w:p w:rsidR="001357A7" w:rsidRPr="00B60613" w:rsidRDefault="001357A7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1357A7" w:rsidRPr="00B60613" w:rsidRDefault="001357A7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noProof w:val="0"/>
          <w:sz w:val="24"/>
          <w:szCs w:val="24"/>
        </w:rPr>
        <w:tab/>
        <w:t>Олена СЕЛІВАНОВСЬКА</w:t>
      </w:r>
    </w:p>
    <w:p w:rsidR="001357A7" w:rsidRPr="00B60613" w:rsidRDefault="001357A7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1357A7" w:rsidRPr="00B60613" w:rsidRDefault="001357A7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noProof w:val="0"/>
          <w:sz w:val="24"/>
          <w:szCs w:val="24"/>
        </w:rPr>
        <w:tab/>
        <w:t>Євгенія ТИМОШЕНКО</w:t>
      </w:r>
    </w:p>
    <w:p w:rsidR="001357A7" w:rsidRPr="00B60613" w:rsidRDefault="001357A7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1357A7" w:rsidRDefault="001357A7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noProof w:val="0"/>
          <w:sz w:val="24"/>
          <w:szCs w:val="24"/>
        </w:rPr>
        <w:tab/>
        <w:t>Ірина ЮРЧЕНКО</w:t>
      </w:r>
    </w:p>
    <w:p w:rsidR="004F502C" w:rsidRDefault="004F502C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4F502C" w:rsidRDefault="004F502C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4F502C" w:rsidRDefault="004F502C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4F502C" w:rsidRDefault="004F502C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4F502C" w:rsidRDefault="004F502C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4F502C" w:rsidRDefault="004F502C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4F502C" w:rsidRDefault="004F502C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4F502C" w:rsidRDefault="004F502C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4F502C" w:rsidRDefault="004F502C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4F502C" w:rsidRDefault="004F502C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4F502C" w:rsidRDefault="004F502C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4F502C" w:rsidRDefault="004F502C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4F502C" w:rsidRDefault="004F502C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4F502C" w:rsidRDefault="004F502C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4F502C" w:rsidRDefault="004F502C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4F502C" w:rsidRDefault="004F502C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573A17" w:rsidRPr="00B60613" w:rsidRDefault="00573A17" w:rsidP="004F502C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bookmarkStart w:id="0" w:name="_GoBack"/>
      <w:bookmarkEnd w:id="0"/>
    </w:p>
    <w:p w:rsidR="001357A7" w:rsidRDefault="001357A7" w:rsidP="004D0A22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425C5D" w:rsidRPr="00617528" w:rsidRDefault="00425C5D" w:rsidP="00425C5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528" w:rsidRPr="00617528" w:rsidRDefault="00617528" w:rsidP="006175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Протокол №2</w:t>
      </w:r>
    </w:p>
    <w:p w:rsidR="00617528" w:rsidRPr="00617528" w:rsidRDefault="00617528" w:rsidP="006175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528">
        <w:rPr>
          <w:rFonts w:ascii="Times New Roman" w:hAnsi="Times New Roman" w:cs="Times New Roman"/>
          <w:sz w:val="24"/>
          <w:szCs w:val="24"/>
        </w:rPr>
        <w:t>Засідання атестаційної комісії запорізької початкової школи «Еврика»</w:t>
      </w:r>
    </w:p>
    <w:p w:rsidR="00617528" w:rsidRPr="00617528" w:rsidRDefault="00617528" w:rsidP="006175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528">
        <w:rPr>
          <w:rFonts w:ascii="Times New Roman" w:hAnsi="Times New Roman" w:cs="Times New Roman"/>
          <w:sz w:val="24"/>
          <w:szCs w:val="24"/>
        </w:rPr>
        <w:t>Запорізької міської ради</w:t>
      </w:r>
    </w:p>
    <w:p w:rsidR="00617528" w:rsidRPr="00617528" w:rsidRDefault="00617528" w:rsidP="006175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528" w:rsidRPr="00617528" w:rsidRDefault="0003746D" w:rsidP="006175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63434A">
        <w:rPr>
          <w:rFonts w:ascii="Times New Roman" w:hAnsi="Times New Roman" w:cs="Times New Roman"/>
          <w:sz w:val="24"/>
          <w:szCs w:val="24"/>
          <w:lang w:val="ru-RU"/>
        </w:rPr>
        <w:t>06</w:t>
      </w:r>
      <w:r>
        <w:rPr>
          <w:rFonts w:ascii="Times New Roman" w:hAnsi="Times New Roman" w:cs="Times New Roman"/>
          <w:sz w:val="24"/>
          <w:szCs w:val="24"/>
        </w:rPr>
        <w:t>.02.2023</w:t>
      </w:r>
    </w:p>
    <w:p w:rsidR="00617528" w:rsidRPr="00617528" w:rsidRDefault="00617528" w:rsidP="00617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528" w:rsidRPr="00617528" w:rsidRDefault="00617528" w:rsidP="006175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528">
        <w:rPr>
          <w:rFonts w:ascii="Times New Roman" w:hAnsi="Times New Roman" w:cs="Times New Roman"/>
          <w:b/>
          <w:sz w:val="24"/>
          <w:szCs w:val="24"/>
        </w:rPr>
        <w:t>Присутні:</w:t>
      </w:r>
    </w:p>
    <w:p w:rsidR="00446399" w:rsidRPr="00446399" w:rsidRDefault="00446399" w:rsidP="0044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399">
        <w:rPr>
          <w:rFonts w:ascii="Times New Roman" w:hAnsi="Times New Roman" w:cs="Times New Roman"/>
          <w:sz w:val="24"/>
          <w:szCs w:val="24"/>
        </w:rPr>
        <w:t>Голова - Зуб Л.В.</w:t>
      </w:r>
    </w:p>
    <w:p w:rsidR="00446399" w:rsidRPr="00446399" w:rsidRDefault="00D03280" w:rsidP="0044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 -</w:t>
      </w:r>
      <w:r w:rsidR="00446399" w:rsidRPr="00446399">
        <w:rPr>
          <w:rFonts w:ascii="Times New Roman" w:hAnsi="Times New Roman" w:cs="Times New Roman"/>
          <w:sz w:val="24"/>
          <w:szCs w:val="24"/>
        </w:rPr>
        <w:t xml:space="preserve"> Пархоменко О.Ю.</w:t>
      </w:r>
    </w:p>
    <w:p w:rsidR="00446399" w:rsidRPr="00446399" w:rsidRDefault="00446399" w:rsidP="0044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399">
        <w:rPr>
          <w:rFonts w:ascii="Times New Roman" w:hAnsi="Times New Roman" w:cs="Times New Roman"/>
          <w:sz w:val="24"/>
          <w:szCs w:val="24"/>
        </w:rPr>
        <w:t>Члени комісії:</w:t>
      </w:r>
    </w:p>
    <w:p w:rsidR="00446399" w:rsidRPr="00446399" w:rsidRDefault="00446399" w:rsidP="0044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399">
        <w:rPr>
          <w:rFonts w:ascii="Times New Roman" w:hAnsi="Times New Roman" w:cs="Times New Roman"/>
          <w:sz w:val="24"/>
          <w:szCs w:val="24"/>
        </w:rPr>
        <w:t>Лисенко Ю.Г.</w:t>
      </w:r>
    </w:p>
    <w:p w:rsidR="00446399" w:rsidRPr="00446399" w:rsidRDefault="00446399" w:rsidP="0044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399">
        <w:rPr>
          <w:rFonts w:ascii="Times New Roman" w:hAnsi="Times New Roman" w:cs="Times New Roman"/>
          <w:sz w:val="24"/>
          <w:szCs w:val="24"/>
        </w:rPr>
        <w:t>Селівановська О.М.</w:t>
      </w:r>
    </w:p>
    <w:p w:rsidR="00446399" w:rsidRPr="00446399" w:rsidRDefault="00446399" w:rsidP="0044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399">
        <w:rPr>
          <w:rFonts w:ascii="Times New Roman" w:hAnsi="Times New Roman" w:cs="Times New Roman"/>
          <w:sz w:val="24"/>
          <w:szCs w:val="24"/>
        </w:rPr>
        <w:t>Тимошенко Є.А.</w:t>
      </w:r>
    </w:p>
    <w:p w:rsidR="00446399" w:rsidRPr="00446399" w:rsidRDefault="00446399" w:rsidP="0044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399">
        <w:rPr>
          <w:rFonts w:ascii="Times New Roman" w:hAnsi="Times New Roman" w:cs="Times New Roman"/>
          <w:sz w:val="24"/>
          <w:szCs w:val="24"/>
        </w:rPr>
        <w:t>Юрченко І.Д.</w:t>
      </w:r>
    </w:p>
    <w:p w:rsidR="00617528" w:rsidRPr="00617528" w:rsidRDefault="00617528" w:rsidP="00617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02C" w:rsidRDefault="004F502C" w:rsidP="004F502C">
      <w:pPr>
        <w:spacing w:after="0" w:line="276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B60613">
        <w:rPr>
          <w:rFonts w:ascii="Times New Roman" w:hAnsi="Times New Roman" w:cs="Times New Roman"/>
          <w:b/>
          <w:noProof w:val="0"/>
          <w:sz w:val="24"/>
          <w:szCs w:val="24"/>
        </w:rPr>
        <w:t>Черга денна:</w:t>
      </w:r>
    </w:p>
    <w:p w:rsidR="004F502C" w:rsidRPr="004F502C" w:rsidRDefault="004F502C" w:rsidP="004F502C">
      <w:pPr>
        <w:pStyle w:val="a5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4F502C">
        <w:rPr>
          <w:rFonts w:ascii="Times New Roman" w:hAnsi="Times New Roman" w:cs="Times New Roman"/>
          <w:noProof w:val="0"/>
          <w:sz w:val="24"/>
          <w:szCs w:val="24"/>
        </w:rPr>
        <w:t xml:space="preserve">Про хід атестації в Запорізькій початковій школі «Еврика». Інформація голови атестаційної комісії </w:t>
      </w:r>
      <w:r w:rsidR="00961697" w:rsidRPr="00961697">
        <w:rPr>
          <w:rFonts w:ascii="Times New Roman" w:hAnsi="Times New Roman" w:cs="Times New Roman"/>
          <w:noProof w:val="0"/>
          <w:sz w:val="24"/>
          <w:szCs w:val="24"/>
        </w:rPr>
        <w:t>Зуб Л.В.</w:t>
      </w:r>
    </w:p>
    <w:p w:rsidR="004F502C" w:rsidRPr="004F502C" w:rsidRDefault="004F502C" w:rsidP="004F502C">
      <w:pPr>
        <w:pStyle w:val="a5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4F502C">
        <w:rPr>
          <w:rFonts w:ascii="Times New Roman" w:hAnsi="Times New Roman" w:cs="Times New Roman"/>
          <w:noProof w:val="0"/>
          <w:sz w:val="24"/>
          <w:szCs w:val="24"/>
        </w:rPr>
        <w:t>Аналіз вивчення системи професійної діяльності педагогів, які атестуються. Інформація членів атестаційної комісії.</w:t>
      </w:r>
    </w:p>
    <w:p w:rsidR="00175A3C" w:rsidRDefault="00175A3C" w:rsidP="0063434A">
      <w:pPr>
        <w:spacing w:after="0" w:line="240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</w:p>
    <w:p w:rsidR="0063434A" w:rsidRPr="00175A3C" w:rsidRDefault="0063434A" w:rsidP="0063434A">
      <w:pPr>
        <w:spacing w:after="0" w:line="276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175A3C">
        <w:rPr>
          <w:rFonts w:ascii="Times New Roman" w:hAnsi="Times New Roman" w:cs="Times New Roman"/>
          <w:b/>
          <w:noProof w:val="0"/>
          <w:sz w:val="24"/>
          <w:szCs w:val="24"/>
        </w:rPr>
        <w:t>Слухали:</w:t>
      </w:r>
    </w:p>
    <w:p w:rsidR="0063434A" w:rsidRPr="00175A3C" w:rsidRDefault="0063434A" w:rsidP="0063434A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75A3C">
        <w:rPr>
          <w:rFonts w:ascii="Times New Roman" w:hAnsi="Times New Roman" w:cs="Times New Roman"/>
          <w:noProof w:val="0"/>
          <w:sz w:val="24"/>
          <w:szCs w:val="24"/>
        </w:rPr>
        <w:t>По першому питанню Зуб Л.В</w:t>
      </w:r>
      <w:r w:rsidRPr="00175A3C">
        <w:rPr>
          <w:rFonts w:ascii="Times New Roman" w:hAnsi="Times New Roman" w:cs="Times New Roman"/>
          <w:noProof w:val="0"/>
          <w:sz w:val="24"/>
          <w:szCs w:val="24"/>
          <w:lang w:val="ru-RU"/>
        </w:rPr>
        <w:t>.</w:t>
      </w:r>
      <w:r w:rsidRPr="00175A3C">
        <w:rPr>
          <w:rFonts w:ascii="Times New Roman" w:hAnsi="Times New Roman" w:cs="Times New Roman"/>
          <w:noProof w:val="0"/>
          <w:sz w:val="24"/>
          <w:szCs w:val="24"/>
        </w:rPr>
        <w:t>, голову атестаційної комісії про хід атестації в ЗПШ «Еврика». Вона відзначила, що атестація проходить відповідно до вимог Типового положення про атестацію педагогічних працівників. Всі члени атестаційної комісії сумлінно виконують свої обов`язки. Атестація проходить в атмосфері доброзичливості, гласності. Педагоги, які атестуються у своїй роботі дотримуються посадових інструкцій, працюють згідно з перспективними та індивідуальними планами. На заняття, уроки, виховні години та заходи запрошуються члени атестаційної комісії, педагоги. Робота педагогів аналізується. В процесі ознайомлення з роботою педагогів, які атестуються, членами атестаційної комісії вивчається робота з самоосвіти, робота з дітьми за освітніми лініями Базового компоненту дошкільної освіти та виконання вимог Державного стандарту початкової загальної освіти. Найбільш результативні методи та прийоми обговорюються на педагогічних годинах з метою впровадження в практику роботи колег.</w:t>
      </w:r>
    </w:p>
    <w:p w:rsidR="0063434A" w:rsidRPr="00175A3C" w:rsidRDefault="0063434A" w:rsidP="0063434A">
      <w:pPr>
        <w:spacing w:after="0" w:line="276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175A3C">
        <w:rPr>
          <w:rFonts w:ascii="Times New Roman" w:hAnsi="Times New Roman" w:cs="Times New Roman"/>
          <w:b/>
          <w:noProof w:val="0"/>
          <w:sz w:val="24"/>
          <w:szCs w:val="24"/>
        </w:rPr>
        <w:t>Ухвалили:</w:t>
      </w:r>
    </w:p>
    <w:p w:rsidR="0063434A" w:rsidRPr="00175A3C" w:rsidRDefault="0063434A" w:rsidP="0063434A">
      <w:pPr>
        <w:spacing w:after="0" w:line="276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75A3C">
        <w:rPr>
          <w:rFonts w:ascii="Times New Roman" w:hAnsi="Times New Roman" w:cs="Times New Roman"/>
          <w:noProof w:val="0"/>
          <w:sz w:val="24"/>
          <w:szCs w:val="24"/>
        </w:rPr>
        <w:t>Атестація проходить відповідно до вимог Типового положення про атестацію педагогічних працівників в умовах гласності, прозорості.</w:t>
      </w:r>
    </w:p>
    <w:p w:rsidR="0063434A" w:rsidRPr="00175A3C" w:rsidRDefault="0063434A" w:rsidP="0063434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175A3C">
        <w:rPr>
          <w:rFonts w:ascii="Times New Roman" w:hAnsi="Times New Roman" w:cs="Times New Roman"/>
          <w:b/>
          <w:noProof w:val="0"/>
          <w:sz w:val="24"/>
          <w:szCs w:val="24"/>
        </w:rPr>
        <w:t>Результати голосування:</w:t>
      </w:r>
      <w:r w:rsidRPr="00175A3C">
        <w:rPr>
          <w:rFonts w:ascii="Times New Roman" w:hAnsi="Times New Roman" w:cs="Times New Roman"/>
          <w:noProof w:val="0"/>
          <w:sz w:val="24"/>
          <w:szCs w:val="24"/>
        </w:rPr>
        <w:t xml:space="preserve"> «за» - </w:t>
      </w:r>
      <w:r w:rsidRPr="00175A3C">
        <w:rPr>
          <w:rFonts w:ascii="Times New Roman" w:hAnsi="Times New Roman" w:cs="Times New Roman"/>
          <w:noProof w:val="0"/>
          <w:sz w:val="24"/>
          <w:szCs w:val="24"/>
          <w:u w:val="single"/>
        </w:rPr>
        <w:t>6 осіб</w:t>
      </w:r>
      <w:r w:rsidRPr="00175A3C">
        <w:rPr>
          <w:rFonts w:ascii="Times New Roman" w:hAnsi="Times New Roman" w:cs="Times New Roman"/>
          <w:noProof w:val="0"/>
          <w:sz w:val="24"/>
          <w:szCs w:val="24"/>
        </w:rPr>
        <w:t xml:space="preserve">, «проти» - </w:t>
      </w:r>
      <w:r w:rsidRPr="00175A3C">
        <w:rPr>
          <w:rFonts w:ascii="Times New Roman" w:hAnsi="Times New Roman" w:cs="Times New Roman"/>
          <w:noProof w:val="0"/>
          <w:sz w:val="24"/>
          <w:szCs w:val="24"/>
          <w:u w:val="single"/>
        </w:rPr>
        <w:t>0 осіб</w:t>
      </w:r>
      <w:r w:rsidRPr="00175A3C">
        <w:rPr>
          <w:rFonts w:ascii="Times New Roman" w:hAnsi="Times New Roman" w:cs="Times New Roman"/>
          <w:noProof w:val="0"/>
          <w:sz w:val="24"/>
          <w:szCs w:val="24"/>
        </w:rPr>
        <w:t xml:space="preserve">, «утримались» - </w:t>
      </w:r>
      <w:r w:rsidRPr="00175A3C">
        <w:rPr>
          <w:rFonts w:ascii="Times New Roman" w:hAnsi="Times New Roman" w:cs="Times New Roman"/>
          <w:noProof w:val="0"/>
          <w:sz w:val="24"/>
          <w:szCs w:val="24"/>
          <w:u w:val="single"/>
        </w:rPr>
        <w:t>0 осіб</w:t>
      </w:r>
      <w:r w:rsidRPr="00175A3C"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:rsidR="0063434A" w:rsidRDefault="0063434A" w:rsidP="0063434A">
      <w:pPr>
        <w:spacing w:after="0" w:line="240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</w:p>
    <w:p w:rsidR="00446399" w:rsidRPr="00446399" w:rsidRDefault="00446399" w:rsidP="00446399">
      <w:pPr>
        <w:spacing w:after="0" w:line="240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446399">
        <w:rPr>
          <w:rFonts w:ascii="Times New Roman" w:hAnsi="Times New Roman" w:cs="Times New Roman"/>
          <w:b/>
          <w:noProof w:val="0"/>
          <w:sz w:val="24"/>
          <w:szCs w:val="24"/>
        </w:rPr>
        <w:t>Слухали:</w:t>
      </w:r>
    </w:p>
    <w:p w:rsidR="0069625A" w:rsidRDefault="00446399" w:rsidP="00446399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446399">
        <w:rPr>
          <w:rFonts w:ascii="Times New Roman" w:hAnsi="Times New Roman" w:cs="Times New Roman"/>
          <w:noProof w:val="0"/>
          <w:sz w:val="24"/>
          <w:szCs w:val="24"/>
        </w:rPr>
        <w:t>По другому питанню</w:t>
      </w:r>
      <w:r w:rsidR="0069625A">
        <w:rPr>
          <w:rFonts w:ascii="Times New Roman" w:hAnsi="Times New Roman" w:cs="Times New Roman"/>
          <w:noProof w:val="0"/>
          <w:sz w:val="24"/>
          <w:szCs w:val="24"/>
        </w:rPr>
        <w:t>:</w:t>
      </w:r>
    </w:p>
    <w:p w:rsidR="00446399" w:rsidRPr="00446399" w:rsidRDefault="0069625A" w:rsidP="00446399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1.</w:t>
      </w:r>
      <w:r w:rsidR="00446399" w:rsidRPr="00446399">
        <w:rPr>
          <w:rFonts w:ascii="Times New Roman" w:hAnsi="Times New Roman" w:cs="Times New Roman"/>
          <w:noProof w:val="0"/>
          <w:sz w:val="24"/>
          <w:szCs w:val="24"/>
        </w:rPr>
        <w:t xml:space="preserve"> Тимошенко Є.А, член</w:t>
      </w:r>
      <w:r w:rsidR="00446399">
        <w:rPr>
          <w:rFonts w:ascii="Times New Roman" w:hAnsi="Times New Roman" w:cs="Times New Roman"/>
          <w:noProof w:val="0"/>
          <w:sz w:val="24"/>
          <w:szCs w:val="24"/>
        </w:rPr>
        <w:t>а</w:t>
      </w:r>
      <w:r w:rsidR="00446399" w:rsidRPr="00446399">
        <w:rPr>
          <w:rFonts w:ascii="Times New Roman" w:hAnsi="Times New Roman" w:cs="Times New Roman"/>
          <w:noProof w:val="0"/>
          <w:sz w:val="24"/>
          <w:szCs w:val="24"/>
        </w:rPr>
        <w:t xml:space="preserve"> атестаційної комісії. Вона проаналізувала роботу вихователя</w:t>
      </w:r>
      <w:r w:rsidR="00446399">
        <w:rPr>
          <w:rFonts w:ascii="Times New Roman" w:hAnsi="Times New Roman" w:cs="Times New Roman"/>
          <w:noProof w:val="0"/>
          <w:sz w:val="24"/>
          <w:szCs w:val="24"/>
        </w:rPr>
        <w:t xml:space="preserve"> Головань Н.В.</w:t>
      </w:r>
      <w:r w:rsidR="00446399" w:rsidRPr="00446399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446399">
        <w:rPr>
          <w:rFonts w:ascii="Times New Roman" w:hAnsi="Times New Roman" w:cs="Times New Roman"/>
          <w:noProof w:val="0"/>
          <w:sz w:val="24"/>
          <w:szCs w:val="24"/>
        </w:rPr>
        <w:t xml:space="preserve">Наталія Володимирівна </w:t>
      </w:r>
      <w:r w:rsidR="00446399" w:rsidRPr="00446399">
        <w:rPr>
          <w:rFonts w:ascii="Times New Roman" w:hAnsi="Times New Roman" w:cs="Times New Roman"/>
          <w:noProof w:val="0"/>
          <w:sz w:val="24"/>
          <w:szCs w:val="24"/>
        </w:rPr>
        <w:t>зарекомендувала себе як відповідальний, досвідчений педагог. Вона добре володіє ситуацією у дитячому колективі, враховує у роботі індивідуальні особливості своїх вихованців. Під час проведення різних видів роботи з дітьми перевагу надає ігровим методам і прийомам, що сприяє невимушеному засвоєнню кожною дитиною необхідних знань, умінь, навичок. Створює умови для повноцінного розвитку дітей.</w:t>
      </w:r>
    </w:p>
    <w:p w:rsidR="005175A5" w:rsidRPr="0069625A" w:rsidRDefault="00AB720A" w:rsidP="005175A5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B720A">
        <w:rPr>
          <w:rFonts w:ascii="Times New Roman" w:hAnsi="Times New Roman" w:cs="Times New Roman"/>
          <w:iCs/>
          <w:noProof w:val="0"/>
          <w:sz w:val="24"/>
          <w:szCs w:val="24"/>
        </w:rPr>
        <w:lastRenderedPageBreak/>
        <w:t>Головань Н.В.</w:t>
      </w:r>
      <w:r w:rsidR="00446399" w:rsidRPr="00446399">
        <w:rPr>
          <w:rFonts w:ascii="Times New Roman" w:hAnsi="Times New Roman" w:cs="Times New Roman"/>
          <w:iCs/>
          <w:noProof w:val="0"/>
          <w:sz w:val="24"/>
          <w:szCs w:val="24"/>
        </w:rPr>
        <w:t xml:space="preserve"> в </w:t>
      </w:r>
      <w:proofErr w:type="spellStart"/>
      <w:r w:rsidR="00446399" w:rsidRPr="00446399">
        <w:rPr>
          <w:rFonts w:ascii="Times New Roman" w:hAnsi="Times New Roman" w:cs="Times New Roman"/>
          <w:iCs/>
          <w:noProof w:val="0"/>
          <w:sz w:val="24"/>
          <w:szCs w:val="24"/>
        </w:rPr>
        <w:t>міжатестаційний</w:t>
      </w:r>
      <w:proofErr w:type="spellEnd"/>
      <w:r w:rsidR="00446399" w:rsidRPr="00446399">
        <w:rPr>
          <w:rFonts w:ascii="Times New Roman" w:hAnsi="Times New Roman" w:cs="Times New Roman"/>
          <w:iCs/>
          <w:noProof w:val="0"/>
          <w:sz w:val="24"/>
          <w:szCs w:val="24"/>
        </w:rPr>
        <w:t xml:space="preserve"> період поглиблено працювала над темою «</w:t>
      </w:r>
      <w:r w:rsidRPr="00AB720A">
        <w:rPr>
          <w:rFonts w:ascii="Times New Roman" w:hAnsi="Times New Roman" w:cs="Times New Roman"/>
          <w:bCs/>
          <w:iCs/>
          <w:noProof w:val="0"/>
          <w:sz w:val="24"/>
          <w:szCs w:val="24"/>
        </w:rPr>
        <w:t>Гендерне виховання дошкільників</w:t>
      </w:r>
      <w:r w:rsidR="00446399" w:rsidRPr="00446399">
        <w:rPr>
          <w:rFonts w:ascii="Times New Roman" w:hAnsi="Times New Roman" w:cs="Times New Roman"/>
          <w:iCs/>
          <w:noProof w:val="0"/>
          <w:sz w:val="24"/>
          <w:szCs w:val="24"/>
        </w:rPr>
        <w:t xml:space="preserve">». Для цього </w:t>
      </w:r>
      <w:r w:rsidR="00446399" w:rsidRPr="00446399">
        <w:rPr>
          <w:rFonts w:ascii="Times New Roman" w:hAnsi="Times New Roman" w:cs="Times New Roman"/>
          <w:noProof w:val="0"/>
          <w:sz w:val="24"/>
          <w:szCs w:val="24"/>
        </w:rPr>
        <w:t xml:space="preserve">створила розвивальне середовище, структурними елементами якого 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є ігри та посібники;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</w:rPr>
        <w:t>лепбуки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</w:rPr>
        <w:t>лепбокси</w:t>
      </w:r>
      <w:proofErr w:type="spellEnd"/>
      <w:r w:rsidR="005175A5">
        <w:rPr>
          <w:rFonts w:ascii="Times New Roman" w:hAnsi="Times New Roman" w:cs="Times New Roman"/>
          <w:noProof w:val="0"/>
          <w:sz w:val="24"/>
          <w:szCs w:val="24"/>
        </w:rPr>
        <w:t>; розробки</w:t>
      </w:r>
      <w:r w:rsidR="005175A5" w:rsidRPr="005175A5">
        <w:rPr>
          <w:rFonts w:ascii="Times New Roman" w:hAnsi="Times New Roman" w:cs="Times New Roman"/>
          <w:noProof w:val="0"/>
          <w:sz w:val="24"/>
          <w:szCs w:val="24"/>
        </w:rPr>
        <w:t xml:space="preserve"> спеціально організованих занять</w:t>
      </w:r>
      <w:r w:rsidR="005175A5">
        <w:rPr>
          <w:rFonts w:ascii="Times New Roman" w:hAnsi="Times New Roman" w:cs="Times New Roman"/>
          <w:noProof w:val="0"/>
          <w:sz w:val="24"/>
          <w:szCs w:val="24"/>
        </w:rPr>
        <w:t xml:space="preserve">, консультацій для </w:t>
      </w:r>
      <w:r w:rsidR="005175A5" w:rsidRPr="005175A5">
        <w:rPr>
          <w:rFonts w:ascii="Times New Roman" w:hAnsi="Times New Roman" w:cs="Times New Roman"/>
          <w:noProof w:val="0"/>
          <w:sz w:val="24"/>
          <w:szCs w:val="24"/>
        </w:rPr>
        <w:t>бат</w:t>
      </w:r>
      <w:r w:rsidR="005175A5">
        <w:rPr>
          <w:rFonts w:ascii="Times New Roman" w:hAnsi="Times New Roman" w:cs="Times New Roman"/>
          <w:noProof w:val="0"/>
          <w:sz w:val="24"/>
          <w:szCs w:val="24"/>
        </w:rPr>
        <w:t xml:space="preserve">ьків. Педагог </w:t>
      </w:r>
      <w:r w:rsidR="005175A5" w:rsidRPr="005175A5">
        <w:rPr>
          <w:rFonts w:ascii="Times New Roman" w:hAnsi="Times New Roman" w:cs="Times New Roman"/>
          <w:noProof w:val="0"/>
          <w:sz w:val="24"/>
          <w:szCs w:val="24"/>
        </w:rPr>
        <w:t xml:space="preserve">бере активну участь у проведенні </w:t>
      </w:r>
      <w:r w:rsidR="005175A5">
        <w:rPr>
          <w:rFonts w:ascii="Times New Roman" w:hAnsi="Times New Roman" w:cs="Times New Roman"/>
          <w:noProof w:val="0"/>
          <w:sz w:val="24"/>
          <w:szCs w:val="24"/>
        </w:rPr>
        <w:t xml:space="preserve">нарад, </w:t>
      </w:r>
      <w:r w:rsidR="005175A5" w:rsidRPr="005175A5">
        <w:rPr>
          <w:rFonts w:ascii="Times New Roman" w:hAnsi="Times New Roman" w:cs="Times New Roman"/>
          <w:noProof w:val="0"/>
          <w:sz w:val="24"/>
          <w:szCs w:val="24"/>
        </w:rPr>
        <w:t>семінарів та майстер-класів; виставок, свят і розваг</w:t>
      </w:r>
      <w:r w:rsidR="005175A5">
        <w:rPr>
          <w:rFonts w:ascii="Times New Roman" w:hAnsi="Times New Roman" w:cs="Times New Roman"/>
          <w:noProof w:val="0"/>
          <w:sz w:val="24"/>
          <w:szCs w:val="24"/>
        </w:rPr>
        <w:t>, є членом творчої групи</w:t>
      </w:r>
      <w:r w:rsidR="005175A5" w:rsidRPr="005175A5">
        <w:rPr>
          <w:rFonts w:ascii="Times New Roman" w:hAnsi="Times New Roman" w:cs="Times New Roman"/>
          <w:noProof w:val="0"/>
          <w:sz w:val="24"/>
          <w:szCs w:val="24"/>
        </w:rPr>
        <w:t xml:space="preserve"> школи.</w:t>
      </w:r>
    </w:p>
    <w:p w:rsidR="001B5E8B" w:rsidRDefault="0069625A" w:rsidP="001B5E8B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2</w:t>
      </w:r>
      <w:r w:rsidR="005175A5" w:rsidRPr="001B5E8B">
        <w:rPr>
          <w:rFonts w:ascii="Times New Roman" w:hAnsi="Times New Roman" w:cs="Times New Roman"/>
          <w:noProof w:val="0"/>
          <w:sz w:val="24"/>
          <w:szCs w:val="24"/>
        </w:rPr>
        <w:t>.</w:t>
      </w:r>
      <w:r w:rsidR="001B5E8B" w:rsidRPr="001B5E8B">
        <w:rPr>
          <w:rFonts w:ascii="Times New Roman" w:hAnsi="Times New Roman" w:cs="Times New Roman"/>
          <w:noProof w:val="0"/>
          <w:sz w:val="24"/>
          <w:szCs w:val="24"/>
        </w:rPr>
        <w:t xml:space="preserve"> Пархоменко О.Ю.</w:t>
      </w:r>
      <w:r w:rsidR="001B5E8B" w:rsidRPr="001B5E8B">
        <w:t xml:space="preserve"> </w:t>
      </w:r>
      <w:r w:rsidR="001B5E8B" w:rsidRPr="001B5E8B">
        <w:rPr>
          <w:rFonts w:ascii="Times New Roman" w:hAnsi="Times New Roman" w:cs="Times New Roman"/>
          <w:noProof w:val="0"/>
          <w:sz w:val="24"/>
          <w:szCs w:val="24"/>
        </w:rPr>
        <w:t>член атестаційної комісії. Вона проа</w:t>
      </w:r>
      <w:r w:rsidR="001B5E8B">
        <w:rPr>
          <w:rFonts w:ascii="Times New Roman" w:hAnsi="Times New Roman" w:cs="Times New Roman"/>
          <w:noProof w:val="0"/>
          <w:sz w:val="24"/>
          <w:szCs w:val="24"/>
        </w:rPr>
        <w:t xml:space="preserve">налізувала освітню роботу вихователя </w:t>
      </w:r>
      <w:proofErr w:type="spellStart"/>
      <w:r w:rsidR="001B5E8B">
        <w:rPr>
          <w:rFonts w:ascii="Times New Roman" w:hAnsi="Times New Roman" w:cs="Times New Roman"/>
          <w:noProof w:val="0"/>
          <w:sz w:val="24"/>
          <w:szCs w:val="24"/>
        </w:rPr>
        <w:t>Стацури</w:t>
      </w:r>
      <w:proofErr w:type="spellEnd"/>
      <w:r w:rsidR="001B5E8B">
        <w:rPr>
          <w:rFonts w:ascii="Times New Roman" w:hAnsi="Times New Roman" w:cs="Times New Roman"/>
          <w:noProof w:val="0"/>
          <w:sz w:val="24"/>
          <w:szCs w:val="24"/>
        </w:rPr>
        <w:t xml:space="preserve"> Л.О.</w:t>
      </w:r>
      <w:r w:rsidR="001B5E8B" w:rsidRPr="001B5E8B">
        <w:rPr>
          <w:rFonts w:ascii="Times New Roman" w:hAnsi="Times New Roman" w:cs="Times New Roman"/>
          <w:noProof w:val="0"/>
          <w:sz w:val="24"/>
          <w:szCs w:val="24"/>
        </w:rPr>
        <w:t>, яка поглиблено працює над темою «Патріотичне виховання дітей дошкільного віку засобами українського фольклору» та вдало застосовує її на практиці.</w:t>
      </w:r>
      <w:r w:rsidR="00D03280">
        <w:rPr>
          <w:rFonts w:ascii="Times New Roman" w:hAnsi="Times New Roman" w:cs="Times New Roman"/>
          <w:noProof w:val="0"/>
          <w:sz w:val="24"/>
          <w:szCs w:val="24"/>
        </w:rPr>
        <w:t xml:space="preserve"> Лідія Олексіївна бере активну участь в роботі творчої</w:t>
      </w:r>
      <w:r w:rsidR="00D03280" w:rsidRPr="00D03280">
        <w:rPr>
          <w:rFonts w:ascii="Times New Roman" w:hAnsi="Times New Roman" w:cs="Times New Roman"/>
          <w:noProof w:val="0"/>
          <w:sz w:val="24"/>
          <w:szCs w:val="24"/>
        </w:rPr>
        <w:t xml:space="preserve"> групі «Патріотизм починається з колиски»</w:t>
      </w:r>
      <w:r w:rsidR="00D03280">
        <w:rPr>
          <w:rFonts w:ascii="Times New Roman" w:hAnsi="Times New Roman" w:cs="Times New Roman"/>
          <w:noProof w:val="0"/>
          <w:sz w:val="24"/>
          <w:szCs w:val="24"/>
        </w:rPr>
        <w:t>.</w:t>
      </w:r>
      <w:r w:rsidR="001B5E8B" w:rsidRPr="001B5E8B">
        <w:rPr>
          <w:rFonts w:ascii="Times New Roman" w:hAnsi="Times New Roman" w:cs="Times New Roman"/>
          <w:noProof w:val="0"/>
          <w:sz w:val="24"/>
          <w:szCs w:val="24"/>
        </w:rPr>
        <w:t xml:space="preserve"> Постійно працює над підвищенням рівня своєї педагогічної компетентності, прагне до самовдосконалення свого фахового зростання. У </w:t>
      </w:r>
      <w:proofErr w:type="spellStart"/>
      <w:r w:rsidR="001B5E8B" w:rsidRPr="001B5E8B">
        <w:rPr>
          <w:rFonts w:ascii="Times New Roman" w:hAnsi="Times New Roman" w:cs="Times New Roman"/>
          <w:noProof w:val="0"/>
          <w:sz w:val="24"/>
          <w:szCs w:val="24"/>
        </w:rPr>
        <w:t>міжатестаційний</w:t>
      </w:r>
      <w:proofErr w:type="spellEnd"/>
      <w:r w:rsidR="001B5E8B" w:rsidRPr="001B5E8B">
        <w:rPr>
          <w:rFonts w:ascii="Times New Roman" w:hAnsi="Times New Roman" w:cs="Times New Roman"/>
          <w:noProof w:val="0"/>
          <w:sz w:val="24"/>
          <w:szCs w:val="24"/>
        </w:rPr>
        <w:t xml:space="preserve"> період приймала активну участь у заходах школи: проведенні семінарів та майстер-класів, виставок, практикумів.</w:t>
      </w:r>
    </w:p>
    <w:p w:rsidR="00D03280" w:rsidRPr="00D03280" w:rsidRDefault="0069625A" w:rsidP="00D03280">
      <w:pPr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3</w:t>
      </w:r>
      <w:r w:rsidR="00D03280">
        <w:rPr>
          <w:rFonts w:ascii="Times New Roman" w:hAnsi="Times New Roman" w:cs="Times New Roman"/>
          <w:noProof w:val="0"/>
          <w:sz w:val="24"/>
          <w:szCs w:val="24"/>
        </w:rPr>
        <w:t xml:space="preserve">. Селівановська О.М., член атестаційної комісії. </w:t>
      </w:r>
      <w:r w:rsidR="00D03280" w:rsidRPr="00D03280">
        <w:rPr>
          <w:rFonts w:ascii="Times New Roman" w:hAnsi="Times New Roman" w:cs="Times New Roman"/>
          <w:noProof w:val="0"/>
          <w:sz w:val="24"/>
          <w:szCs w:val="24"/>
        </w:rPr>
        <w:t xml:space="preserve">Вона відзначила результативну </w:t>
      </w:r>
      <w:r w:rsidR="00D03280">
        <w:rPr>
          <w:rFonts w:ascii="Times New Roman" w:hAnsi="Times New Roman" w:cs="Times New Roman"/>
          <w:noProof w:val="0"/>
          <w:sz w:val="24"/>
          <w:szCs w:val="24"/>
        </w:rPr>
        <w:t>роботу вихователя Юрченко Т.М. Тетяна Миколаї</w:t>
      </w:r>
      <w:r w:rsidR="00D03280" w:rsidRPr="00D03280">
        <w:rPr>
          <w:rFonts w:ascii="Times New Roman" w:hAnsi="Times New Roman" w:cs="Times New Roman"/>
          <w:noProof w:val="0"/>
          <w:sz w:val="24"/>
          <w:szCs w:val="24"/>
        </w:rPr>
        <w:t xml:space="preserve">вна </w:t>
      </w:r>
      <w:r w:rsidR="00D03280" w:rsidRPr="00D03280">
        <w:rPr>
          <w:rFonts w:ascii="Times New Roman" w:hAnsi="Times New Roman" w:cs="Times New Roman"/>
          <w:iCs/>
          <w:noProof w:val="0"/>
          <w:sz w:val="24"/>
          <w:szCs w:val="24"/>
        </w:rPr>
        <w:t xml:space="preserve">приймає активну участь в методичних заходах школи, слідкує за новинками методичної літератури, сучасними педагогічними технологіями та застосовує їх у своїй роботі. Педагог прагне до самовдосконалення свого фахового зростання: відвідує </w:t>
      </w:r>
      <w:proofErr w:type="spellStart"/>
      <w:r w:rsidR="00D03280" w:rsidRPr="00D03280">
        <w:rPr>
          <w:rFonts w:ascii="Times New Roman" w:hAnsi="Times New Roman" w:cs="Times New Roman"/>
          <w:iCs/>
          <w:noProof w:val="0"/>
          <w:sz w:val="24"/>
          <w:szCs w:val="24"/>
        </w:rPr>
        <w:t>вебінари</w:t>
      </w:r>
      <w:proofErr w:type="spellEnd"/>
      <w:r w:rsidR="00D03280" w:rsidRPr="00D03280">
        <w:rPr>
          <w:rFonts w:ascii="Times New Roman" w:hAnsi="Times New Roman" w:cs="Times New Roman"/>
          <w:iCs/>
          <w:noProof w:val="0"/>
          <w:sz w:val="24"/>
          <w:szCs w:val="24"/>
        </w:rPr>
        <w:t>, тренінги, майстер - класи.</w:t>
      </w:r>
    </w:p>
    <w:p w:rsidR="00D03280" w:rsidRPr="00D03280" w:rsidRDefault="00D03280" w:rsidP="00D03280">
      <w:pPr>
        <w:spacing w:after="0" w:line="240" w:lineRule="auto"/>
        <w:jc w:val="both"/>
        <w:rPr>
          <w:rFonts w:ascii="Times New Roman" w:hAnsi="Times New Roman" w:cs="Times New Roman"/>
          <w:iCs/>
          <w:noProof w:val="0"/>
          <w:sz w:val="24"/>
          <w:szCs w:val="24"/>
        </w:rPr>
      </w:pPr>
      <w:r>
        <w:rPr>
          <w:rFonts w:ascii="Times New Roman" w:hAnsi="Times New Roman" w:cs="Times New Roman"/>
          <w:iCs/>
          <w:noProof w:val="0"/>
          <w:sz w:val="24"/>
          <w:szCs w:val="24"/>
        </w:rPr>
        <w:t>Юрченко Т.М.</w:t>
      </w:r>
      <w:r w:rsidRPr="00D03280">
        <w:rPr>
          <w:rFonts w:ascii="Times New Roman" w:hAnsi="Times New Roman" w:cs="Times New Roman"/>
          <w:iCs/>
          <w:noProof w:val="0"/>
          <w:sz w:val="24"/>
          <w:szCs w:val="24"/>
        </w:rPr>
        <w:t xml:space="preserve"> поглиблено працює над темою: «</w:t>
      </w:r>
      <w:r w:rsidRPr="00D03280">
        <w:rPr>
          <w:rFonts w:ascii="Times New Roman" w:hAnsi="Times New Roman" w:cs="Times New Roman"/>
          <w:bCs/>
          <w:iCs/>
          <w:noProof w:val="0"/>
          <w:sz w:val="24"/>
          <w:szCs w:val="24"/>
        </w:rPr>
        <w:t>Гра як засіб розвитку, виховання і навчання дошкільників</w:t>
      </w:r>
      <w:r w:rsidRPr="00D03280">
        <w:rPr>
          <w:rFonts w:ascii="Times New Roman" w:hAnsi="Times New Roman" w:cs="Times New Roman"/>
          <w:iCs/>
          <w:noProof w:val="0"/>
          <w:sz w:val="24"/>
          <w:szCs w:val="24"/>
        </w:rPr>
        <w:t xml:space="preserve">», значно вдосконалила свої практичні вміння з цього питання, поширила та урізноманітнила форми взаємодії з дітьми, виготовила велику кількість наочного </w:t>
      </w:r>
      <w:r>
        <w:rPr>
          <w:rFonts w:ascii="Times New Roman" w:hAnsi="Times New Roman" w:cs="Times New Roman"/>
          <w:iCs/>
          <w:noProof w:val="0"/>
          <w:sz w:val="24"/>
          <w:szCs w:val="24"/>
        </w:rPr>
        <w:t xml:space="preserve">та ігрового </w:t>
      </w:r>
      <w:r w:rsidRPr="00D03280">
        <w:rPr>
          <w:rFonts w:ascii="Times New Roman" w:hAnsi="Times New Roman" w:cs="Times New Roman"/>
          <w:iCs/>
          <w:noProof w:val="0"/>
          <w:sz w:val="24"/>
          <w:szCs w:val="24"/>
        </w:rPr>
        <w:t>матеріалу, який відрізняється своєю сучасністю, естетичністю, варіативністю використання.</w:t>
      </w:r>
    </w:p>
    <w:p w:rsidR="00D03280" w:rsidRDefault="00D03280" w:rsidP="00D03280">
      <w:pPr>
        <w:spacing w:after="0" w:line="240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D03280">
        <w:rPr>
          <w:rFonts w:ascii="Times New Roman" w:hAnsi="Times New Roman" w:cs="Times New Roman"/>
          <w:b/>
          <w:noProof w:val="0"/>
          <w:sz w:val="24"/>
          <w:szCs w:val="24"/>
        </w:rPr>
        <w:t>Ухвалили:</w:t>
      </w:r>
    </w:p>
    <w:p w:rsidR="00D03280" w:rsidRDefault="00496180" w:rsidP="00D03280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496180">
        <w:rPr>
          <w:rFonts w:ascii="Times New Roman" w:hAnsi="Times New Roman" w:cs="Times New Roman"/>
          <w:noProof w:val="0"/>
          <w:sz w:val="24"/>
          <w:szCs w:val="24"/>
        </w:rPr>
        <w:t xml:space="preserve">1. 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Педагогам, які атестуються </w:t>
      </w:r>
      <w:r w:rsidRPr="00496180">
        <w:rPr>
          <w:rFonts w:ascii="Times New Roman" w:hAnsi="Times New Roman" w:cs="Times New Roman"/>
          <w:noProof w:val="0"/>
          <w:sz w:val="24"/>
          <w:szCs w:val="24"/>
        </w:rPr>
        <w:t>продовжити роботу над раціональним впровадженням ІКТ в освітній процес</w:t>
      </w:r>
      <w:r w:rsidR="00DA32A2">
        <w:rPr>
          <w:rFonts w:ascii="Times New Roman" w:hAnsi="Times New Roman" w:cs="Times New Roman"/>
          <w:noProof w:val="0"/>
          <w:sz w:val="24"/>
          <w:szCs w:val="24"/>
        </w:rPr>
        <w:t>;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496180">
        <w:rPr>
          <w:rFonts w:ascii="Times New Roman" w:hAnsi="Times New Roman" w:cs="Times New Roman"/>
          <w:noProof w:val="0"/>
          <w:sz w:val="24"/>
          <w:szCs w:val="24"/>
        </w:rPr>
        <w:t>продовжувати працювати над вироб</w:t>
      </w:r>
      <w:r>
        <w:rPr>
          <w:rFonts w:ascii="Times New Roman" w:hAnsi="Times New Roman" w:cs="Times New Roman"/>
          <w:noProof w:val="0"/>
          <w:sz w:val="24"/>
          <w:szCs w:val="24"/>
        </w:rPr>
        <w:t>ленням власного творчого досвіду</w:t>
      </w:r>
      <w:r w:rsidRPr="00496180">
        <w:rPr>
          <w:rFonts w:ascii="Times New Roman" w:hAnsi="Times New Roman" w:cs="Times New Roman"/>
          <w:noProof w:val="0"/>
          <w:sz w:val="24"/>
          <w:szCs w:val="24"/>
        </w:rPr>
        <w:t>, друкувати свої надбання у фахових  виданнях та на електронних носіях</w:t>
      </w:r>
      <w:r w:rsidR="00DA32A2">
        <w:rPr>
          <w:rFonts w:ascii="Times New Roman" w:hAnsi="Times New Roman" w:cs="Times New Roman"/>
          <w:noProof w:val="0"/>
          <w:sz w:val="24"/>
          <w:szCs w:val="24"/>
        </w:rPr>
        <w:t>;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в</w:t>
      </w:r>
      <w:r w:rsidR="00D03280" w:rsidRPr="00D03280">
        <w:rPr>
          <w:rFonts w:ascii="Times New Roman" w:hAnsi="Times New Roman" w:cs="Times New Roman"/>
          <w:noProof w:val="0"/>
          <w:sz w:val="24"/>
          <w:szCs w:val="24"/>
        </w:rPr>
        <w:t>исвітлювати на педагогічних заходах найбільш результативні мето</w:t>
      </w:r>
      <w:r>
        <w:rPr>
          <w:rFonts w:ascii="Times New Roman" w:hAnsi="Times New Roman" w:cs="Times New Roman"/>
          <w:noProof w:val="0"/>
          <w:sz w:val="24"/>
          <w:szCs w:val="24"/>
        </w:rPr>
        <w:t>ди та прийоми своєї роботі</w:t>
      </w:r>
      <w:r w:rsidR="00D03280" w:rsidRPr="00D03280">
        <w:rPr>
          <w:rFonts w:ascii="Times New Roman" w:hAnsi="Times New Roman" w:cs="Times New Roman"/>
          <w:noProof w:val="0"/>
          <w:sz w:val="24"/>
          <w:szCs w:val="24"/>
        </w:rPr>
        <w:t>, для використання в освітній діяльності дошкільників та молодших школярів.</w:t>
      </w:r>
    </w:p>
    <w:p w:rsidR="00DA32A2" w:rsidRPr="00D03280" w:rsidRDefault="00DA32A2" w:rsidP="00D03280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 xml:space="preserve">2. Членам атестаційної комісії </w:t>
      </w:r>
      <w:proofErr w:type="spellStart"/>
      <w:r w:rsidRPr="00DA32A2">
        <w:rPr>
          <w:rFonts w:ascii="Times New Roman" w:hAnsi="Times New Roman" w:cs="Times New Roman"/>
          <w:noProof w:val="0"/>
          <w:sz w:val="24"/>
          <w:szCs w:val="24"/>
          <w:lang w:val="ru-RU"/>
        </w:rPr>
        <w:t>продовжити</w:t>
      </w:r>
      <w:proofErr w:type="spellEnd"/>
      <w:r w:rsidRPr="00DA32A2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 w:rsidRPr="00DA32A2">
        <w:rPr>
          <w:rFonts w:ascii="Times New Roman" w:hAnsi="Times New Roman" w:cs="Times New Roman"/>
          <w:noProof w:val="0"/>
          <w:sz w:val="24"/>
          <w:szCs w:val="24"/>
          <w:lang w:val="ru-RU"/>
        </w:rPr>
        <w:t>вивчати</w:t>
      </w:r>
      <w:proofErr w:type="spellEnd"/>
      <w:r w:rsidRPr="00DA32A2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систему </w:t>
      </w:r>
      <w:proofErr w:type="spellStart"/>
      <w:r w:rsidRPr="00DA32A2">
        <w:rPr>
          <w:rFonts w:ascii="Times New Roman" w:hAnsi="Times New Roman" w:cs="Times New Roman"/>
          <w:noProof w:val="0"/>
          <w:sz w:val="24"/>
          <w:szCs w:val="24"/>
          <w:lang w:val="ru-RU"/>
        </w:rPr>
        <w:t>роботи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ru-RU"/>
        </w:rPr>
        <w:t>педагогів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ru-RU"/>
        </w:rPr>
        <w:t>які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ru-RU"/>
        </w:rPr>
        <w:t>атестуються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ru-RU"/>
        </w:rPr>
        <w:t>.</w:t>
      </w:r>
    </w:p>
    <w:p w:rsidR="00D03280" w:rsidRPr="00D03280" w:rsidRDefault="00D03280" w:rsidP="00D03280">
      <w:pPr>
        <w:spacing w:after="0" w:line="240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D03280">
        <w:rPr>
          <w:rFonts w:ascii="Times New Roman" w:hAnsi="Times New Roman" w:cs="Times New Roman"/>
          <w:b/>
          <w:noProof w:val="0"/>
          <w:sz w:val="24"/>
          <w:szCs w:val="24"/>
        </w:rPr>
        <w:t>Результати голосування:</w:t>
      </w:r>
      <w:r w:rsidRPr="00D03280">
        <w:rPr>
          <w:rFonts w:ascii="Times New Roman" w:hAnsi="Times New Roman" w:cs="Times New Roman"/>
          <w:noProof w:val="0"/>
          <w:sz w:val="24"/>
          <w:szCs w:val="24"/>
        </w:rPr>
        <w:t xml:space="preserve"> «за» - </w:t>
      </w:r>
      <w:r w:rsidRPr="00D03280">
        <w:rPr>
          <w:rFonts w:ascii="Times New Roman" w:hAnsi="Times New Roman" w:cs="Times New Roman"/>
          <w:noProof w:val="0"/>
          <w:sz w:val="24"/>
          <w:szCs w:val="24"/>
          <w:u w:val="single"/>
        </w:rPr>
        <w:t>6 осіб</w:t>
      </w:r>
      <w:r w:rsidRPr="00D03280">
        <w:rPr>
          <w:rFonts w:ascii="Times New Roman" w:hAnsi="Times New Roman" w:cs="Times New Roman"/>
          <w:noProof w:val="0"/>
          <w:sz w:val="24"/>
          <w:szCs w:val="24"/>
        </w:rPr>
        <w:t xml:space="preserve">, «проти» - </w:t>
      </w:r>
      <w:r w:rsidRPr="00D03280">
        <w:rPr>
          <w:rFonts w:ascii="Times New Roman" w:hAnsi="Times New Roman" w:cs="Times New Roman"/>
          <w:noProof w:val="0"/>
          <w:sz w:val="24"/>
          <w:szCs w:val="24"/>
          <w:u w:val="single"/>
        </w:rPr>
        <w:t>0 осіб</w:t>
      </w:r>
      <w:r w:rsidRPr="00D03280">
        <w:rPr>
          <w:rFonts w:ascii="Times New Roman" w:hAnsi="Times New Roman" w:cs="Times New Roman"/>
          <w:noProof w:val="0"/>
          <w:sz w:val="24"/>
          <w:szCs w:val="24"/>
        </w:rPr>
        <w:t xml:space="preserve">, «утримались» - </w:t>
      </w:r>
      <w:r w:rsidRPr="00D03280">
        <w:rPr>
          <w:rFonts w:ascii="Times New Roman" w:hAnsi="Times New Roman" w:cs="Times New Roman"/>
          <w:noProof w:val="0"/>
          <w:sz w:val="24"/>
          <w:szCs w:val="24"/>
          <w:u w:val="single"/>
        </w:rPr>
        <w:t>0 осіб</w:t>
      </w:r>
      <w:r w:rsidRPr="00D03280"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:rsidR="00D03280" w:rsidRPr="001B5E8B" w:rsidRDefault="00D03280" w:rsidP="001B5E8B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63434A" w:rsidRPr="001B5E8B" w:rsidRDefault="0063434A" w:rsidP="00446399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63434A" w:rsidRPr="001B5E8B" w:rsidRDefault="0063434A" w:rsidP="0063434A">
      <w:pPr>
        <w:spacing w:after="0" w:line="240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</w:p>
    <w:p w:rsidR="00D03280" w:rsidRPr="00D03280" w:rsidRDefault="00D03280" w:rsidP="00D03280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03280">
        <w:rPr>
          <w:rFonts w:ascii="Times New Roman" w:hAnsi="Times New Roman" w:cs="Times New Roman"/>
          <w:noProof w:val="0"/>
          <w:sz w:val="24"/>
          <w:szCs w:val="24"/>
        </w:rPr>
        <w:t>Голова атестаційної комісії</w:t>
      </w:r>
      <w:r w:rsidRPr="00D03280">
        <w:rPr>
          <w:rFonts w:ascii="Times New Roman" w:hAnsi="Times New Roman" w:cs="Times New Roman"/>
          <w:noProof w:val="0"/>
          <w:sz w:val="24"/>
          <w:szCs w:val="24"/>
        </w:rPr>
        <w:tab/>
      </w:r>
      <w:r w:rsidRPr="00D03280">
        <w:rPr>
          <w:rFonts w:ascii="Times New Roman" w:hAnsi="Times New Roman" w:cs="Times New Roman"/>
          <w:noProof w:val="0"/>
          <w:sz w:val="24"/>
          <w:szCs w:val="24"/>
        </w:rPr>
        <w:tab/>
      </w:r>
      <w:r w:rsidRPr="00D03280">
        <w:rPr>
          <w:rFonts w:ascii="Times New Roman" w:hAnsi="Times New Roman" w:cs="Times New Roman"/>
          <w:noProof w:val="0"/>
          <w:sz w:val="24"/>
          <w:szCs w:val="24"/>
        </w:rPr>
        <w:tab/>
      </w:r>
      <w:r w:rsidRPr="00D03280">
        <w:rPr>
          <w:rFonts w:ascii="Times New Roman" w:hAnsi="Times New Roman" w:cs="Times New Roman"/>
          <w:noProof w:val="0"/>
          <w:sz w:val="24"/>
          <w:szCs w:val="24"/>
        </w:rPr>
        <w:tab/>
      </w:r>
      <w:r w:rsidRPr="00D03280">
        <w:rPr>
          <w:rFonts w:ascii="Times New Roman" w:hAnsi="Times New Roman" w:cs="Times New Roman"/>
          <w:noProof w:val="0"/>
          <w:sz w:val="24"/>
          <w:szCs w:val="24"/>
        </w:rPr>
        <w:tab/>
      </w:r>
      <w:r w:rsidRPr="00D03280">
        <w:rPr>
          <w:rFonts w:ascii="Times New Roman" w:hAnsi="Times New Roman" w:cs="Times New Roman"/>
          <w:noProof w:val="0"/>
          <w:sz w:val="24"/>
          <w:szCs w:val="24"/>
        </w:rPr>
        <w:tab/>
        <w:t>Лариса ЗУБ</w:t>
      </w:r>
    </w:p>
    <w:p w:rsidR="00D03280" w:rsidRPr="00D03280" w:rsidRDefault="00D03280" w:rsidP="00D03280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D03280" w:rsidRPr="00D03280" w:rsidRDefault="00D03280" w:rsidP="00D03280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D03280" w:rsidRPr="00D03280" w:rsidRDefault="00D03280" w:rsidP="00D03280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03280">
        <w:rPr>
          <w:rFonts w:ascii="Times New Roman" w:hAnsi="Times New Roman" w:cs="Times New Roman"/>
          <w:noProof w:val="0"/>
          <w:sz w:val="24"/>
          <w:szCs w:val="24"/>
        </w:rPr>
        <w:t>Секретар</w:t>
      </w:r>
      <w:r w:rsidRPr="00D03280">
        <w:rPr>
          <w:rFonts w:ascii="Times New Roman" w:hAnsi="Times New Roman" w:cs="Times New Roman"/>
          <w:noProof w:val="0"/>
          <w:sz w:val="24"/>
          <w:szCs w:val="24"/>
        </w:rPr>
        <w:tab/>
      </w:r>
      <w:r w:rsidRPr="00D03280">
        <w:rPr>
          <w:rFonts w:ascii="Times New Roman" w:hAnsi="Times New Roman" w:cs="Times New Roman"/>
          <w:noProof w:val="0"/>
          <w:sz w:val="24"/>
          <w:szCs w:val="24"/>
        </w:rPr>
        <w:tab/>
      </w:r>
      <w:r w:rsidRPr="00D03280">
        <w:rPr>
          <w:rFonts w:ascii="Times New Roman" w:hAnsi="Times New Roman" w:cs="Times New Roman"/>
          <w:noProof w:val="0"/>
          <w:sz w:val="24"/>
          <w:szCs w:val="24"/>
        </w:rPr>
        <w:tab/>
      </w:r>
      <w:r w:rsidRPr="00D03280">
        <w:rPr>
          <w:rFonts w:ascii="Times New Roman" w:hAnsi="Times New Roman" w:cs="Times New Roman"/>
          <w:noProof w:val="0"/>
          <w:sz w:val="24"/>
          <w:szCs w:val="24"/>
        </w:rPr>
        <w:tab/>
      </w:r>
      <w:r w:rsidRPr="00D03280">
        <w:rPr>
          <w:rFonts w:ascii="Times New Roman" w:hAnsi="Times New Roman" w:cs="Times New Roman"/>
          <w:noProof w:val="0"/>
          <w:sz w:val="24"/>
          <w:szCs w:val="24"/>
        </w:rPr>
        <w:tab/>
      </w:r>
      <w:r w:rsidRPr="00D03280">
        <w:rPr>
          <w:rFonts w:ascii="Times New Roman" w:hAnsi="Times New Roman" w:cs="Times New Roman"/>
          <w:noProof w:val="0"/>
          <w:sz w:val="24"/>
          <w:szCs w:val="24"/>
        </w:rPr>
        <w:tab/>
      </w:r>
      <w:r w:rsidRPr="00D03280">
        <w:rPr>
          <w:rFonts w:ascii="Times New Roman" w:hAnsi="Times New Roman" w:cs="Times New Roman"/>
          <w:noProof w:val="0"/>
          <w:sz w:val="24"/>
          <w:szCs w:val="24"/>
        </w:rPr>
        <w:tab/>
      </w:r>
      <w:r w:rsidRPr="00D03280">
        <w:rPr>
          <w:rFonts w:ascii="Times New Roman" w:hAnsi="Times New Roman" w:cs="Times New Roman"/>
          <w:noProof w:val="0"/>
          <w:sz w:val="24"/>
          <w:szCs w:val="24"/>
        </w:rPr>
        <w:tab/>
        <w:t>Ольга ПАРХОМЕНКО</w:t>
      </w:r>
    </w:p>
    <w:p w:rsidR="00D03280" w:rsidRPr="00D03280" w:rsidRDefault="00D03280" w:rsidP="00D03280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D03280" w:rsidRPr="00D03280" w:rsidRDefault="00D03280" w:rsidP="00D03280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03280">
        <w:rPr>
          <w:rFonts w:ascii="Times New Roman" w:hAnsi="Times New Roman" w:cs="Times New Roman"/>
          <w:noProof w:val="0"/>
          <w:sz w:val="24"/>
          <w:szCs w:val="24"/>
        </w:rPr>
        <w:t>Члени атестаційної комісії:</w:t>
      </w:r>
    </w:p>
    <w:p w:rsidR="00D03280" w:rsidRPr="00D03280" w:rsidRDefault="00D03280" w:rsidP="00D03280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D03280" w:rsidRPr="00D03280" w:rsidRDefault="00D03280" w:rsidP="00D03280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03280">
        <w:rPr>
          <w:rFonts w:ascii="Times New Roman" w:hAnsi="Times New Roman" w:cs="Times New Roman"/>
          <w:noProof w:val="0"/>
          <w:sz w:val="24"/>
          <w:szCs w:val="24"/>
        </w:rPr>
        <w:tab/>
        <w:t>Юлія ЛИСЕНКО</w:t>
      </w:r>
    </w:p>
    <w:p w:rsidR="00D03280" w:rsidRPr="00D03280" w:rsidRDefault="00D03280" w:rsidP="00D03280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D03280" w:rsidRPr="00D03280" w:rsidRDefault="00D03280" w:rsidP="00D03280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03280">
        <w:rPr>
          <w:rFonts w:ascii="Times New Roman" w:hAnsi="Times New Roman" w:cs="Times New Roman"/>
          <w:noProof w:val="0"/>
          <w:sz w:val="24"/>
          <w:szCs w:val="24"/>
        </w:rPr>
        <w:tab/>
        <w:t>Олена СЕЛІВАНОВСЬКА</w:t>
      </w:r>
    </w:p>
    <w:p w:rsidR="00D03280" w:rsidRPr="00D03280" w:rsidRDefault="00D03280" w:rsidP="00D03280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D03280" w:rsidRPr="00D03280" w:rsidRDefault="00D03280" w:rsidP="00D03280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03280">
        <w:rPr>
          <w:rFonts w:ascii="Times New Roman" w:hAnsi="Times New Roman" w:cs="Times New Roman"/>
          <w:noProof w:val="0"/>
          <w:sz w:val="24"/>
          <w:szCs w:val="24"/>
        </w:rPr>
        <w:tab/>
        <w:t>Євгенія ТИМОШЕНКО</w:t>
      </w:r>
    </w:p>
    <w:p w:rsidR="00D03280" w:rsidRPr="00D03280" w:rsidRDefault="00D03280" w:rsidP="00D03280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63434A" w:rsidRPr="00D03280" w:rsidRDefault="00D03280" w:rsidP="0063434A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03280">
        <w:rPr>
          <w:rFonts w:ascii="Times New Roman" w:hAnsi="Times New Roman" w:cs="Times New Roman"/>
          <w:noProof w:val="0"/>
          <w:sz w:val="24"/>
          <w:szCs w:val="24"/>
        </w:rPr>
        <w:tab/>
        <w:t>Ірина ЮРЧЕНКО</w:t>
      </w:r>
    </w:p>
    <w:sectPr w:rsidR="0063434A" w:rsidRPr="00D03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E6A2E"/>
    <w:multiLevelType w:val="hybridMultilevel"/>
    <w:tmpl w:val="902C6A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179EF"/>
    <w:multiLevelType w:val="hybridMultilevel"/>
    <w:tmpl w:val="E29C13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A1F7420"/>
    <w:multiLevelType w:val="hybridMultilevel"/>
    <w:tmpl w:val="58704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D0979"/>
    <w:multiLevelType w:val="hybridMultilevel"/>
    <w:tmpl w:val="304087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B340D"/>
    <w:multiLevelType w:val="hybridMultilevel"/>
    <w:tmpl w:val="992C911C"/>
    <w:lvl w:ilvl="0" w:tplc="6144DC0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12538C"/>
    <w:multiLevelType w:val="hybridMultilevel"/>
    <w:tmpl w:val="BAC0D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E091F"/>
    <w:multiLevelType w:val="hybridMultilevel"/>
    <w:tmpl w:val="83F8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95879"/>
    <w:multiLevelType w:val="hybridMultilevel"/>
    <w:tmpl w:val="CF406AE6"/>
    <w:lvl w:ilvl="0" w:tplc="671AAC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72BD07B8"/>
    <w:multiLevelType w:val="hybridMultilevel"/>
    <w:tmpl w:val="A1F82B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917D2"/>
    <w:multiLevelType w:val="hybridMultilevel"/>
    <w:tmpl w:val="41407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A4803"/>
    <w:multiLevelType w:val="hybridMultilevel"/>
    <w:tmpl w:val="CA1E6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15"/>
    <w:rsid w:val="0003746D"/>
    <w:rsid w:val="00076BD4"/>
    <w:rsid w:val="000F4DFB"/>
    <w:rsid w:val="001357A7"/>
    <w:rsid w:val="00175A3C"/>
    <w:rsid w:val="0017698E"/>
    <w:rsid w:val="001B5D86"/>
    <w:rsid w:val="001B5E8B"/>
    <w:rsid w:val="001D1E0C"/>
    <w:rsid w:val="002E7DF2"/>
    <w:rsid w:val="003B04B9"/>
    <w:rsid w:val="00425C5D"/>
    <w:rsid w:val="00443AD6"/>
    <w:rsid w:val="00446399"/>
    <w:rsid w:val="00496180"/>
    <w:rsid w:val="004D0A22"/>
    <w:rsid w:val="004F502C"/>
    <w:rsid w:val="005175A5"/>
    <w:rsid w:val="00573A17"/>
    <w:rsid w:val="005B7D5B"/>
    <w:rsid w:val="005F3EF4"/>
    <w:rsid w:val="00617528"/>
    <w:rsid w:val="0063434A"/>
    <w:rsid w:val="0069625A"/>
    <w:rsid w:val="00774CCF"/>
    <w:rsid w:val="00812105"/>
    <w:rsid w:val="00883771"/>
    <w:rsid w:val="008F0298"/>
    <w:rsid w:val="00961697"/>
    <w:rsid w:val="00977A1F"/>
    <w:rsid w:val="00A174CD"/>
    <w:rsid w:val="00AA55BA"/>
    <w:rsid w:val="00AB720A"/>
    <w:rsid w:val="00B60613"/>
    <w:rsid w:val="00BC4315"/>
    <w:rsid w:val="00D03280"/>
    <w:rsid w:val="00DA32A2"/>
    <w:rsid w:val="00E3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CF11D-6DC0-40FE-A1C0-5DDBFDB0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98E"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25C5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25C5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D0A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3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3771"/>
    <w:rPr>
      <w:rFonts w:ascii="Segoe UI" w:hAnsi="Segoe UI" w:cs="Segoe UI"/>
      <w:noProof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1852C-6DEB-4854-999E-D00DC2698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16</cp:revision>
  <cp:lastPrinted>2023-02-23T12:19:00Z</cp:lastPrinted>
  <dcterms:created xsi:type="dcterms:W3CDTF">2022-10-19T07:31:00Z</dcterms:created>
  <dcterms:modified xsi:type="dcterms:W3CDTF">2023-02-23T12:22:00Z</dcterms:modified>
</cp:coreProperties>
</file>