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68" w:rsidRPr="001D7EC6" w:rsidRDefault="008A4F62" w:rsidP="006D7068">
      <w:pPr>
        <w:spacing w:after="0" w:line="240" w:lineRule="auto"/>
        <w:rPr>
          <w:rFonts w:ascii="Times New Roman" w:eastAsia="Times New Roman" w:hAnsi="Times New Roman" w:cs="Times New Roman"/>
          <w:b/>
          <w:sz w:val="28"/>
          <w:szCs w:val="28"/>
          <w:lang w:eastAsia="ru-RU"/>
        </w:rPr>
      </w:pPr>
      <w:r w:rsidRPr="006D7068">
        <w:rPr>
          <w:rFonts w:eastAsia="Calibri"/>
          <w:noProof/>
          <w:sz w:val="28"/>
        </w:rPr>
        <w:drawing>
          <wp:anchor distT="0" distB="0" distL="114300" distR="114300" simplePos="0" relativeHeight="251657216" behindDoc="1" locked="0" layoutInCell="1" allowOverlap="1" wp14:anchorId="6D9DF2CC" wp14:editId="5F7874BE">
            <wp:simplePos x="0" y="0"/>
            <wp:positionH relativeFrom="page">
              <wp:posOffset>0</wp:posOffset>
            </wp:positionH>
            <wp:positionV relativeFrom="paragraph">
              <wp:posOffset>-736274</wp:posOffset>
            </wp:positionV>
            <wp:extent cx="7662545" cy="10703000"/>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211" cy="10709517"/>
                    </a:xfrm>
                    <a:prstGeom prst="rect">
                      <a:avLst/>
                    </a:prstGeom>
                    <a:noFill/>
                    <a:ln>
                      <a:noFill/>
                    </a:ln>
                  </pic:spPr>
                </pic:pic>
              </a:graphicData>
            </a:graphic>
            <wp14:sizeRelH relativeFrom="page">
              <wp14:pctWidth>0</wp14:pctWidth>
            </wp14:sizeRelH>
            <wp14:sizeRelV relativeFrom="page">
              <wp14:pctHeight>0</wp14:pctHeight>
            </wp14:sizeRelV>
          </wp:anchor>
        </w:drawing>
      </w:r>
      <w:r w:rsidR="001D7EC6">
        <w:rPr>
          <w:rFonts w:ascii="Times New Roman" w:eastAsia="Times New Roman" w:hAnsi="Times New Roman" w:cs="Times New Roman"/>
          <w:b/>
          <w:sz w:val="28"/>
          <w:szCs w:val="28"/>
          <w:lang w:eastAsia="ru-RU"/>
        </w:rPr>
        <w:t>СХВАЛЕНО</w:t>
      </w:r>
    </w:p>
    <w:p w:rsidR="006D7068" w:rsidRDefault="006D7068" w:rsidP="006D706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Pr>
          <w:rFonts w:ascii="Times New Roman" w:eastAsia="Times New Roman" w:hAnsi="Times New Roman" w:cs="Times New Roman"/>
          <w:sz w:val="28"/>
          <w:szCs w:val="28"/>
          <w:lang w:eastAsia="ru-RU"/>
        </w:rPr>
        <w:t>___________________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«____» _________ 202</w:t>
      </w:r>
      <w:r w:rsidR="001D7EC6">
        <w:rPr>
          <w:rFonts w:ascii="Times New Roman" w:eastAsia="Times New Roman" w:hAnsi="Times New Roman" w:cs="Times New Roman"/>
          <w:sz w:val="28"/>
          <w:szCs w:val="28"/>
          <w:lang w:val="ru-RU" w:eastAsia="ru-RU"/>
        </w:rPr>
        <w:t>3</w:t>
      </w:r>
      <w:r w:rsidRPr="008C5E62">
        <w:rPr>
          <w:rFonts w:ascii="Times New Roman" w:eastAsia="Times New Roman" w:hAnsi="Times New Roman" w:cs="Times New Roman"/>
          <w:sz w:val="28"/>
          <w:szCs w:val="28"/>
          <w:lang w:eastAsia="ru-RU"/>
        </w:rPr>
        <w:t xml:space="preserve"> № 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Pr>
          <w:rFonts w:ascii="Times New Roman" w:eastAsia="Calibri" w:hAnsi="Times New Roman" w:cs="Times New Roman"/>
          <w:sz w:val="28"/>
          <w:szCs w:val="28"/>
        </w:rPr>
        <w:t>_____________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«____» _________ 202</w:t>
      </w:r>
      <w:r w:rsidR="001D7EC6">
        <w:rPr>
          <w:rFonts w:ascii="Times New Roman" w:eastAsia="Times New Roman" w:hAnsi="Times New Roman" w:cs="Times New Roman"/>
          <w:sz w:val="28"/>
          <w:szCs w:val="28"/>
          <w:lang w:val="ru-RU" w:eastAsia="ru-RU"/>
        </w:rPr>
        <w:t>3</w:t>
      </w:r>
      <w:r w:rsidRPr="008C5E62">
        <w:rPr>
          <w:rFonts w:ascii="Times New Roman" w:eastAsia="Times New Roman" w:hAnsi="Times New Roman" w:cs="Times New Roman"/>
          <w:sz w:val="28"/>
          <w:szCs w:val="28"/>
          <w:lang w:eastAsia="ru-RU"/>
        </w:rPr>
        <w:t>№ 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6D7068" w:rsidSect="006C4F94">
          <w:footerReference w:type="default" r:id="rId9"/>
          <w:pgSz w:w="11906" w:h="16838" w:code="9"/>
          <w:pgMar w:top="1134" w:right="851" w:bottom="1134" w:left="1701" w:header="709" w:footer="709" w:gutter="0"/>
          <w:cols w:num="2" w:space="708"/>
          <w:titlePg/>
          <w:docGrid w:linePitch="360"/>
        </w:sect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6D7068" w:rsidSect="006B4B1A">
          <w:type w:val="continuous"/>
          <w:pgSz w:w="11906" w:h="16838" w:code="9"/>
          <w:pgMar w:top="1134" w:right="851" w:bottom="1134" w:left="1701" w:header="709" w:footer="709" w:gutter="0"/>
          <w:cols w:num="2" w:space="708"/>
          <w:docGrid w:linePitch="360"/>
        </w:sectPr>
      </w:pPr>
    </w:p>
    <w:p w:rsidR="006D7068" w:rsidRDefault="00375D5D"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eastAsia="Calibri"/>
          <w:noProof/>
          <w:sz w:val="28"/>
        </w:rPr>
        <w:lastRenderedPageBreak/>
        <mc:AlternateContent>
          <mc:Choice Requires="wps">
            <w:drawing>
              <wp:anchor distT="0" distB="0" distL="114300" distR="114300" simplePos="0" relativeHeight="251667456" behindDoc="0" locked="0" layoutInCell="1" allowOverlap="1">
                <wp:simplePos x="0" y="0"/>
                <wp:positionH relativeFrom="page">
                  <wp:posOffset>154940</wp:posOffset>
                </wp:positionH>
                <wp:positionV relativeFrom="paragraph">
                  <wp:posOffset>417830</wp:posOffset>
                </wp:positionV>
                <wp:extent cx="7271385" cy="925195"/>
                <wp:effectExtent l="69215" t="64770" r="69850" b="673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92519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565" w:rsidRPr="00841047" w:rsidRDefault="00FB0565" w:rsidP="00841047">
                            <w:pPr>
                              <w:pStyle w:val="a3"/>
                              <w:jc w:val="center"/>
                              <w:rPr>
                                <w:rFonts w:eastAsia="Times New Roman"/>
                                <w:color w:val="404040" w:themeColor="text1" w:themeTint="BF"/>
                                <w:sz w:val="96"/>
                                <w:szCs w:val="96"/>
                              </w:rPr>
                            </w:pPr>
                            <w:r w:rsidRPr="00841047">
                              <w:rPr>
                                <w:rFonts w:eastAsia="Times New Roman"/>
                                <w:color w:val="404040" w:themeColor="text1" w:themeTint="BF"/>
                                <w:sz w:val="96"/>
                                <w:szCs w:val="96"/>
                                <w:lang w:eastAsia="ru-RU"/>
                              </w:rPr>
                              <w:t>ОСВІТНЯ ПРОГРАМА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32.9pt;width:572.55pt;height:7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" fillcolor="#4bacc6 [3208]" strokecolor="#4bacc6 [3208]" strokeweight="10pt">
                <v:stroke linestyle="thinThin"/>
                <v:shadow color="#868686"/>
                <v:textbox>
                  <w:txbxContent>
                    <w:p w:rsidR="00FB0565" w:rsidRPr="00841047" w:rsidRDefault="00FB0565" w:rsidP="00841047">
                      <w:pPr>
                        <w:pStyle w:val="a3"/>
                        <w:jc w:val="center"/>
                        <w:rPr>
                          <w:rFonts w:eastAsia="Times New Roman"/>
                          <w:color w:val="404040" w:themeColor="text1" w:themeTint="BF"/>
                          <w:sz w:val="96"/>
                          <w:szCs w:val="96"/>
                        </w:rPr>
                      </w:pPr>
                      <w:r w:rsidRPr="00841047">
                        <w:rPr>
                          <w:rFonts w:eastAsia="Times New Roman"/>
                          <w:color w:val="404040" w:themeColor="text1" w:themeTint="BF"/>
                          <w:sz w:val="96"/>
                          <w:szCs w:val="96"/>
                          <w:lang w:eastAsia="ru-RU"/>
                        </w:rPr>
                        <w:t>ОСВІТНЯ ПРОГРАМА</w:t>
                      </w:r>
                    </w:p>
                  </w:txbxContent>
                </v:textbox>
                <w10:wrap type="square" anchorx="page"/>
              </v:shape>
            </w:pict>
          </mc:Fallback>
        </mc:AlternateContent>
      </w:r>
    </w:p>
    <w:p w:rsidR="006D7068" w:rsidRDefault="006D7068" w:rsidP="00250B3F">
      <w:pPr>
        <w:tabs>
          <w:tab w:val="left" w:pos="-284"/>
          <w:tab w:val="left" w:pos="3495"/>
          <w:tab w:val="left" w:pos="6375"/>
        </w:tabs>
        <w:spacing w:after="0" w:line="360" w:lineRule="auto"/>
        <w:rPr>
          <w:rFonts w:ascii="Times New Roman" w:eastAsia="Times New Roman" w:hAnsi="Times New Roman" w:cs="Times New Roman"/>
          <w:b/>
          <w:bCs/>
          <w:color w:val="000000"/>
          <w:sz w:val="32"/>
          <w:szCs w:val="24"/>
          <w:u w:val="single"/>
          <w:lang w:eastAsia="ru-RU"/>
        </w:rPr>
      </w:pPr>
    </w:p>
    <w:p w:rsidR="00F738E8" w:rsidRDefault="00250B3F" w:rsidP="00250B3F">
      <w:pPr>
        <w:tabs>
          <w:tab w:val="left" w:pos="-284"/>
          <w:tab w:val="left" w:pos="3495"/>
          <w:tab w:val="left" w:pos="6375"/>
        </w:tabs>
        <w:spacing w:after="0" w:line="360" w:lineRule="auto"/>
        <w:ind w:left="709"/>
        <w:rPr>
          <w:rFonts w:ascii="Times New Roman" w:eastAsia="Times New Roman" w:hAnsi="Times New Roman" w:cs="Times New Roman"/>
          <w:bCs/>
          <w:color w:val="000000"/>
          <w:sz w:val="96"/>
          <w:szCs w:val="96"/>
          <w:u w:val="double"/>
          <w:lang w:eastAsia="ru-RU"/>
        </w:rPr>
      </w:pPr>
      <w:r w:rsidRPr="00250B3F">
        <w:rPr>
          <w:rFonts w:ascii="Times New Roman" w:eastAsia="Times New Roman" w:hAnsi="Times New Roman" w:cs="Times New Roman"/>
          <w:bCs/>
          <w:color w:val="000000"/>
          <w:sz w:val="96"/>
          <w:szCs w:val="96"/>
          <w:u w:val="double"/>
          <w:lang w:eastAsia="ru-RU"/>
        </w:rPr>
        <w:t>ЗПШ «Еврика»</w:t>
      </w:r>
    </w:p>
    <w:p w:rsidR="00250B3F" w:rsidRPr="001D7EC6" w:rsidRDefault="00F738E8" w:rsidP="00F738E8">
      <w:pPr>
        <w:tabs>
          <w:tab w:val="left" w:pos="-284"/>
          <w:tab w:val="left" w:pos="3495"/>
          <w:tab w:val="left" w:pos="6375"/>
        </w:tabs>
        <w:spacing w:after="0" w:line="360" w:lineRule="auto"/>
        <w:ind w:left="709"/>
        <w:jc w:val="center"/>
        <w:rPr>
          <w:rFonts w:ascii="Times New Roman" w:eastAsia="Times New Roman" w:hAnsi="Times New Roman" w:cs="Times New Roman"/>
          <w:bCs/>
          <w:color w:val="000000"/>
          <w:sz w:val="96"/>
          <w:szCs w:val="96"/>
          <w:u w:val="double"/>
          <w:lang w:val="ru-RU" w:eastAsia="ru-RU"/>
        </w:rPr>
      </w:pPr>
      <w:r w:rsidRPr="001D7EC6">
        <w:rPr>
          <w:rFonts w:ascii="Times New Roman" w:eastAsia="Times New Roman" w:hAnsi="Times New Roman" w:cs="Times New Roman"/>
          <w:bCs/>
          <w:color w:val="000000"/>
          <w:sz w:val="96"/>
          <w:szCs w:val="96"/>
          <w:u w:val="double"/>
          <w:lang w:val="ru-RU" w:eastAsia="ru-RU"/>
        </w:rPr>
        <w:t>(</w:t>
      </w:r>
      <w:r>
        <w:rPr>
          <w:rFonts w:ascii="Times New Roman" w:eastAsia="Times New Roman" w:hAnsi="Times New Roman" w:cs="Times New Roman"/>
          <w:bCs/>
          <w:color w:val="000000"/>
          <w:sz w:val="96"/>
          <w:szCs w:val="96"/>
          <w:u w:val="double"/>
          <w:lang w:eastAsia="ru-RU"/>
        </w:rPr>
        <w:t>І ступінь</w:t>
      </w:r>
      <w:r w:rsidRPr="001D7EC6">
        <w:rPr>
          <w:rFonts w:ascii="Times New Roman" w:eastAsia="Times New Roman" w:hAnsi="Times New Roman" w:cs="Times New Roman"/>
          <w:bCs/>
          <w:color w:val="000000"/>
          <w:sz w:val="96"/>
          <w:szCs w:val="96"/>
          <w:u w:val="double"/>
          <w:lang w:val="ru-RU" w:eastAsia="ru-RU"/>
        </w:rPr>
        <w:t>)</w:t>
      </w:r>
    </w:p>
    <w:p w:rsidR="006D7068" w:rsidRPr="00250B3F"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96"/>
          <w:szCs w:val="96"/>
        </w:rPr>
        <w:sectPr w:rsidR="006D7068" w:rsidRPr="00250B3F" w:rsidSect="006B4B1A">
          <w:type w:val="continuous"/>
          <w:pgSz w:w="11906" w:h="16838" w:code="9"/>
          <w:pgMar w:top="1134" w:right="851" w:bottom="1134" w:left="1701" w:header="709" w:footer="709" w:gutter="0"/>
          <w:cols w:space="708"/>
          <w:docGrid w:linePitch="360"/>
        </w:sectPr>
      </w:pPr>
    </w:p>
    <w:p w:rsidR="006D7068" w:rsidRDefault="00375D5D"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1283335</wp:posOffset>
                </wp:positionH>
                <wp:positionV relativeFrom="paragraph">
                  <wp:posOffset>479425</wp:posOffset>
                </wp:positionV>
                <wp:extent cx="5212080" cy="925195"/>
                <wp:effectExtent l="64135" t="66040" r="67310" b="660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2519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565" w:rsidRPr="00A821EB" w:rsidRDefault="00FB0565" w:rsidP="00841047">
                            <w:pPr>
                              <w:pStyle w:val="a3"/>
                              <w:jc w:val="center"/>
                              <w:rPr>
                                <w:rFonts w:eastAsia="Times New Roman"/>
                                <w:color w:val="404040" w:themeColor="text1" w:themeTint="BF"/>
                                <w:sz w:val="96"/>
                                <w:szCs w:val="96"/>
                              </w:rPr>
                            </w:pPr>
                            <w:r w:rsidRPr="00A821EB">
                              <w:rPr>
                                <w:rFonts w:eastAsia="Times New Roman"/>
                                <w:color w:val="404040" w:themeColor="text1" w:themeTint="BF"/>
                                <w:sz w:val="96"/>
                                <w:szCs w:val="96"/>
                                <w:lang w:eastAsia="ru-RU"/>
                              </w:rPr>
                              <w:t>на 2023-2024 н. 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 o:spid="_x0000_s1027" type="#_x0000_t202" style="position:absolute;left:0;text-align:left;margin-left:101.05pt;margin-top:37.75pt;width:410.4pt;height:7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" fillcolor="#4bacc6 [3208]" strokecolor="#4bacc6 [3208]" strokeweight="10pt">
                <v:stroke linestyle="thinThin"/>
                <v:shadow color="#868686"/>
                <v:textbox>
                  <w:txbxContent>
                    <w:p w:rsidR="00FB0565" w:rsidRPr="00A821EB" w:rsidRDefault="00FB0565" w:rsidP="00841047">
                      <w:pPr>
                        <w:pStyle w:val="a3"/>
                        <w:jc w:val="center"/>
                        <w:rPr>
                          <w:rFonts w:eastAsia="Times New Roman"/>
                          <w:color w:val="404040" w:themeColor="text1" w:themeTint="BF"/>
                          <w:sz w:val="96"/>
                          <w:szCs w:val="96"/>
                        </w:rPr>
                      </w:pPr>
                      <w:r w:rsidRPr="00A821EB">
                        <w:rPr>
                          <w:rFonts w:eastAsia="Times New Roman"/>
                          <w:color w:val="404040" w:themeColor="text1" w:themeTint="BF"/>
                          <w:sz w:val="96"/>
                          <w:szCs w:val="96"/>
                          <w:lang w:eastAsia="ru-RU"/>
                        </w:rPr>
                        <w:t>на 2023-2024 н. р.</w:t>
                      </w:r>
                    </w:p>
                  </w:txbxContent>
                </v:textbox>
                <w10:wrap type="square" anchorx="page"/>
              </v:shape>
            </w:pict>
          </mc:Fallback>
        </mc:AlternateConten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1D7EC6">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num="2" w:space="708"/>
          <w:docGrid w:linePitch="360"/>
        </w:sectPr>
      </w:pPr>
    </w:p>
    <w:p w:rsidR="006C4F94" w:rsidRPr="000D2D58" w:rsidRDefault="006C4F94" w:rsidP="001D7EC6">
      <w:pPr>
        <w:shd w:val="clear" w:color="auto" w:fill="FFFFFF"/>
        <w:spacing w:after="0" w:line="240" w:lineRule="auto"/>
        <w:jc w:val="center"/>
        <w:rPr>
          <w:rFonts w:ascii="Times New Roman" w:eastAsia="Times New Roman" w:hAnsi="Times New Roman" w:cs="Times New Roman"/>
          <w:b/>
          <w:sz w:val="28"/>
          <w:szCs w:val="28"/>
        </w:rPr>
      </w:pPr>
      <w:r w:rsidRPr="000D2D58">
        <w:rPr>
          <w:rFonts w:ascii="Times New Roman" w:eastAsia="Times New Roman" w:hAnsi="Times New Roman" w:cs="Times New Roman"/>
          <w:b/>
          <w:sz w:val="28"/>
          <w:szCs w:val="28"/>
        </w:rPr>
        <w:lastRenderedPageBreak/>
        <w:t>ЗМІСТ</w:t>
      </w:r>
    </w:p>
    <w:p w:rsidR="006C4F94" w:rsidRDefault="006C4F94" w:rsidP="006C4F94">
      <w:pPr>
        <w:shd w:val="clear" w:color="auto" w:fill="FFFFFF"/>
        <w:spacing w:after="0" w:line="240" w:lineRule="auto"/>
        <w:jc w:val="both"/>
        <w:rPr>
          <w:rFonts w:ascii="Times New Roman" w:eastAsia="Times New Roman" w:hAnsi="Times New Roman" w:cs="Times New Roman"/>
          <w:sz w:val="28"/>
          <w:szCs w:val="28"/>
        </w:rPr>
      </w:pP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ВСТУП……………………………………………………………………………..3</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 xml:space="preserve">РОЗДІЛ І. </w:t>
      </w:r>
      <w:r w:rsidRPr="003E322F">
        <w:rPr>
          <w:rFonts w:ascii="Times New Roman" w:eastAsia="Times New Roman" w:hAnsi="Times New Roman" w:cs="Times New Roman"/>
          <w:sz w:val="28"/>
          <w:szCs w:val="28"/>
        </w:rPr>
        <w:t>ВИМОГИ ДО ОСІБ, ЯКІ МОЖУТЬ РОЗПОЧАТИ НАВЧАННЯ ЗА ОСВІТНЬОЮ ПРОГРАМОЮ……………………………</w:t>
      </w:r>
      <w:r w:rsidR="003E322F">
        <w:rPr>
          <w:rFonts w:ascii="Times New Roman" w:eastAsia="Times New Roman" w:hAnsi="Times New Roman" w:cs="Times New Roman"/>
          <w:sz w:val="28"/>
          <w:szCs w:val="28"/>
        </w:rPr>
        <w:t>………</w:t>
      </w:r>
      <w:r w:rsidRPr="003E322F">
        <w:rPr>
          <w:rFonts w:ascii="Times New Roman" w:eastAsia="Times New Roman" w:hAnsi="Times New Roman" w:cs="Times New Roman"/>
          <w:sz w:val="28"/>
          <w:szCs w:val="28"/>
        </w:rPr>
        <w:t>…………..</w:t>
      </w:r>
      <w:r w:rsidR="003E322F">
        <w:rPr>
          <w:rFonts w:ascii="Times New Roman" w:eastAsia="Times New Roman" w:hAnsi="Times New Roman" w:cs="Times New Roman"/>
          <w:sz w:val="28"/>
          <w:szCs w:val="28"/>
        </w:rPr>
        <w:t>8</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ЗАГАЛЬНИЙ ОБСЯГ НАВЧАЛЬНОГО НАВАНТАЖЕННЯ НА ВІДПОВІДНОМУ РІВНІ, ЙОГО РОЗПОДІЛ МІЖ ОСВІТНІМИ ГАЛУЗЯМИ ТА РОКИМА НАВЧАННЯ</w:t>
      </w:r>
      <w:r w:rsidR="003E322F">
        <w:rPr>
          <w:rFonts w:ascii="Times New Roman" w:eastAsia="Times New Roman" w:hAnsi="Times New Roman" w:cs="Times New Roman"/>
          <w:sz w:val="28"/>
          <w:szCs w:val="28"/>
        </w:rPr>
        <w:t>……………………………………………………</w:t>
      </w:r>
      <w:r w:rsidR="00AE76BA">
        <w:rPr>
          <w:rFonts w:ascii="Times New Roman" w:eastAsia="Times New Roman" w:hAnsi="Times New Roman" w:cs="Times New Roman"/>
          <w:sz w:val="28"/>
          <w:szCs w:val="28"/>
        </w:rPr>
        <w:t xml:space="preserve">  10</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ІІІ.</w:t>
      </w:r>
      <w:r w:rsidRPr="003E322F">
        <w:t xml:space="preserve"> </w:t>
      </w:r>
      <w:r w:rsidRPr="003E322F">
        <w:rPr>
          <w:rFonts w:ascii="Times New Roman" w:eastAsia="Times New Roman" w:hAnsi="Times New Roman" w:cs="Times New Roman"/>
          <w:sz w:val="28"/>
          <w:szCs w:val="28"/>
        </w:rPr>
        <w:t>НАВЧАЛЬНИЙ</w:t>
      </w:r>
      <w:r w:rsidRPr="006C4F94">
        <w:rPr>
          <w:rFonts w:ascii="Times New Roman" w:eastAsia="Times New Roman" w:hAnsi="Times New Roman" w:cs="Times New Roman"/>
          <w:sz w:val="28"/>
          <w:szCs w:val="28"/>
        </w:rPr>
        <w:t xml:space="preserve">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r w:rsidR="00AE76BA">
        <w:rPr>
          <w:rFonts w:ascii="Times New Roman" w:eastAsia="Times New Roman" w:hAnsi="Times New Roman" w:cs="Times New Roman"/>
          <w:sz w:val="28"/>
          <w:szCs w:val="28"/>
        </w:rPr>
        <w:t>…………………………………………………………………10</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w:t>
      </w:r>
      <w:r w:rsidRPr="003E322F">
        <w:rPr>
          <w:rFonts w:ascii="Times New Roman" w:eastAsia="Times New Roman" w:hAnsi="Times New Roman" w:cs="Times New Roman"/>
          <w:b/>
          <w:sz w:val="28"/>
          <w:szCs w:val="28"/>
          <w:lang w:val="en-US"/>
        </w:rPr>
        <w:t>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ПЕРЕЛІК НАВЧАЛЬНИХ ПРОГРАМ, ЗАТВЕРДЖЕНИХ ПЕДАГОГІЧНОЮ РАДОЮ, ЩО МІСТИТЬ ОПИС РЕЗУЛЬТАТІВ НАВЧАННЯ УЧНІВ З НАВЧАЛЬНИХ ПРЕДМЕТІВ</w:t>
      </w:r>
      <w:r w:rsidR="00AE76BA">
        <w:rPr>
          <w:rFonts w:ascii="Times New Roman" w:eastAsia="Times New Roman" w:hAnsi="Times New Roman" w:cs="Times New Roman"/>
          <w:sz w:val="28"/>
          <w:szCs w:val="28"/>
        </w:rPr>
        <w:t>………………………..16</w:t>
      </w: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ОПИС ФОРМ ОРГАНІЗАЦІЇ ОСВІТНЬОГО ПРОЦЕСУ ТА ІНСТРУМЕНТАРІЮ ОЦІНЮВАННЯ</w:t>
      </w:r>
      <w:r w:rsidR="005928F9">
        <w:rPr>
          <w:rFonts w:ascii="Times New Roman" w:eastAsia="Times New Roman" w:hAnsi="Times New Roman" w:cs="Times New Roman"/>
          <w:sz w:val="28"/>
          <w:szCs w:val="28"/>
        </w:rPr>
        <w:t>…………………………………………</w:t>
      </w:r>
      <w:r w:rsidR="003E322F">
        <w:rPr>
          <w:rFonts w:ascii="Times New Roman" w:eastAsia="Times New Roman" w:hAnsi="Times New Roman" w:cs="Times New Roman"/>
          <w:sz w:val="28"/>
          <w:szCs w:val="28"/>
        </w:rPr>
        <w:t>1</w:t>
      </w:r>
      <w:r w:rsidR="005928F9">
        <w:rPr>
          <w:rFonts w:ascii="Times New Roman" w:eastAsia="Times New Roman" w:hAnsi="Times New Roman" w:cs="Times New Roman"/>
          <w:sz w:val="28"/>
          <w:szCs w:val="28"/>
        </w:rPr>
        <w:t>8</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p>
    <w:p w:rsidR="006C4F94"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bookmarkStart w:id="0" w:name="_GoBack"/>
      <w:bookmarkEnd w:id="0"/>
      <w:r>
        <w:rPr>
          <w:rFonts w:ascii="Times New Roman" w:eastAsia="Times New Roman" w:hAnsi="Times New Roman" w:cs="Times New Roman"/>
          <w:b/>
          <w:color w:val="FF0000"/>
          <w:sz w:val="28"/>
          <w:szCs w:val="28"/>
        </w:rPr>
        <w:br w:type="page"/>
      </w:r>
    </w:p>
    <w:p w:rsidR="006C4F94" w:rsidRPr="006C4F94" w:rsidRDefault="006C4F94" w:rsidP="006C4F94">
      <w:pPr>
        <w:shd w:val="clear" w:color="auto" w:fill="FFFFFF"/>
        <w:spacing w:after="0" w:line="240" w:lineRule="auto"/>
        <w:ind w:firstLine="709"/>
        <w:jc w:val="center"/>
        <w:rPr>
          <w:rFonts w:ascii="Times New Roman" w:eastAsia="Times New Roman" w:hAnsi="Times New Roman" w:cs="Times New Roman"/>
          <w:b/>
          <w:sz w:val="28"/>
          <w:szCs w:val="28"/>
        </w:rPr>
      </w:pPr>
      <w:r w:rsidRPr="006C4F94">
        <w:rPr>
          <w:rFonts w:ascii="Times New Roman" w:eastAsia="Times New Roman" w:hAnsi="Times New Roman" w:cs="Times New Roman"/>
          <w:b/>
          <w:sz w:val="28"/>
          <w:szCs w:val="28"/>
        </w:rPr>
        <w:lastRenderedPageBreak/>
        <w:t>ВСТУП</w:t>
      </w:r>
    </w:p>
    <w:p w:rsidR="006C4F94" w:rsidRDefault="006C4F94" w:rsidP="006C4F94">
      <w:pPr>
        <w:shd w:val="clear" w:color="auto" w:fill="FFFFFF"/>
        <w:spacing w:after="0" w:line="240" w:lineRule="auto"/>
        <w:ind w:firstLine="709"/>
        <w:jc w:val="center"/>
        <w:rPr>
          <w:rFonts w:ascii="Times New Roman" w:eastAsia="Times New Roman" w:hAnsi="Times New Roman" w:cs="Times New Roman"/>
          <w:b/>
          <w:color w:val="FF0000"/>
          <w:sz w:val="28"/>
          <w:szCs w:val="28"/>
        </w:rPr>
      </w:pPr>
    </w:p>
    <w:p w:rsidR="00375D2B" w:rsidRDefault="00250B3F" w:rsidP="008E151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ЗПШ «Еврика»</w:t>
      </w:r>
      <w:r w:rsidR="00375D2B" w:rsidRPr="00D23836">
        <w:rPr>
          <w:rFonts w:ascii="Times New Roman" w:eastAsia="Times New Roman" w:hAnsi="Times New Roman" w:cs="Times New Roman"/>
          <w:sz w:val="28"/>
          <w:szCs w:val="28"/>
        </w:rPr>
        <w:t xml:space="preserve"> у своїй діяльності к</w:t>
      </w:r>
      <w:r w:rsidR="00375D2B" w:rsidRPr="00EC525C">
        <w:rPr>
          <w:rFonts w:ascii="Times New Roman" w:eastAsia="Times New Roman" w:hAnsi="Times New Roman" w:cs="Times New Roman"/>
          <w:sz w:val="28"/>
          <w:szCs w:val="28"/>
        </w:rPr>
        <w:t>ерується Конституцією України, З</w:t>
      </w:r>
      <w:r w:rsidR="00375D2B" w:rsidRPr="00D23836">
        <w:rPr>
          <w:rFonts w:ascii="Times New Roman" w:eastAsia="Times New Roman" w:hAnsi="Times New Roman" w:cs="Times New Roman"/>
          <w:sz w:val="28"/>
          <w:szCs w:val="28"/>
        </w:rPr>
        <w:t xml:space="preserve">аконами України </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Про освіту</w:t>
      </w:r>
      <w:r w:rsidR="006D7068">
        <w:rPr>
          <w:rFonts w:ascii="Times New Roman" w:eastAsia="Times New Roman" w:hAnsi="Times New Roman" w:cs="Times New Roman"/>
          <w:sz w:val="28"/>
          <w:szCs w:val="28"/>
        </w:rPr>
        <w:t>», «</w:t>
      </w:r>
      <w:r w:rsidR="00375D2B" w:rsidRPr="00D23836">
        <w:rPr>
          <w:rFonts w:ascii="Times New Roman" w:eastAsia="Times New Roman" w:hAnsi="Times New Roman" w:cs="Times New Roman"/>
          <w:sz w:val="28"/>
          <w:szCs w:val="28"/>
        </w:rPr>
        <w:t xml:space="preserve">Про </w:t>
      </w:r>
      <w:r w:rsidR="006D7068">
        <w:rPr>
          <w:rFonts w:ascii="Times New Roman" w:eastAsia="Times New Roman" w:hAnsi="Times New Roman" w:cs="Times New Roman"/>
          <w:sz w:val="28"/>
          <w:szCs w:val="28"/>
        </w:rPr>
        <w:t xml:space="preserve">повну </w:t>
      </w:r>
      <w:r w:rsidR="00375D2B" w:rsidRPr="00D23836">
        <w:rPr>
          <w:rFonts w:ascii="Times New Roman" w:eastAsia="Times New Roman" w:hAnsi="Times New Roman" w:cs="Times New Roman"/>
          <w:sz w:val="28"/>
          <w:szCs w:val="28"/>
        </w:rPr>
        <w:t>загальну середню освіту</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sidR="00375D2B">
        <w:rPr>
          <w:rFonts w:ascii="Times New Roman" w:eastAsia="Times New Roman" w:hAnsi="Times New Roman" w:cs="Times New Roman"/>
          <w:sz w:val="28"/>
          <w:szCs w:val="28"/>
        </w:rPr>
        <w:t>нів виконавчої влади</w:t>
      </w:r>
      <w:r w:rsidR="00375D2B" w:rsidRPr="00D23836">
        <w:rPr>
          <w:rFonts w:ascii="Times New Roman" w:eastAsia="Times New Roman" w:hAnsi="Times New Roman" w:cs="Times New Roman"/>
          <w:sz w:val="28"/>
          <w:szCs w:val="28"/>
        </w:rPr>
        <w:t xml:space="preserve">,  Положенням про загальноосвітній навчальний заклад, іншими нормативно-правовими актами, Статутом </w:t>
      </w:r>
      <w:r w:rsidR="008E1513">
        <w:rPr>
          <w:rFonts w:ascii="Times New Roman" w:eastAsia="Times New Roman" w:hAnsi="Times New Roman" w:cs="Times New Roman"/>
          <w:sz w:val="28"/>
          <w:szCs w:val="28"/>
        </w:rPr>
        <w:t>закладу освіти</w:t>
      </w:r>
      <w:r w:rsidR="00375D2B" w:rsidRPr="00D23836">
        <w:rPr>
          <w:rFonts w:ascii="Times New Roman" w:eastAsia="Times New Roman" w:hAnsi="Times New Roman" w:cs="Times New Roman"/>
          <w:sz w:val="28"/>
          <w:szCs w:val="28"/>
        </w:rPr>
        <w:t>.</w:t>
      </w:r>
    </w:p>
    <w:p w:rsidR="008A4F62" w:rsidRDefault="008A4F62" w:rsidP="008E1513">
      <w:pPr>
        <w:shd w:val="clear" w:color="auto" w:fill="FFFFFF"/>
        <w:spacing w:after="0" w:line="240" w:lineRule="auto"/>
        <w:ind w:firstLine="709"/>
        <w:jc w:val="both"/>
        <w:rPr>
          <w:rFonts w:ascii="Times New Roman" w:eastAsia="Times New Roman" w:hAnsi="Times New Roman" w:cs="Times New Roman"/>
          <w:sz w:val="28"/>
          <w:szCs w:val="28"/>
        </w:rPr>
      </w:pPr>
      <w:r w:rsidRPr="008A4F62">
        <w:rPr>
          <w:rFonts w:ascii="Times New Roman" w:eastAsia="Times New Roman" w:hAnsi="Times New Roman" w:cs="Times New Roman"/>
          <w:sz w:val="28"/>
          <w:szCs w:val="28"/>
        </w:rPr>
        <w:t>Освітня програма</w:t>
      </w:r>
      <w:r w:rsidR="00250B3F" w:rsidRPr="00250B3F">
        <w:rPr>
          <w:rFonts w:ascii="Times New Roman" w:eastAsia="Times New Roman" w:hAnsi="Times New Roman" w:cs="Times New Roman"/>
          <w:color w:val="000000" w:themeColor="text1"/>
          <w:sz w:val="28"/>
          <w:szCs w:val="28"/>
        </w:rPr>
        <w:t xml:space="preserve"> </w:t>
      </w:r>
      <w:r w:rsidR="00250B3F">
        <w:rPr>
          <w:rFonts w:ascii="Times New Roman" w:eastAsia="Times New Roman" w:hAnsi="Times New Roman" w:cs="Times New Roman"/>
          <w:color w:val="000000" w:themeColor="text1"/>
          <w:sz w:val="28"/>
          <w:szCs w:val="28"/>
        </w:rPr>
        <w:t>ЗПШ «Еврика»</w:t>
      </w:r>
      <w:r w:rsidRPr="008A4F62">
        <w:rPr>
          <w:rFonts w:ascii="Times New Roman" w:eastAsia="Times New Roman" w:hAnsi="Times New Roman" w:cs="Times New Roman"/>
          <w:color w:val="FF0000"/>
          <w:sz w:val="28"/>
          <w:szCs w:val="28"/>
        </w:rPr>
        <w:t xml:space="preserve"> </w:t>
      </w:r>
      <w:r w:rsidRPr="008A4F62">
        <w:rPr>
          <w:rFonts w:ascii="Times New Roman" w:eastAsia="Times New Roman" w:hAnsi="Times New Roman" w:cs="Times New Roman"/>
          <w:sz w:val="28"/>
          <w:szCs w:val="28"/>
        </w:rPr>
        <w:t>є наскрізною, охоплює освіту на І (початкова освіта)</w:t>
      </w:r>
      <w:r>
        <w:rPr>
          <w:rFonts w:ascii="Times New Roman" w:eastAsia="Times New Roman" w:hAnsi="Times New Roman" w:cs="Times New Roman"/>
          <w:sz w:val="28"/>
          <w:szCs w:val="28"/>
        </w:rPr>
        <w:t xml:space="preserve"> </w:t>
      </w:r>
      <w:r w:rsidR="00250B3F">
        <w:rPr>
          <w:rFonts w:ascii="Times New Roman" w:eastAsia="Times New Roman" w:hAnsi="Times New Roman" w:cs="Times New Roman"/>
          <w:sz w:val="28"/>
          <w:szCs w:val="28"/>
        </w:rPr>
        <w:t>ступені</w:t>
      </w:r>
      <w:r w:rsidRPr="008A4F62">
        <w:rPr>
          <w:rFonts w:ascii="Times New Roman" w:eastAsia="Times New Roman" w:hAnsi="Times New Roman" w:cs="Times New Roman"/>
          <w:sz w:val="28"/>
          <w:szCs w:val="28"/>
        </w:rPr>
        <w:t xml:space="preserve"> навчання.</w:t>
      </w:r>
      <w:r w:rsidR="00623DDA" w:rsidRPr="00623DDA">
        <w:t xml:space="preserve"> </w:t>
      </w:r>
      <w:r w:rsidR="00250B3F">
        <w:rPr>
          <w:rFonts w:ascii="Times New Roman" w:eastAsia="Times New Roman" w:hAnsi="Times New Roman" w:cs="Times New Roman"/>
          <w:sz w:val="28"/>
          <w:szCs w:val="28"/>
        </w:rPr>
        <w:t>В</w:t>
      </w:r>
      <w:r w:rsidR="00623DDA" w:rsidRPr="00623DDA">
        <w:rPr>
          <w:rFonts w:ascii="Times New Roman" w:eastAsia="Times New Roman" w:hAnsi="Times New Roman" w:cs="Times New Roman"/>
          <w:sz w:val="28"/>
          <w:szCs w:val="28"/>
        </w:rPr>
        <w:t>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школи.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Головною метою </w:t>
      </w:r>
      <w:r w:rsidR="006D7068">
        <w:rPr>
          <w:rFonts w:ascii="Times New Roman" w:eastAsia="Times New Roman" w:hAnsi="Times New Roman" w:cs="Times New Roman"/>
          <w:sz w:val="28"/>
          <w:szCs w:val="28"/>
        </w:rPr>
        <w:t>закладу освіти</w:t>
      </w:r>
      <w:r>
        <w:rPr>
          <w:rFonts w:ascii="Times New Roman" w:eastAsia="Times New Roman" w:hAnsi="Times New Roman" w:cs="Times New Roman"/>
          <w:sz w:val="28"/>
          <w:szCs w:val="28"/>
        </w:rPr>
        <w:t xml:space="preserve"> </w:t>
      </w:r>
      <w:r w:rsidRPr="00D23836">
        <w:rPr>
          <w:rFonts w:ascii="Times New Roman" w:eastAsia="Times New Roman" w:hAnsi="Times New Roman" w:cs="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Головними завданнями </w:t>
      </w:r>
      <w:r w:rsidR="006D7068">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забезпечення реалізації права громадян на повну загальну середню освіту;</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виховання громадянина України;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 - розвиток особистості </w:t>
      </w:r>
      <w:r w:rsidR="008E1513">
        <w:rPr>
          <w:rFonts w:ascii="Times New Roman" w:eastAsia="Times New Roman" w:hAnsi="Times New Roman" w:cs="Times New Roman"/>
          <w:sz w:val="28"/>
          <w:szCs w:val="28"/>
        </w:rPr>
        <w:t>здобувача освіти</w:t>
      </w:r>
      <w:r w:rsidRPr="00D23836">
        <w:rPr>
          <w:rFonts w:ascii="Times New Roman" w:eastAsia="Times New Roman" w:hAnsi="Times New Roman" w:cs="Times New Roman"/>
          <w:sz w:val="28"/>
          <w:szCs w:val="28"/>
        </w:rPr>
        <w:t>, його здібностей і обдар</w:t>
      </w:r>
      <w:r>
        <w:rPr>
          <w:rFonts w:ascii="Times New Roman" w:eastAsia="Times New Roman" w:hAnsi="Times New Roman" w:cs="Times New Roman"/>
          <w:sz w:val="28"/>
          <w:szCs w:val="28"/>
        </w:rPr>
        <w:t>у</w:t>
      </w:r>
      <w:r w:rsidRPr="00D23836">
        <w:rPr>
          <w:rFonts w:ascii="Times New Roman" w:eastAsia="Times New Roman" w:hAnsi="Times New Roman" w:cs="Times New Roman"/>
          <w:sz w:val="28"/>
          <w:szCs w:val="28"/>
        </w:rPr>
        <w:t>вань, наукового світогляду;</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 реалізація права учнів на вільне формування політичних і світоглядних переконань;</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генерація нових знань та розвиток відчуття соціальної справедливості;</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створення умов для оволодіння системою наукових знань про природу, людину і суспільство.</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Саме виховання компетентної, відповідальної за своє життя людини і є головним завданням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375D2B" w:rsidRPr="00D23836" w:rsidRDefault="008E1513" w:rsidP="008E151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Заклад освіти</w:t>
      </w:r>
      <w:r w:rsidR="00375D2B">
        <w:rPr>
          <w:rFonts w:ascii="Times New Roman" w:eastAsia="Times New Roman" w:hAnsi="Times New Roman" w:cs="Times New Roman"/>
          <w:sz w:val="28"/>
          <w:szCs w:val="28"/>
        </w:rPr>
        <w:t xml:space="preserve"> </w:t>
      </w:r>
      <w:r w:rsidR="00375D2B" w:rsidRPr="00D23836">
        <w:rPr>
          <w:rFonts w:ascii="Times New Roman" w:eastAsia="Times New Roman" w:hAnsi="Times New Roman" w:cs="Times New Roman"/>
          <w:sz w:val="28"/>
          <w:szCs w:val="28"/>
        </w:rPr>
        <w:t xml:space="preserve"> несе відповідальність перед особою, суспільством і державою за: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безпечні умови освітньої діяльності;</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державних стандартів освіти;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фінансової дисципліни.</w:t>
      </w:r>
    </w:p>
    <w:p w:rsidR="00375D2B" w:rsidRPr="00D23836" w:rsidRDefault="00375D2B" w:rsidP="002A2D0D">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У відповідності до чинного законодавства заклад </w:t>
      </w:r>
      <w:r w:rsidR="008E1513">
        <w:rPr>
          <w:rFonts w:ascii="Times New Roman" w:eastAsia="Times New Roman" w:hAnsi="Times New Roman" w:cs="Times New Roman"/>
          <w:sz w:val="28"/>
          <w:szCs w:val="28"/>
        </w:rPr>
        <w:t xml:space="preserve">освіти </w:t>
      </w:r>
      <w:r w:rsidRPr="00D23836">
        <w:rPr>
          <w:rFonts w:ascii="Times New Roman" w:eastAsia="Times New Roman" w:hAnsi="Times New Roman" w:cs="Times New Roman"/>
          <w:sz w:val="28"/>
          <w:szCs w:val="28"/>
        </w:rPr>
        <w:t xml:space="preserve">здійснює освітній процес відповідно до </w:t>
      </w:r>
      <w:r w:rsidR="00F738E8" w:rsidRPr="00F738E8">
        <w:rPr>
          <w:rFonts w:ascii="Times New Roman" w:eastAsia="Times New Roman" w:hAnsi="Times New Roman" w:cs="Times New Roman"/>
          <w:sz w:val="28"/>
          <w:szCs w:val="28"/>
        </w:rPr>
        <w:t>I ступеню</w:t>
      </w:r>
      <w:r w:rsidRPr="00D23836">
        <w:rPr>
          <w:rFonts w:ascii="Times New Roman" w:eastAsia="Times New Roman" w:hAnsi="Times New Roman" w:cs="Times New Roman"/>
          <w:sz w:val="28"/>
          <w:szCs w:val="28"/>
        </w:rPr>
        <w:t xml:space="preserve"> - початкова освіта;</w:t>
      </w:r>
    </w:p>
    <w:p w:rsidR="00375D2B" w:rsidRPr="00D23836" w:rsidRDefault="002A2D0D" w:rsidP="008E151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 І</w:t>
      </w:r>
      <w:r w:rsidR="00375D2B" w:rsidRPr="00D23836">
        <w:rPr>
          <w:rFonts w:ascii="Times New Roman" w:eastAsia="Times New Roman" w:hAnsi="Times New Roman" w:cs="Times New Roman"/>
          <w:sz w:val="28"/>
          <w:szCs w:val="28"/>
        </w:rPr>
        <w:t xml:space="preserve"> ступеня навчання визначається Типовим положенням про загальноосвітній навчальний заклад та окреслено у відповідних </w:t>
      </w:r>
      <w:r w:rsidR="00375D2B">
        <w:rPr>
          <w:rFonts w:ascii="Times New Roman" w:eastAsia="Times New Roman" w:hAnsi="Times New Roman" w:cs="Times New Roman"/>
          <w:sz w:val="28"/>
          <w:szCs w:val="28"/>
        </w:rPr>
        <w:t xml:space="preserve"> Типових </w:t>
      </w:r>
      <w:r w:rsidR="00375D2B" w:rsidRPr="00D23836">
        <w:rPr>
          <w:rFonts w:ascii="Times New Roman" w:eastAsia="Times New Roman" w:hAnsi="Times New Roman" w:cs="Times New Roman"/>
          <w:sz w:val="28"/>
          <w:szCs w:val="28"/>
        </w:rPr>
        <w:t>освітніх програмах.</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Освітні програми, реалізовані в </w:t>
      </w:r>
      <w:r w:rsidR="008E1513">
        <w:rPr>
          <w:rFonts w:ascii="Times New Roman" w:eastAsia="Times New Roman" w:hAnsi="Times New Roman" w:cs="Times New Roman"/>
          <w:sz w:val="28"/>
          <w:szCs w:val="28"/>
        </w:rPr>
        <w:t>закладі освіти</w:t>
      </w:r>
      <w:r w:rsidRPr="00D23836">
        <w:rPr>
          <w:rFonts w:ascii="Times New Roman" w:eastAsia="Times New Roman" w:hAnsi="Times New Roman" w:cs="Times New Roman"/>
          <w:sz w:val="28"/>
          <w:szCs w:val="28"/>
        </w:rPr>
        <w:t>, спрямовані на: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w:t>
      </w:r>
      <w:r w:rsidR="008E1513">
        <w:rPr>
          <w:rFonts w:ascii="Times New Roman" w:eastAsia="Times New Roman" w:hAnsi="Times New Roman" w:cs="Times New Roman"/>
          <w:sz w:val="28"/>
          <w:szCs w:val="28"/>
        </w:rPr>
        <w:t>у здобувачів освіти</w:t>
      </w:r>
      <w:r w:rsidRPr="00D23836">
        <w:rPr>
          <w:rFonts w:ascii="Times New Roman" w:eastAsia="Times New Roman" w:hAnsi="Times New Roman" w:cs="Times New Roman"/>
          <w:sz w:val="28"/>
          <w:szCs w:val="28"/>
        </w:rPr>
        <w:t xml:space="preserve"> сучасної наукової картини світу;</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працьовитості, любові до природи;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розвиток в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національної самосвідомості;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інтеграцію особистості в систему світової та національної культури;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потреби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до самоосвіти, саморозвитку, самовдосконалення.</w:t>
      </w:r>
    </w:p>
    <w:p w:rsidR="00375D2B" w:rsidRDefault="00375D2B"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1" w:name="n188"/>
      <w:bookmarkEnd w:id="1"/>
      <w:r>
        <w:rPr>
          <w:color w:val="000000"/>
          <w:sz w:val="28"/>
        </w:rPr>
        <w:t xml:space="preserve">Досягнення мети, тим самим призначення </w:t>
      </w:r>
      <w:r w:rsidR="008E1513">
        <w:rPr>
          <w:color w:val="000000"/>
          <w:sz w:val="28"/>
        </w:rPr>
        <w:t>закладу освіти</w:t>
      </w:r>
      <w:r>
        <w:rPr>
          <w:color w:val="000000"/>
          <w:sz w:val="28"/>
        </w:rPr>
        <w:t>,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2" w:name="n189"/>
      <w:bookmarkEnd w:id="2"/>
      <w:r>
        <w:rPr>
          <w:color w:val="000000"/>
          <w:sz w:val="28"/>
        </w:rPr>
        <w:t>вільне володіння державною мовою;</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3" w:name="n190"/>
      <w:bookmarkEnd w:id="3"/>
      <w:r>
        <w:rPr>
          <w:color w:val="000000"/>
          <w:sz w:val="28"/>
        </w:rPr>
        <w:t>здатність спілкуватися рідною та іноземними мовами;</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4" w:name="n191"/>
      <w:bookmarkEnd w:id="4"/>
      <w:r>
        <w:rPr>
          <w:color w:val="000000"/>
          <w:sz w:val="28"/>
        </w:rPr>
        <w:t>математична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5" w:name="n192"/>
      <w:bookmarkEnd w:id="5"/>
      <w:r>
        <w:rPr>
          <w:color w:val="000000"/>
          <w:sz w:val="28"/>
        </w:rPr>
        <w:t>компетентності у галузі природничих наук, техніки і технологій;</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6" w:name="n193"/>
      <w:bookmarkEnd w:id="6"/>
      <w:r>
        <w:rPr>
          <w:color w:val="000000"/>
          <w:sz w:val="28"/>
        </w:rPr>
        <w:t>інноваційність;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7" w:name="n194"/>
      <w:bookmarkEnd w:id="7"/>
      <w:r>
        <w:rPr>
          <w:color w:val="000000"/>
          <w:sz w:val="28"/>
        </w:rPr>
        <w:t>екологічна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8" w:name="n195"/>
      <w:bookmarkEnd w:id="8"/>
      <w:r>
        <w:rPr>
          <w:color w:val="000000"/>
          <w:sz w:val="28"/>
        </w:rPr>
        <w:t>інформаційно-комунікаційна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9" w:name="n196"/>
      <w:bookmarkEnd w:id="9"/>
      <w:r>
        <w:rPr>
          <w:color w:val="000000"/>
          <w:sz w:val="28"/>
        </w:rPr>
        <w:lastRenderedPageBreak/>
        <w:t>навчання впродовж життя;</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0" w:name="n197"/>
      <w:bookmarkEnd w:id="10"/>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1" w:name="n198"/>
      <w:bookmarkEnd w:id="11"/>
      <w:r>
        <w:rPr>
          <w:color w:val="000000"/>
          <w:sz w:val="28"/>
        </w:rPr>
        <w:t>культурна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2" w:name="n199"/>
      <w:bookmarkEnd w:id="12"/>
      <w:r>
        <w:rPr>
          <w:color w:val="000000"/>
          <w:sz w:val="28"/>
        </w:rPr>
        <w:t>підприємливість та фінансова грамотність;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3" w:name="n200"/>
      <w:bookmarkEnd w:id="13"/>
      <w:r>
        <w:rPr>
          <w:color w:val="000000"/>
          <w:sz w:val="28"/>
        </w:rPr>
        <w:t>інші компетентності, передбачені  Державним стандартом освіти.</w:t>
      </w:r>
    </w:p>
    <w:p w:rsidR="00375D2B" w:rsidRDefault="00375D2B"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14" w:name="n201"/>
      <w:bookmarkEnd w:id="14"/>
      <w:r>
        <w:rPr>
          <w:color w:val="000000"/>
          <w:sz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Освітню програму побудовано із врахуванням таких принципів:</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дитиноцентризму і природовідповідності;</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узгодження цілей, змісту і очікуваних результатів навчання;</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науковості, доступності і практичної спрямованості змісту;</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наступності і перспективності навчання;</w:t>
      </w:r>
    </w:p>
    <w:p w:rsidR="00255F30" w:rsidRPr="00255F30" w:rsidRDefault="00255F30" w:rsidP="00255F30">
      <w:pPr>
        <w:pStyle w:val="a5"/>
        <w:numPr>
          <w:ilvl w:val="1"/>
          <w:numId w:val="18"/>
        </w:numPr>
        <w:tabs>
          <w:tab w:val="left" w:pos="1418"/>
        </w:tabs>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взаємозв’язаного формування ключових і предметних компетентностей;</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логічної послідовності і достатності засвоєння учнями предметних компетентностей;</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можливостей реалізації змісту освіти через предмети або інтегровані курси;</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творчого використання вчителем програми залежно від умов навчання;</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адаптації до індивідуальних особливостей, інтелектуальних і фізичних можливостей, потреб та інтересів.</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Освітня програма передбачає:</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lastRenderedPageBreak/>
        <w:t>формування основ соціальної адаптації та життєвої компетентності дитини;</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виховання елементів природодоцільного світогляду, розвиток позитивного емоційно-ціннісного ставлення до довкілля;</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375D2B" w:rsidRPr="00255F30" w:rsidRDefault="00375D2B" w:rsidP="008E1513">
      <w:pPr>
        <w:spacing w:after="0"/>
        <w:ind w:firstLine="709"/>
        <w:jc w:val="both"/>
        <w:rPr>
          <w:rFonts w:ascii="Times New Roman" w:eastAsia="Calibri" w:hAnsi="Times New Roman" w:cs="Times New Roman"/>
          <w:b/>
          <w:sz w:val="28"/>
          <w:szCs w:val="28"/>
        </w:rPr>
      </w:pPr>
      <w:r w:rsidRPr="00255F30">
        <w:rPr>
          <w:rFonts w:ascii="Times New Roman" w:eastAsia="Calibri" w:hAnsi="Times New Roman" w:cs="Times New Roman"/>
          <w:b/>
          <w:sz w:val="28"/>
          <w:szCs w:val="28"/>
        </w:rPr>
        <w:t xml:space="preserve">Освітня програма визначає: </w:t>
      </w:r>
    </w:p>
    <w:p w:rsidR="008E1513" w:rsidRDefault="008E1513"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вимоги до осіб, які можуть розпочати навчання за цією Освітньою програмою</w:t>
      </w:r>
    </w:p>
    <w:p w:rsidR="00375D2B" w:rsidRDefault="00375D2B"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sidRPr="00F77AED">
        <w:rPr>
          <w:rFonts w:ascii="Times New Roman" w:eastAsia="Calibri" w:hAnsi="Times New Roman" w:cs="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sidR="00C33ACD">
        <w:rPr>
          <w:rFonts w:ascii="Times New Roman" w:eastAsia="Calibri" w:hAnsi="Times New Roman" w:cs="Times New Roman"/>
          <w:sz w:val="28"/>
          <w:szCs w:val="28"/>
        </w:rPr>
        <w:t>розподіл навчального навантаження між освітніми галузями за роками навчання;</w:t>
      </w:r>
    </w:p>
    <w:p w:rsidR="00C33ACD" w:rsidRPr="00F77AED"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що передбача</w:t>
      </w:r>
      <w:r w:rsidR="00053579">
        <w:rPr>
          <w:rFonts w:ascii="Times New Roman" w:eastAsia="Calibri" w:hAnsi="Times New Roman" w:cs="Times New Roman"/>
          <w:sz w:val="28"/>
          <w:szCs w:val="28"/>
        </w:rPr>
        <w:t>є</w:t>
      </w:r>
      <w:r>
        <w:rPr>
          <w:rFonts w:ascii="Times New Roman" w:eastAsia="Calibri" w:hAnsi="Times New Roman" w:cs="Times New Roman"/>
          <w:sz w:val="28"/>
          <w:szCs w:val="28"/>
        </w:rPr>
        <w:t xml:space="preserve"> перерозподіл годин між обов</w:t>
      </w:r>
      <w:r w:rsidRPr="00C33ACD">
        <w:rPr>
          <w:rFonts w:ascii="Times New Roman" w:eastAsia="Calibri" w:hAnsi="Times New Roman" w:cs="Times New Roman"/>
          <w:sz w:val="28"/>
          <w:szCs w:val="28"/>
        </w:rPr>
        <w:t>’</w:t>
      </w:r>
      <w:r>
        <w:rPr>
          <w:rFonts w:ascii="Times New Roman" w:eastAsia="Calibri" w:hAnsi="Times New Roman" w:cs="Times New Roman"/>
          <w:sz w:val="28"/>
          <w:szCs w:val="28"/>
        </w:rPr>
        <w:t>язковими для вивчення</w:t>
      </w:r>
      <w:r w:rsidRPr="00C33AC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навчальними предметами певної освітньої галузі, які можуть вивчатися окремо та/або інтегровано з іншими предметами;</w:t>
      </w:r>
    </w:p>
    <w:p w:rsidR="00C33ACD"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375D2B"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 </w:t>
      </w:r>
      <w:r w:rsidR="00375D2B">
        <w:rPr>
          <w:rFonts w:ascii="Times New Roman" w:eastAsia="Calibri" w:hAnsi="Times New Roman" w:cs="Times New Roman"/>
          <w:sz w:val="28"/>
          <w:szCs w:val="28"/>
        </w:rPr>
        <w:t>форм організації освітнього процесу та інструмент</w:t>
      </w:r>
      <w:r w:rsidR="003F1F8B">
        <w:rPr>
          <w:rFonts w:ascii="Times New Roman" w:eastAsia="Calibri" w:hAnsi="Times New Roman" w:cs="Times New Roman"/>
          <w:sz w:val="28"/>
          <w:szCs w:val="28"/>
        </w:rPr>
        <w:t>арію оцінювання</w:t>
      </w:r>
      <w:r w:rsidR="00375D2B">
        <w:rPr>
          <w:rFonts w:ascii="Times New Roman" w:eastAsia="Calibri" w:hAnsi="Times New Roman" w:cs="Times New Roman"/>
          <w:sz w:val="28"/>
          <w:szCs w:val="28"/>
        </w:rPr>
        <w:t>;</w:t>
      </w:r>
    </w:p>
    <w:p w:rsidR="00375D2B" w:rsidRDefault="003F1F8B" w:rsidP="008E1513">
      <w:pPr>
        <w:pStyle w:val="a5"/>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інші складові, що враховують специфіку та особливості освітньої діяльності.</w:t>
      </w:r>
      <w:r w:rsidR="00375D2B">
        <w:rPr>
          <w:rFonts w:ascii="Times New Roman" w:eastAsia="Calibri" w:hAnsi="Times New Roman" w:cs="Times New Roman"/>
          <w:sz w:val="28"/>
          <w:szCs w:val="28"/>
        </w:rPr>
        <w:t xml:space="preserve"> </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Освітня програма окреслює підходи до планування й організації у </w:t>
      </w:r>
      <w:r w:rsidR="006B4B1A">
        <w:rPr>
          <w:rFonts w:ascii="Times New Roman" w:eastAsia="Calibri" w:hAnsi="Times New Roman" w:cs="Times New Roman"/>
          <w:sz w:val="28"/>
          <w:szCs w:val="28"/>
        </w:rPr>
        <w:t xml:space="preserve">закладі освіти </w:t>
      </w:r>
      <w:r w:rsidRPr="008E1513">
        <w:rPr>
          <w:rFonts w:ascii="Times New Roman" w:eastAsia="Calibri" w:hAnsi="Times New Roman" w:cs="Times New Roman"/>
          <w:sz w:val="28"/>
          <w:szCs w:val="28"/>
        </w:rPr>
        <w:t>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та профільної середньої освіти.</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Освітня програма розроблена на виконання:</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Закону України «Про освіту»;</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 xml:space="preserve">Закону України «Про повну загальну середню освіту»; </w:t>
      </w:r>
    </w:p>
    <w:p w:rsidR="008E1513" w:rsidRPr="006B4B1A" w:rsidRDefault="008E1513"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r w:rsidRPr="006B4B1A">
        <w:rPr>
          <w:rFonts w:ascii="Times New Roman" w:eastAsia="Calibri" w:hAnsi="Times New Roman" w:cs="Times New Roman"/>
          <w:b/>
          <w:sz w:val="28"/>
          <w:szCs w:val="28"/>
        </w:rPr>
        <w:t>І ступеня (початкова освіта):</w:t>
      </w:r>
    </w:p>
    <w:p w:rsidR="008E1513" w:rsidRPr="008E1513"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B4B1A"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6B4B1A">
        <w:rPr>
          <w:rFonts w:ascii="Times New Roman" w:eastAsia="Calibri" w:hAnsi="Times New Roman" w:cs="Times New Roman"/>
          <w:sz w:val="28"/>
          <w:szCs w:val="28"/>
        </w:rPr>
        <w:t>Державного стандарту початкової освіти, затвердженого постановою Кабінету Міністрів України</w:t>
      </w:r>
      <w:r w:rsidR="006B4B1A" w:rsidRPr="006B4B1A">
        <w:rPr>
          <w:rFonts w:ascii="Times New Roman" w:eastAsia="Calibri" w:hAnsi="Times New Roman" w:cs="Times New Roman"/>
          <w:sz w:val="28"/>
          <w:szCs w:val="28"/>
        </w:rPr>
        <w:t xml:space="preserve"> </w:t>
      </w:r>
      <w:r w:rsidR="002A2D0D">
        <w:rPr>
          <w:rFonts w:ascii="Times New Roman" w:eastAsia="Calibri" w:hAnsi="Times New Roman" w:cs="Times New Roman"/>
          <w:sz w:val="28"/>
          <w:szCs w:val="28"/>
        </w:rPr>
        <w:t>№87</w:t>
      </w:r>
      <w:r w:rsidR="002A2D0D">
        <w:rPr>
          <w:rFonts w:ascii="Times New Roman" w:eastAsia="Calibri" w:hAnsi="Times New Roman" w:cs="Times New Roman"/>
          <w:sz w:val="28"/>
          <w:szCs w:val="28"/>
        </w:rPr>
        <w:tab/>
        <w:t>від</w:t>
      </w:r>
      <w:r w:rsidR="002A2D0D">
        <w:rPr>
          <w:rFonts w:ascii="Times New Roman" w:eastAsia="Calibri" w:hAnsi="Times New Roman" w:cs="Times New Roman"/>
          <w:sz w:val="28"/>
          <w:szCs w:val="28"/>
        </w:rPr>
        <w:tab/>
        <w:t xml:space="preserve">21.02.2018 </w:t>
      </w:r>
      <w:r w:rsidRPr="006B4B1A">
        <w:rPr>
          <w:rFonts w:ascii="Times New Roman" w:eastAsia="Calibri" w:hAnsi="Times New Roman" w:cs="Times New Roman"/>
          <w:sz w:val="28"/>
          <w:szCs w:val="28"/>
        </w:rPr>
        <w:t>(із</w:t>
      </w:r>
      <w:r w:rsidR="00C46728">
        <w:rPr>
          <w:rFonts w:ascii="Times New Roman" w:eastAsia="Calibri" w:hAnsi="Times New Roman" w:cs="Times New Roman"/>
          <w:sz w:val="28"/>
          <w:szCs w:val="28"/>
        </w:rPr>
        <w:t xml:space="preserve"> </w:t>
      </w:r>
      <w:r w:rsidRPr="006B4B1A">
        <w:rPr>
          <w:rFonts w:ascii="Times New Roman" w:eastAsia="Calibri" w:hAnsi="Times New Roman" w:cs="Times New Roman"/>
          <w:sz w:val="28"/>
          <w:szCs w:val="28"/>
        </w:rPr>
        <w:t>змінами,</w:t>
      </w:r>
      <w:r w:rsidR="006B4B1A" w:rsidRPr="006B4B1A">
        <w:rPr>
          <w:rFonts w:ascii="Times New Roman" w:eastAsia="Calibri" w:hAnsi="Times New Roman" w:cs="Times New Roman"/>
          <w:sz w:val="28"/>
          <w:szCs w:val="28"/>
        </w:rPr>
        <w:t xml:space="preserve"> </w:t>
      </w:r>
      <w:r w:rsidR="006B4B1A" w:rsidRPr="006B4B1A">
        <w:rPr>
          <w:rFonts w:ascii="Times New Roman" w:eastAsia="Calibri" w:hAnsi="Times New Roman" w:cs="Times New Roman"/>
          <w:sz w:val="28"/>
          <w:szCs w:val="28"/>
        </w:rPr>
        <w:lastRenderedPageBreak/>
        <w:t>внесеними</w:t>
      </w:r>
      <w:r w:rsidRPr="006B4B1A">
        <w:rPr>
          <w:rFonts w:ascii="Times New Roman" w:eastAsia="Calibri" w:hAnsi="Times New Roman" w:cs="Times New Roman"/>
          <w:sz w:val="28"/>
          <w:szCs w:val="28"/>
        </w:rPr>
        <w:t>згідно</w:t>
      </w:r>
      <w:r w:rsidRPr="006B4B1A">
        <w:rPr>
          <w:rFonts w:ascii="Times New Roman" w:eastAsia="Calibri" w:hAnsi="Times New Roman" w:cs="Times New Roman"/>
          <w:sz w:val="28"/>
          <w:szCs w:val="28"/>
        </w:rPr>
        <w:tab/>
        <w:t>з</w:t>
      </w:r>
      <w:r w:rsidR="00C46728">
        <w:rPr>
          <w:rFonts w:ascii="Times New Roman" w:eastAsia="Calibri" w:hAnsi="Times New Roman" w:cs="Times New Roman"/>
          <w:sz w:val="28"/>
          <w:szCs w:val="28"/>
        </w:rPr>
        <w:t xml:space="preserve"> </w:t>
      </w:r>
      <w:r w:rsidRPr="006B4B1A">
        <w:rPr>
          <w:rFonts w:ascii="Times New Roman" w:eastAsia="Calibri" w:hAnsi="Times New Roman" w:cs="Times New Roman"/>
          <w:sz w:val="28"/>
          <w:szCs w:val="28"/>
        </w:rPr>
        <w:t>Постановами</w:t>
      </w:r>
      <w:r w:rsidR="00C46728">
        <w:rPr>
          <w:rFonts w:ascii="Times New Roman" w:eastAsia="Calibri" w:hAnsi="Times New Roman" w:cs="Times New Roman"/>
          <w:sz w:val="28"/>
          <w:szCs w:val="28"/>
        </w:rPr>
        <w:t xml:space="preserve"> </w:t>
      </w:r>
      <w:r w:rsidRPr="006B4B1A">
        <w:rPr>
          <w:rFonts w:ascii="Times New Roman" w:eastAsia="Calibri" w:hAnsi="Times New Roman" w:cs="Times New Roman"/>
          <w:sz w:val="28"/>
          <w:szCs w:val="28"/>
        </w:rPr>
        <w:t>КМ України № 688 від 24.07.2019 № 898 від 30.09.2020).</w:t>
      </w:r>
    </w:p>
    <w:p w:rsidR="00FB0565" w:rsidRPr="00FB0565" w:rsidRDefault="00FB0565" w:rsidP="00FB0565">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1 класу- Освітня система А.Цимбалару «Світ чекає килатих» (Лист № 22.1/12-Г-1203 від 24.12.2019</w:t>
      </w:r>
      <w:r w:rsidRPr="00A22275">
        <w:rPr>
          <w:rFonts w:ascii="Times New Roman" w:eastAsia="Calibri" w:hAnsi="Times New Roman" w:cs="Times New Roman"/>
          <w:sz w:val="28"/>
          <w:szCs w:val="28"/>
        </w:rPr>
        <w:t>).</w:t>
      </w:r>
    </w:p>
    <w:p w:rsidR="00FB0565" w:rsidRPr="00FB0565" w:rsidRDefault="006B4B1A" w:rsidP="00FB0565">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E1513" w:rsidRPr="006B4B1A">
        <w:rPr>
          <w:rFonts w:ascii="Times New Roman" w:eastAsia="Calibri" w:hAnsi="Times New Roman" w:cs="Times New Roman"/>
          <w:sz w:val="28"/>
          <w:szCs w:val="28"/>
        </w:rPr>
        <w:t xml:space="preserve">ля 1-2 класів – Типової освітньої програми, розробленої під </w:t>
      </w:r>
      <w:r w:rsidR="00C46728" w:rsidRPr="00C46728">
        <w:rPr>
          <w:rFonts w:ascii="Times New Roman" w:eastAsia="Calibri" w:hAnsi="Times New Roman" w:cs="Times New Roman"/>
          <w:sz w:val="28"/>
          <w:szCs w:val="28"/>
        </w:rPr>
        <w:t xml:space="preserve">керівництвом Савченко О. Я. </w:t>
      </w:r>
      <w:r w:rsidR="008E1513" w:rsidRPr="006B4B1A">
        <w:rPr>
          <w:rFonts w:ascii="Times New Roman" w:eastAsia="Calibri" w:hAnsi="Times New Roman" w:cs="Times New Roman"/>
          <w:sz w:val="28"/>
          <w:szCs w:val="28"/>
        </w:rPr>
        <w:t>(наказ МОН України від 08.10.2019 № 1272);</w:t>
      </w:r>
    </w:p>
    <w:p w:rsidR="002A2D0D" w:rsidRPr="002A2D0D" w:rsidRDefault="00E51014" w:rsidP="002A2D0D">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2A2D0D">
        <w:rPr>
          <w:rFonts w:ascii="Times New Roman" w:eastAsia="Calibri" w:hAnsi="Times New Roman" w:cs="Times New Roman"/>
          <w:sz w:val="28"/>
          <w:szCs w:val="28"/>
        </w:rPr>
        <w:t>ля 3 класу</w:t>
      </w:r>
      <w:r w:rsidR="008E1513" w:rsidRPr="008E1513">
        <w:rPr>
          <w:rFonts w:ascii="Times New Roman" w:eastAsia="Calibri" w:hAnsi="Times New Roman" w:cs="Times New Roman"/>
          <w:sz w:val="28"/>
          <w:szCs w:val="28"/>
        </w:rPr>
        <w:t xml:space="preserve"> – Типової освітньої програми, розробленої </w:t>
      </w:r>
      <w:r w:rsidR="00C46728" w:rsidRPr="00C46728">
        <w:rPr>
          <w:rFonts w:ascii="Times New Roman" w:eastAsia="Calibri" w:hAnsi="Times New Roman" w:cs="Times New Roman"/>
          <w:sz w:val="28"/>
          <w:szCs w:val="28"/>
        </w:rPr>
        <w:t xml:space="preserve">під керівництвом Савченко О. Я. </w:t>
      </w:r>
      <w:r w:rsidR="008E1513" w:rsidRPr="008E1513">
        <w:rPr>
          <w:rFonts w:ascii="Times New Roman" w:eastAsia="Calibri" w:hAnsi="Times New Roman" w:cs="Times New Roman"/>
          <w:sz w:val="28"/>
          <w:szCs w:val="28"/>
        </w:rPr>
        <w:t>(наказ МОН України від 08.10.2019 № 1273).</w:t>
      </w:r>
      <w:r w:rsidR="002A2D0D" w:rsidRPr="002A2D0D">
        <w:rPr>
          <w:rFonts w:ascii="Times New Roman" w:eastAsia="Calibri" w:hAnsi="Times New Roman" w:cs="Times New Roman"/>
          <w:sz w:val="28"/>
          <w:szCs w:val="28"/>
        </w:rPr>
        <w:t xml:space="preserve"> </w:t>
      </w:r>
    </w:p>
    <w:p w:rsidR="00FB0565" w:rsidRPr="006B4B1A" w:rsidRDefault="002A2D0D" w:rsidP="00FB0565">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4 класу</w:t>
      </w:r>
      <w:r w:rsidR="00D951DE">
        <w:rPr>
          <w:rFonts w:ascii="Times New Roman" w:eastAsia="Calibri" w:hAnsi="Times New Roman" w:cs="Times New Roman"/>
          <w:sz w:val="28"/>
          <w:szCs w:val="28"/>
        </w:rPr>
        <w:t xml:space="preserve"> – </w:t>
      </w:r>
      <w:r w:rsidR="00FB0565" w:rsidRPr="006B4B1A">
        <w:rPr>
          <w:rFonts w:ascii="Times New Roman" w:eastAsia="Calibri" w:hAnsi="Times New Roman" w:cs="Times New Roman"/>
          <w:sz w:val="28"/>
          <w:szCs w:val="28"/>
        </w:rPr>
        <w:t xml:space="preserve">Типової освітньої програми, розробленої під </w:t>
      </w:r>
      <w:r w:rsidR="00FB0565" w:rsidRPr="00C46728">
        <w:rPr>
          <w:rFonts w:ascii="Times New Roman" w:eastAsia="Calibri" w:hAnsi="Times New Roman" w:cs="Times New Roman"/>
          <w:sz w:val="28"/>
          <w:szCs w:val="28"/>
        </w:rPr>
        <w:t xml:space="preserve">керівництвом Савченко О. Я. </w:t>
      </w:r>
      <w:r w:rsidR="00FB0565" w:rsidRPr="006B4B1A">
        <w:rPr>
          <w:rFonts w:ascii="Times New Roman" w:eastAsia="Calibri" w:hAnsi="Times New Roman" w:cs="Times New Roman"/>
          <w:sz w:val="28"/>
          <w:szCs w:val="28"/>
        </w:rPr>
        <w:t>(наказ МОН України від 08.10.2019 № 1272);</w:t>
      </w:r>
    </w:p>
    <w:p w:rsidR="009F3156" w:rsidRPr="00D951DE" w:rsidRDefault="009F3156" w:rsidP="002A2D0D">
      <w:pPr>
        <w:tabs>
          <w:tab w:val="left" w:pos="0"/>
        </w:tabs>
        <w:spacing w:after="0" w:line="240" w:lineRule="auto"/>
        <w:jc w:val="both"/>
        <w:rPr>
          <w:rFonts w:ascii="Times New Roman" w:eastAsia="Calibri" w:hAnsi="Times New Roman" w:cs="Times New Roman"/>
          <w:sz w:val="28"/>
          <w:szCs w:val="28"/>
          <w:lang w:val="ru-RU"/>
        </w:rPr>
      </w:pPr>
    </w:p>
    <w:p w:rsidR="009F3156" w:rsidRPr="009F3156" w:rsidRDefault="009F3156"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bookmarkStart w:id="15" w:name="_TOC_250002"/>
      <w:r w:rsidRPr="009F3156">
        <w:rPr>
          <w:rFonts w:ascii="Times New Roman" w:hAnsi="Times New Roman" w:cs="Times New Roman"/>
          <w:b/>
          <w:color w:val="auto"/>
          <w:sz w:val="28"/>
          <w:szCs w:val="28"/>
          <w:lang w:val="ru-RU"/>
        </w:rPr>
        <w:t>І. ВИМОГИ ДО ОСІБ, ЯКІ МОЖУТЬ РОЗПОЧАТИ НАВЧАННЯ ЗА</w:t>
      </w:r>
      <w:r w:rsidRPr="009F3156">
        <w:rPr>
          <w:rFonts w:ascii="Times New Roman" w:hAnsi="Times New Roman" w:cs="Times New Roman"/>
          <w:b/>
          <w:color w:val="auto"/>
          <w:spacing w:val="-67"/>
          <w:sz w:val="28"/>
          <w:szCs w:val="28"/>
          <w:lang w:val="ru-RU"/>
        </w:rPr>
        <w:t xml:space="preserve"> </w:t>
      </w:r>
      <w:r w:rsidRPr="009F3156">
        <w:rPr>
          <w:rFonts w:ascii="Times New Roman" w:hAnsi="Times New Roman" w:cs="Times New Roman"/>
          <w:b/>
          <w:color w:val="auto"/>
          <w:sz w:val="28"/>
          <w:szCs w:val="28"/>
          <w:lang w:val="ru-RU"/>
        </w:rPr>
        <w:t>ОСВІТНЬОЮ</w:t>
      </w:r>
      <w:r w:rsidRPr="009F3156">
        <w:rPr>
          <w:rFonts w:ascii="Times New Roman" w:hAnsi="Times New Roman" w:cs="Times New Roman"/>
          <w:b/>
          <w:color w:val="auto"/>
          <w:spacing w:val="-1"/>
          <w:sz w:val="28"/>
          <w:szCs w:val="28"/>
          <w:lang w:val="ru-RU"/>
        </w:rPr>
        <w:t xml:space="preserve"> </w:t>
      </w:r>
      <w:bookmarkEnd w:id="15"/>
      <w:r w:rsidRPr="009F3156">
        <w:rPr>
          <w:rFonts w:ascii="Times New Roman" w:hAnsi="Times New Roman" w:cs="Times New Roman"/>
          <w:b/>
          <w:color w:val="auto"/>
          <w:sz w:val="28"/>
          <w:szCs w:val="28"/>
          <w:lang w:val="ru-RU"/>
        </w:rPr>
        <w:t>ПРОГРАМОЮ</w:t>
      </w:r>
    </w:p>
    <w:p w:rsidR="009F3156" w:rsidRDefault="009F3156" w:rsidP="009F3156">
      <w:pPr>
        <w:pStyle w:val="ab"/>
        <w:spacing w:before="0" w:beforeAutospacing="0" w:after="0" w:afterAutospacing="0"/>
        <w:ind w:firstLine="709"/>
        <w:rPr>
          <w:i/>
          <w:iCs/>
          <w:sz w:val="28"/>
          <w:szCs w:val="28"/>
        </w:rPr>
      </w:pPr>
    </w:p>
    <w:p w:rsidR="009F3156" w:rsidRPr="009F3156" w:rsidRDefault="009F3156" w:rsidP="009F3156">
      <w:pPr>
        <w:pStyle w:val="ab"/>
        <w:spacing w:before="0" w:beforeAutospacing="0" w:after="0" w:afterAutospacing="0"/>
        <w:ind w:firstLine="709"/>
        <w:jc w:val="both"/>
        <w:rPr>
          <w:sz w:val="28"/>
          <w:szCs w:val="28"/>
        </w:rPr>
      </w:pPr>
      <w:r w:rsidRPr="009F3156">
        <w:rPr>
          <w:b/>
          <w:i/>
          <w:iCs/>
          <w:sz w:val="28"/>
          <w:szCs w:val="28"/>
        </w:rPr>
        <w:t>Початкова освіта</w:t>
      </w:r>
      <w:r w:rsidRPr="009F3156">
        <w:rPr>
          <w:sz w:val="28"/>
          <w:szCs w:val="28"/>
        </w:rPr>
        <w:t xml:space="preserve"> здобувається, як правило, з шести років. Діти, яким на 1 вересня поточного навчального року</w:t>
      </w:r>
      <w:r>
        <w:rPr>
          <w:sz w:val="28"/>
          <w:szCs w:val="28"/>
        </w:rPr>
        <w:t xml:space="preserve"> виповнилося сім років, повинні р</w:t>
      </w:r>
      <w:r w:rsidRPr="009F3156">
        <w:rPr>
          <w:sz w:val="28"/>
          <w:szCs w:val="28"/>
        </w:rPr>
        <w:t>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Навчання за освітньою програмою </w:t>
      </w:r>
      <w:r w:rsidRPr="009F3156">
        <w:rPr>
          <w:i/>
          <w:iCs/>
          <w:sz w:val="28"/>
          <w:szCs w:val="28"/>
        </w:rPr>
        <w:t>базової середньої освіти</w:t>
      </w:r>
      <w:r w:rsidRPr="009F3156">
        <w:rPr>
          <w:sz w:val="28"/>
          <w:szCs w:val="28"/>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6" w:name="n50"/>
      <w:bookmarkEnd w:id="16"/>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7" w:name="n51"/>
      <w:bookmarkEnd w:id="17"/>
      <w:r w:rsidRPr="009F3156">
        <w:rPr>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8" w:name="n52"/>
      <w:bookmarkEnd w:id="18"/>
      <w:r w:rsidRPr="009F3156">
        <w:rPr>
          <w:sz w:val="28"/>
          <w:szCs w:val="28"/>
        </w:rPr>
        <w:t>Протокол оцінювання рівня навчальних досягнень складається за формою згідно з </w:t>
      </w:r>
      <w:hyperlink r:id="rId10" w:anchor="n207" w:tgtFrame="_blank" w:history="1">
        <w:r w:rsidRPr="009F3156">
          <w:rPr>
            <w:rStyle w:val="af0"/>
            <w:rFonts w:eastAsiaTheme="minorHAnsi"/>
            <w:color w:val="auto"/>
            <w:sz w:val="28"/>
            <w:szCs w:val="28"/>
            <w:u w:val="none"/>
          </w:rPr>
          <w:t>додатком 2</w:t>
        </w:r>
      </w:hyperlink>
      <w:r w:rsidRPr="009F3156">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9F3156" w:rsidRPr="009F3156" w:rsidRDefault="009F3156" w:rsidP="009F3156">
      <w:pPr>
        <w:pStyle w:val="a9"/>
        <w:ind w:firstLine="709"/>
        <w:rPr>
          <w:szCs w:val="28"/>
        </w:rPr>
      </w:pPr>
      <w:r w:rsidRPr="00E53655">
        <w:rPr>
          <w:b/>
          <w:i/>
          <w:iCs/>
          <w:szCs w:val="28"/>
        </w:rPr>
        <w:t>Базова</w:t>
      </w:r>
      <w:r w:rsidRPr="00E53655">
        <w:rPr>
          <w:b/>
          <w:i/>
          <w:iCs/>
          <w:spacing w:val="1"/>
          <w:szCs w:val="28"/>
        </w:rPr>
        <w:t xml:space="preserve"> </w:t>
      </w:r>
      <w:r w:rsidRPr="00E53655">
        <w:rPr>
          <w:b/>
          <w:i/>
          <w:iCs/>
          <w:szCs w:val="28"/>
        </w:rPr>
        <w:t>середня</w:t>
      </w:r>
      <w:r w:rsidRPr="00E53655">
        <w:rPr>
          <w:b/>
          <w:i/>
          <w:iCs/>
          <w:spacing w:val="1"/>
          <w:szCs w:val="28"/>
        </w:rPr>
        <w:t xml:space="preserve"> </w:t>
      </w:r>
      <w:r w:rsidRPr="00E53655">
        <w:rPr>
          <w:b/>
          <w:i/>
          <w:iCs/>
          <w:szCs w:val="28"/>
        </w:rPr>
        <w:t>освіта</w:t>
      </w:r>
      <w:r w:rsidRPr="009F3156">
        <w:rPr>
          <w:spacing w:val="1"/>
          <w:szCs w:val="28"/>
        </w:rPr>
        <w:t xml:space="preserve"> </w:t>
      </w:r>
      <w:r w:rsidRPr="009F3156">
        <w:rPr>
          <w:szCs w:val="28"/>
        </w:rPr>
        <w:t>здобувається,</w:t>
      </w:r>
      <w:r w:rsidRPr="009F3156">
        <w:rPr>
          <w:spacing w:val="1"/>
          <w:szCs w:val="28"/>
        </w:rPr>
        <w:t xml:space="preserve"> </w:t>
      </w:r>
      <w:r w:rsidRPr="009F3156">
        <w:rPr>
          <w:szCs w:val="28"/>
        </w:rPr>
        <w:t>як</w:t>
      </w:r>
      <w:r w:rsidRPr="009F3156">
        <w:rPr>
          <w:spacing w:val="1"/>
          <w:szCs w:val="28"/>
        </w:rPr>
        <w:t xml:space="preserve"> </w:t>
      </w:r>
      <w:r w:rsidRPr="009F3156">
        <w:rPr>
          <w:szCs w:val="28"/>
        </w:rPr>
        <w:t>правило,</w:t>
      </w:r>
      <w:r w:rsidRPr="009F3156">
        <w:rPr>
          <w:spacing w:val="1"/>
          <w:szCs w:val="28"/>
        </w:rPr>
        <w:t xml:space="preserve"> </w:t>
      </w:r>
      <w:r w:rsidRPr="009F3156">
        <w:rPr>
          <w:szCs w:val="28"/>
        </w:rPr>
        <w:t>після</w:t>
      </w:r>
      <w:r w:rsidRPr="009F3156">
        <w:rPr>
          <w:spacing w:val="1"/>
          <w:szCs w:val="28"/>
        </w:rPr>
        <w:t xml:space="preserve"> </w:t>
      </w:r>
      <w:r w:rsidRPr="009F3156">
        <w:rPr>
          <w:szCs w:val="28"/>
        </w:rPr>
        <w:t>здобуття</w:t>
      </w:r>
      <w:r w:rsidRPr="009F3156">
        <w:rPr>
          <w:spacing w:val="1"/>
          <w:szCs w:val="28"/>
        </w:rPr>
        <w:t xml:space="preserve"> </w:t>
      </w:r>
      <w:r w:rsidRPr="009F3156">
        <w:rPr>
          <w:szCs w:val="28"/>
        </w:rPr>
        <w:t>початкової</w:t>
      </w:r>
      <w:r w:rsidRPr="009F3156">
        <w:rPr>
          <w:spacing w:val="1"/>
          <w:szCs w:val="28"/>
        </w:rPr>
        <w:t xml:space="preserve"> </w:t>
      </w:r>
      <w:r w:rsidRPr="009F3156">
        <w:rPr>
          <w:szCs w:val="28"/>
        </w:rPr>
        <w:t>освіти.</w:t>
      </w:r>
      <w:r w:rsidRPr="009F3156">
        <w:rPr>
          <w:spacing w:val="1"/>
          <w:szCs w:val="28"/>
        </w:rPr>
        <w:t xml:space="preserve"> </w:t>
      </w:r>
      <w:r w:rsidRPr="009F3156">
        <w:rPr>
          <w:szCs w:val="28"/>
        </w:rPr>
        <w:t>Діти,</w:t>
      </w:r>
      <w:r w:rsidRPr="009F3156">
        <w:rPr>
          <w:spacing w:val="60"/>
          <w:szCs w:val="28"/>
        </w:rPr>
        <w:t xml:space="preserve"> </w:t>
      </w:r>
      <w:r w:rsidRPr="009F3156">
        <w:rPr>
          <w:szCs w:val="28"/>
        </w:rPr>
        <w:t>які</w:t>
      </w:r>
      <w:r w:rsidRPr="009F3156">
        <w:rPr>
          <w:spacing w:val="1"/>
          <w:szCs w:val="28"/>
        </w:rPr>
        <w:t xml:space="preserve"> </w:t>
      </w:r>
      <w:r w:rsidRPr="009F3156">
        <w:rPr>
          <w:szCs w:val="28"/>
        </w:rPr>
        <w:t>здобули початкову освіту на 1 вересня поточного навчального року повинні розпочинати здобуття</w:t>
      </w:r>
      <w:r w:rsidRPr="009F3156">
        <w:rPr>
          <w:spacing w:val="1"/>
          <w:szCs w:val="28"/>
        </w:rPr>
        <w:t xml:space="preserve"> </w:t>
      </w:r>
      <w:r w:rsidRPr="009F3156">
        <w:rPr>
          <w:szCs w:val="28"/>
        </w:rPr>
        <w:t>базової</w:t>
      </w:r>
      <w:r w:rsidRPr="009F3156">
        <w:rPr>
          <w:spacing w:val="1"/>
          <w:szCs w:val="28"/>
        </w:rPr>
        <w:t xml:space="preserve"> </w:t>
      </w:r>
      <w:r w:rsidRPr="009F3156">
        <w:rPr>
          <w:szCs w:val="28"/>
        </w:rPr>
        <w:t>середньої</w:t>
      </w:r>
      <w:r w:rsidRPr="009F3156">
        <w:rPr>
          <w:spacing w:val="1"/>
          <w:szCs w:val="28"/>
        </w:rPr>
        <w:t xml:space="preserve"> </w:t>
      </w:r>
      <w:r w:rsidRPr="009F3156">
        <w:rPr>
          <w:szCs w:val="28"/>
        </w:rPr>
        <w:t>освіти</w:t>
      </w:r>
      <w:r w:rsidRPr="009F3156">
        <w:rPr>
          <w:spacing w:val="1"/>
          <w:szCs w:val="28"/>
        </w:rPr>
        <w:t xml:space="preserve"> </w:t>
      </w:r>
      <w:r w:rsidRPr="009F3156">
        <w:rPr>
          <w:szCs w:val="28"/>
        </w:rPr>
        <w:lastRenderedPageBreak/>
        <w:t>цього</w:t>
      </w:r>
      <w:r w:rsidRPr="009F3156">
        <w:rPr>
          <w:spacing w:val="1"/>
          <w:szCs w:val="28"/>
        </w:rPr>
        <w:t xml:space="preserve"> </w:t>
      </w:r>
      <w:r w:rsidRPr="009F3156">
        <w:rPr>
          <w:szCs w:val="28"/>
        </w:rPr>
        <w:t>ж</w:t>
      </w:r>
      <w:r w:rsidRPr="009F3156">
        <w:rPr>
          <w:spacing w:val="1"/>
          <w:szCs w:val="28"/>
        </w:rPr>
        <w:t xml:space="preserve"> </w:t>
      </w:r>
      <w:r w:rsidRPr="009F3156">
        <w:rPr>
          <w:szCs w:val="28"/>
        </w:rPr>
        <w:t>навчального</w:t>
      </w:r>
      <w:r w:rsidRPr="009F3156">
        <w:rPr>
          <w:spacing w:val="1"/>
          <w:szCs w:val="28"/>
        </w:rPr>
        <w:t xml:space="preserve"> </w:t>
      </w:r>
      <w:r w:rsidRPr="009F3156">
        <w:rPr>
          <w:szCs w:val="28"/>
        </w:rPr>
        <w:t>року.</w:t>
      </w:r>
      <w:r w:rsidRPr="009F3156">
        <w:rPr>
          <w:spacing w:val="1"/>
          <w:szCs w:val="28"/>
        </w:rPr>
        <w:t xml:space="preserve"> </w:t>
      </w:r>
      <w:r w:rsidRPr="009F3156">
        <w:rPr>
          <w:szCs w:val="28"/>
        </w:rPr>
        <w:t>Особи</w:t>
      </w:r>
      <w:r w:rsidRPr="009F3156">
        <w:rPr>
          <w:spacing w:val="1"/>
          <w:szCs w:val="28"/>
        </w:rPr>
        <w:t xml:space="preserve"> </w:t>
      </w:r>
      <w:r w:rsidRPr="009F3156">
        <w:rPr>
          <w:szCs w:val="28"/>
        </w:rPr>
        <w:t>з</w:t>
      </w:r>
      <w:r w:rsidRPr="009F3156">
        <w:rPr>
          <w:spacing w:val="1"/>
          <w:szCs w:val="28"/>
        </w:rPr>
        <w:t xml:space="preserve"> </w:t>
      </w:r>
      <w:r w:rsidRPr="009F3156">
        <w:rPr>
          <w:szCs w:val="28"/>
        </w:rPr>
        <w:t>особливими</w:t>
      </w:r>
      <w:r w:rsidRPr="009F3156">
        <w:rPr>
          <w:spacing w:val="1"/>
          <w:szCs w:val="28"/>
        </w:rPr>
        <w:t xml:space="preserve"> </w:t>
      </w:r>
      <w:r w:rsidRPr="009F3156">
        <w:rPr>
          <w:szCs w:val="28"/>
        </w:rPr>
        <w:t>освітніми</w:t>
      </w:r>
      <w:r w:rsidRPr="009F3156">
        <w:rPr>
          <w:spacing w:val="1"/>
          <w:szCs w:val="28"/>
        </w:rPr>
        <w:t xml:space="preserve"> </w:t>
      </w:r>
      <w:r w:rsidRPr="009F3156">
        <w:rPr>
          <w:szCs w:val="28"/>
        </w:rPr>
        <w:t>потребами</w:t>
      </w:r>
      <w:r w:rsidRPr="009F3156">
        <w:rPr>
          <w:spacing w:val="-57"/>
          <w:szCs w:val="28"/>
        </w:rPr>
        <w:t xml:space="preserve"> </w:t>
      </w:r>
      <w:r w:rsidRPr="009F3156">
        <w:rPr>
          <w:szCs w:val="28"/>
        </w:rPr>
        <w:t>можуть розпочинати</w:t>
      </w:r>
      <w:r w:rsidRPr="009F3156">
        <w:rPr>
          <w:spacing w:val="-1"/>
          <w:szCs w:val="28"/>
        </w:rPr>
        <w:t xml:space="preserve"> </w:t>
      </w:r>
      <w:r w:rsidRPr="009F3156">
        <w:rPr>
          <w:szCs w:val="28"/>
        </w:rPr>
        <w:t>здобуття базової</w:t>
      </w:r>
      <w:r w:rsidRPr="009F3156">
        <w:rPr>
          <w:spacing w:val="-1"/>
          <w:szCs w:val="28"/>
        </w:rPr>
        <w:t xml:space="preserve"> </w:t>
      </w:r>
      <w:r w:rsidRPr="009F3156">
        <w:rPr>
          <w:szCs w:val="28"/>
        </w:rPr>
        <w:t>середньої освіти за</w:t>
      </w:r>
      <w:r w:rsidRPr="009F3156">
        <w:rPr>
          <w:spacing w:val="-1"/>
          <w:szCs w:val="28"/>
        </w:rPr>
        <w:t xml:space="preserve"> </w:t>
      </w:r>
      <w:r w:rsidRPr="009F3156">
        <w:rPr>
          <w:szCs w:val="28"/>
        </w:rPr>
        <w:t>інших</w:t>
      </w:r>
      <w:r w:rsidRPr="009F3156">
        <w:rPr>
          <w:spacing w:val="-1"/>
          <w:szCs w:val="28"/>
        </w:rPr>
        <w:t xml:space="preserve"> </w:t>
      </w:r>
      <w:r w:rsidRPr="009F3156">
        <w:rPr>
          <w:szCs w:val="28"/>
        </w:rPr>
        <w:t>умов.</w:t>
      </w:r>
    </w:p>
    <w:p w:rsidR="00706D36" w:rsidRDefault="009F3156" w:rsidP="009F3156">
      <w:pPr>
        <w:pStyle w:val="a9"/>
        <w:ind w:firstLine="709"/>
        <w:rPr>
          <w:szCs w:val="28"/>
        </w:rPr>
      </w:pPr>
      <w:r w:rsidRPr="00E53655">
        <w:rPr>
          <w:b/>
          <w:i/>
          <w:iCs/>
          <w:szCs w:val="28"/>
        </w:rPr>
        <w:t>Профільну середню освіту</w:t>
      </w:r>
      <w:r w:rsidRPr="009F3156">
        <w:rPr>
          <w:szCs w:val="28"/>
        </w:rPr>
        <w:t xml:space="preserve"> </w:t>
      </w:r>
      <w:r w:rsidRPr="009F3156">
        <w:rPr>
          <w:szCs w:val="28"/>
          <w:shd w:val="clear" w:color="auto" w:fill="FFFFFF"/>
        </w:rPr>
        <w:t xml:space="preserve">можуть здобувати особи, які завершили здобуття базової середньої освіти. </w:t>
      </w:r>
      <w:r w:rsidRPr="009F3156">
        <w:rPr>
          <w:szCs w:val="28"/>
        </w:rPr>
        <w:t>Особи з особливими освітніми потребами можуть розпочинати</w:t>
      </w:r>
      <w:r w:rsidRPr="009F3156">
        <w:rPr>
          <w:spacing w:val="1"/>
          <w:szCs w:val="28"/>
        </w:rPr>
        <w:t xml:space="preserve"> </w:t>
      </w:r>
      <w:r w:rsidRPr="009F3156">
        <w:rPr>
          <w:szCs w:val="28"/>
        </w:rPr>
        <w:t>здобуття</w:t>
      </w:r>
      <w:r w:rsidRPr="009F3156">
        <w:rPr>
          <w:spacing w:val="-2"/>
          <w:szCs w:val="28"/>
        </w:rPr>
        <w:t xml:space="preserve"> </w:t>
      </w:r>
      <w:r w:rsidRPr="009F3156">
        <w:rPr>
          <w:szCs w:val="28"/>
        </w:rPr>
        <w:t>повної</w:t>
      </w:r>
      <w:r w:rsidRPr="009F3156">
        <w:rPr>
          <w:spacing w:val="-2"/>
          <w:szCs w:val="28"/>
        </w:rPr>
        <w:t xml:space="preserve"> </w:t>
      </w:r>
      <w:r w:rsidRPr="009F3156">
        <w:rPr>
          <w:szCs w:val="28"/>
        </w:rPr>
        <w:t>загальної</w:t>
      </w:r>
      <w:r w:rsidRPr="009F3156">
        <w:rPr>
          <w:spacing w:val="1"/>
          <w:szCs w:val="28"/>
        </w:rPr>
        <w:t xml:space="preserve"> </w:t>
      </w:r>
      <w:r w:rsidRPr="009F3156">
        <w:rPr>
          <w:szCs w:val="28"/>
        </w:rPr>
        <w:t>середньої освіти</w:t>
      </w:r>
      <w:r w:rsidRPr="009F3156">
        <w:rPr>
          <w:spacing w:val="-2"/>
          <w:szCs w:val="28"/>
        </w:rPr>
        <w:t xml:space="preserve"> </w:t>
      </w:r>
      <w:r w:rsidRPr="009F3156">
        <w:rPr>
          <w:szCs w:val="28"/>
        </w:rPr>
        <w:t>за</w:t>
      </w:r>
      <w:r w:rsidRPr="009F3156">
        <w:rPr>
          <w:spacing w:val="-1"/>
          <w:szCs w:val="28"/>
        </w:rPr>
        <w:t xml:space="preserve"> </w:t>
      </w:r>
      <w:r w:rsidRPr="009F3156">
        <w:rPr>
          <w:szCs w:val="28"/>
        </w:rPr>
        <w:t>інших умов.</w:t>
      </w:r>
      <w:r w:rsidR="00706D36">
        <w:rPr>
          <w:szCs w:val="28"/>
        </w:rPr>
        <w:br w:type="page"/>
      </w:r>
    </w:p>
    <w:p w:rsidR="00706D36" w:rsidRPr="00706D36" w:rsidRDefault="00706D36" w:rsidP="00706D36">
      <w:pPr>
        <w:pStyle w:val="a9"/>
        <w:ind w:firstLine="709"/>
        <w:rPr>
          <w:b/>
          <w:szCs w:val="28"/>
        </w:rPr>
      </w:pPr>
      <w:r w:rsidRPr="00706D36">
        <w:rPr>
          <w:b/>
          <w:szCs w:val="28"/>
        </w:rPr>
        <w:lastRenderedPageBreak/>
        <w:t>ІІ. ЗАГАЛЬНИЙ ОБСЯГ НАВЧАЛЬНОГО НАВАНТАЖЕННЯ</w:t>
      </w:r>
      <w:r>
        <w:rPr>
          <w:b/>
          <w:szCs w:val="28"/>
        </w:rPr>
        <w:t xml:space="preserve"> НА ВІДПОВІДНОМУ РІВНІ, ЙОГО РОЗПОДІЛ</w:t>
      </w:r>
      <w:r w:rsidR="00053579">
        <w:rPr>
          <w:b/>
          <w:szCs w:val="28"/>
        </w:rPr>
        <w:t xml:space="preserve"> </w:t>
      </w:r>
      <w:r>
        <w:rPr>
          <w:b/>
          <w:szCs w:val="28"/>
        </w:rPr>
        <w:t>МІЖ ОСВІТНІМИ ГАЛУЗЯМИ ТА РОКИМА НАВЧАННЯ</w:t>
      </w:r>
    </w:p>
    <w:p w:rsidR="00706D36" w:rsidRDefault="00706D36" w:rsidP="00706D36">
      <w:pPr>
        <w:pStyle w:val="a9"/>
        <w:ind w:firstLine="709"/>
        <w:outlineLvl w:val="0"/>
        <w:rPr>
          <w:szCs w:val="28"/>
        </w:rPr>
      </w:pPr>
    </w:p>
    <w:p w:rsidR="00706D36" w:rsidRPr="00706D36" w:rsidRDefault="00706D36" w:rsidP="00706D36">
      <w:pPr>
        <w:pStyle w:val="a9"/>
        <w:ind w:firstLine="709"/>
        <w:outlineLvl w:val="0"/>
        <w:rPr>
          <w:szCs w:val="28"/>
        </w:rPr>
      </w:pPr>
      <w:r w:rsidRPr="00706D36">
        <w:rPr>
          <w:szCs w:val="28"/>
        </w:rPr>
        <w:t>Загальний обсяг навчального навантажен</w:t>
      </w:r>
      <w:r w:rsidR="00FB0565">
        <w:rPr>
          <w:szCs w:val="28"/>
        </w:rPr>
        <w:t>ня для здобувачів освіти на 2023-2024</w:t>
      </w:r>
      <w:r w:rsidRPr="00706D36">
        <w:rPr>
          <w:szCs w:val="28"/>
        </w:rPr>
        <w:t xml:space="preserve"> навчальний рік становить:</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1-х класів школи складає 805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2-х класів - 875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3-х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4-х класів - 910 годин/навчальний рік;</w:t>
      </w:r>
    </w:p>
    <w:p w:rsidR="00706D36" w:rsidRPr="00706D36" w:rsidRDefault="00706D36" w:rsidP="00706D36">
      <w:pPr>
        <w:pStyle w:val="a9"/>
        <w:ind w:firstLine="709"/>
        <w:outlineLvl w:val="0"/>
        <w:rPr>
          <w:szCs w:val="28"/>
        </w:rPr>
      </w:pPr>
      <w:r w:rsidRPr="00706D36">
        <w:rPr>
          <w:szCs w:val="28"/>
        </w:rPr>
        <w:t>Детальний розподіл навчального навантаження на тиждень окреслено у навчальному плані для учнів 1-х - 4-х класів (додаток 1)</w:t>
      </w:r>
      <w:r w:rsidR="002A2D0D">
        <w:rPr>
          <w:szCs w:val="28"/>
        </w:rPr>
        <w:t>.</w:t>
      </w:r>
    </w:p>
    <w:p w:rsidR="00706D36" w:rsidRPr="00706D36" w:rsidRDefault="00706D36" w:rsidP="00706D36">
      <w:pPr>
        <w:pStyle w:val="a9"/>
        <w:ind w:firstLine="709"/>
        <w:outlineLvl w:val="0"/>
        <w:rPr>
          <w:b/>
          <w:szCs w:val="28"/>
        </w:rPr>
      </w:pPr>
      <w:r w:rsidRPr="00706D36">
        <w:rPr>
          <w:b/>
          <w:szCs w:val="28"/>
        </w:rPr>
        <w:t>Перелік освітніх галузей для 1-2-х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706D36" w:rsidP="00706D36">
      <w:pPr>
        <w:pStyle w:val="a9"/>
        <w:ind w:firstLine="709"/>
        <w:outlineLvl w:val="0"/>
        <w:rPr>
          <w:b/>
          <w:szCs w:val="28"/>
        </w:rPr>
      </w:pPr>
      <w:r w:rsidRPr="00706D36">
        <w:rPr>
          <w:b/>
          <w:szCs w:val="28"/>
        </w:rPr>
        <w:t>Перелік освітніх галузей для 3-4-х класів</w:t>
      </w:r>
    </w:p>
    <w:p w:rsid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2A2D0D" w:rsidRPr="00706D36" w:rsidRDefault="002A2D0D" w:rsidP="00706D36">
      <w:pPr>
        <w:pStyle w:val="a9"/>
        <w:ind w:firstLine="709"/>
        <w:outlineLvl w:val="0"/>
        <w:rPr>
          <w:szCs w:val="28"/>
        </w:rPr>
      </w:pPr>
    </w:p>
    <w:p w:rsidR="00706D36" w:rsidRDefault="00053579" w:rsidP="00706D36">
      <w:pPr>
        <w:pStyle w:val="a9"/>
        <w:ind w:firstLine="709"/>
        <w:outlineLvl w:val="0"/>
        <w:rPr>
          <w:b/>
          <w:caps/>
          <w:szCs w:val="28"/>
        </w:rPr>
      </w:pPr>
      <w:r w:rsidRPr="00053579">
        <w:rPr>
          <w:b/>
          <w:szCs w:val="28"/>
        </w:rPr>
        <w:t>ІІІ.</w:t>
      </w:r>
      <w:r w:rsidRPr="00053579">
        <w:rPr>
          <w:b/>
          <w:caps/>
          <w:szCs w:val="28"/>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Default="00053579" w:rsidP="00706D36">
      <w:pPr>
        <w:pStyle w:val="a9"/>
        <w:ind w:firstLine="709"/>
        <w:outlineLvl w:val="0"/>
        <w:rPr>
          <w:b/>
          <w:caps/>
          <w:szCs w:val="28"/>
        </w:rPr>
      </w:pPr>
    </w:p>
    <w:p w:rsidR="00053579" w:rsidRPr="00053579" w:rsidRDefault="00053579" w:rsidP="00053579">
      <w:pPr>
        <w:pStyle w:val="2"/>
        <w:spacing w:before="0"/>
        <w:ind w:firstLine="709"/>
        <w:jc w:val="both"/>
        <w:rPr>
          <w:rFonts w:ascii="Times New Roman" w:hAnsi="Times New Roman" w:cs="Times New Roman"/>
          <w:color w:val="auto"/>
        </w:rPr>
      </w:pPr>
      <w:r w:rsidRPr="00053579">
        <w:rPr>
          <w:rFonts w:ascii="Times New Roman" w:hAnsi="Times New Roman" w:cs="Times New Roman"/>
          <w:color w:val="auto"/>
        </w:rPr>
        <w:t>Загальні</w:t>
      </w:r>
      <w:r w:rsidRPr="00053579">
        <w:rPr>
          <w:rFonts w:ascii="Times New Roman" w:hAnsi="Times New Roman" w:cs="Times New Roman"/>
          <w:color w:val="auto"/>
          <w:spacing w:val="-1"/>
        </w:rPr>
        <w:t xml:space="preserve"> </w:t>
      </w:r>
      <w:r w:rsidRPr="00053579">
        <w:rPr>
          <w:rFonts w:ascii="Times New Roman" w:hAnsi="Times New Roman" w:cs="Times New Roman"/>
          <w:color w:val="auto"/>
        </w:rPr>
        <w:t>засади</w:t>
      </w:r>
    </w:p>
    <w:p w:rsidR="00053579" w:rsidRPr="00053579" w:rsidRDefault="00053579" w:rsidP="00053579">
      <w:pPr>
        <w:pStyle w:val="a9"/>
        <w:ind w:firstLine="709"/>
        <w:rPr>
          <w:szCs w:val="28"/>
        </w:rPr>
      </w:pPr>
      <w:r w:rsidRPr="00053579">
        <w:rPr>
          <w:szCs w:val="28"/>
        </w:rPr>
        <w:t>Форма</w:t>
      </w:r>
      <w:r w:rsidRPr="00053579">
        <w:rPr>
          <w:spacing w:val="-5"/>
          <w:szCs w:val="28"/>
        </w:rPr>
        <w:t xml:space="preserve"> </w:t>
      </w:r>
      <w:r w:rsidRPr="00053579">
        <w:rPr>
          <w:szCs w:val="28"/>
        </w:rPr>
        <w:t>власності:</w:t>
      </w:r>
      <w:r w:rsidRPr="00053579">
        <w:rPr>
          <w:spacing w:val="-3"/>
          <w:szCs w:val="28"/>
        </w:rPr>
        <w:t xml:space="preserve"> </w:t>
      </w:r>
      <w:r w:rsidRPr="00053579">
        <w:rPr>
          <w:szCs w:val="28"/>
        </w:rPr>
        <w:t>комунальна.</w:t>
      </w:r>
    </w:p>
    <w:p w:rsidR="00053579" w:rsidRDefault="00053579" w:rsidP="00053579">
      <w:pPr>
        <w:pStyle w:val="a9"/>
        <w:ind w:firstLine="709"/>
        <w:rPr>
          <w:spacing w:val="-57"/>
          <w:szCs w:val="28"/>
        </w:rPr>
      </w:pPr>
      <w:r w:rsidRPr="00053579">
        <w:rPr>
          <w:szCs w:val="28"/>
        </w:rPr>
        <w:t>Режим роботи навчального закладу: п'ятиденний.</w:t>
      </w:r>
      <w:r w:rsidRPr="00053579">
        <w:rPr>
          <w:spacing w:val="-57"/>
          <w:szCs w:val="28"/>
        </w:rPr>
        <w:t xml:space="preserve"> </w:t>
      </w:r>
    </w:p>
    <w:p w:rsidR="00053579" w:rsidRPr="00053579" w:rsidRDefault="00053579" w:rsidP="00053579">
      <w:pPr>
        <w:pStyle w:val="a9"/>
        <w:ind w:firstLine="709"/>
        <w:rPr>
          <w:szCs w:val="28"/>
        </w:rPr>
      </w:pPr>
      <w:r w:rsidRPr="00053579">
        <w:rPr>
          <w:szCs w:val="28"/>
        </w:rPr>
        <w:t>Мова</w:t>
      </w:r>
      <w:r w:rsidRPr="00053579">
        <w:rPr>
          <w:spacing w:val="-3"/>
          <w:szCs w:val="28"/>
        </w:rPr>
        <w:t xml:space="preserve"> </w:t>
      </w:r>
      <w:r w:rsidRPr="00053579">
        <w:rPr>
          <w:szCs w:val="28"/>
        </w:rPr>
        <w:t>навчання: українська.</w:t>
      </w:r>
    </w:p>
    <w:p w:rsidR="00053579" w:rsidRPr="00053579" w:rsidRDefault="00053579" w:rsidP="00053579">
      <w:pPr>
        <w:pStyle w:val="2"/>
        <w:spacing w:before="0"/>
        <w:ind w:firstLine="709"/>
        <w:jc w:val="both"/>
        <w:rPr>
          <w:rFonts w:ascii="Times New Roman" w:hAnsi="Times New Roman" w:cs="Times New Roman"/>
          <w:color w:val="auto"/>
        </w:rPr>
      </w:pPr>
      <w:r w:rsidRPr="00053579">
        <w:rPr>
          <w:rFonts w:ascii="Times New Roman" w:hAnsi="Times New Roman" w:cs="Times New Roman"/>
          <w:color w:val="auto"/>
        </w:rPr>
        <w:t>Структура</w:t>
      </w:r>
      <w:r w:rsidRPr="00053579">
        <w:rPr>
          <w:rFonts w:ascii="Times New Roman" w:hAnsi="Times New Roman" w:cs="Times New Roman"/>
          <w:color w:val="auto"/>
          <w:spacing w:val="-1"/>
        </w:rPr>
        <w:t xml:space="preserve"> </w:t>
      </w:r>
      <w:r w:rsidR="00FB0565">
        <w:rPr>
          <w:rFonts w:ascii="Times New Roman" w:hAnsi="Times New Roman" w:cs="Times New Roman"/>
          <w:color w:val="auto"/>
        </w:rPr>
        <w:t>2023</w:t>
      </w:r>
      <w:r>
        <w:rPr>
          <w:rFonts w:ascii="Times New Roman" w:hAnsi="Times New Roman" w:cs="Times New Roman"/>
          <w:color w:val="auto"/>
          <w:spacing w:val="-1"/>
        </w:rPr>
        <w:t>-</w:t>
      </w:r>
      <w:r w:rsidR="00FB0565">
        <w:rPr>
          <w:rFonts w:ascii="Times New Roman" w:hAnsi="Times New Roman" w:cs="Times New Roman"/>
          <w:color w:val="auto"/>
        </w:rPr>
        <w:t>2024</w:t>
      </w:r>
      <w:r w:rsidRPr="00053579">
        <w:rPr>
          <w:rFonts w:ascii="Times New Roman" w:hAnsi="Times New Roman" w:cs="Times New Roman"/>
          <w:color w:val="auto"/>
          <w:spacing w:val="-1"/>
        </w:rPr>
        <w:t xml:space="preserve"> </w:t>
      </w:r>
      <w:r w:rsidRPr="00053579">
        <w:rPr>
          <w:rFonts w:ascii="Times New Roman" w:hAnsi="Times New Roman" w:cs="Times New Roman"/>
          <w:color w:val="auto"/>
        </w:rPr>
        <w:t>навчального року</w:t>
      </w:r>
    </w:p>
    <w:p w:rsidR="00053579" w:rsidRDefault="00053579" w:rsidP="00053579">
      <w:pPr>
        <w:pStyle w:val="a9"/>
        <w:ind w:firstLine="709"/>
        <w:rPr>
          <w:spacing w:val="-57"/>
          <w:szCs w:val="28"/>
        </w:rPr>
      </w:pPr>
      <w:r w:rsidRPr="00053579">
        <w:rPr>
          <w:szCs w:val="28"/>
        </w:rPr>
        <w:t>Навчальні заняття організовуються за семестровою системою:</w:t>
      </w:r>
      <w:r w:rsidRPr="00053579">
        <w:rPr>
          <w:spacing w:val="-57"/>
          <w:szCs w:val="28"/>
        </w:rPr>
        <w:t xml:space="preserve"> </w:t>
      </w:r>
    </w:p>
    <w:p w:rsidR="00053579" w:rsidRPr="00053579" w:rsidRDefault="00053579" w:rsidP="00053579">
      <w:pPr>
        <w:pStyle w:val="a9"/>
        <w:ind w:firstLine="709"/>
        <w:rPr>
          <w:szCs w:val="28"/>
        </w:rPr>
      </w:pPr>
      <w:r w:rsidRPr="00053579">
        <w:rPr>
          <w:szCs w:val="28"/>
        </w:rPr>
        <w:t>І</w:t>
      </w:r>
      <w:r w:rsidRPr="00053579">
        <w:rPr>
          <w:spacing w:val="-2"/>
          <w:szCs w:val="28"/>
        </w:rPr>
        <w:t xml:space="preserve"> </w:t>
      </w:r>
      <w:r w:rsidRPr="00053579">
        <w:rPr>
          <w:szCs w:val="28"/>
        </w:rPr>
        <w:t>семестр</w:t>
      </w:r>
      <w:r w:rsidRPr="00053579">
        <w:rPr>
          <w:spacing w:val="1"/>
          <w:szCs w:val="28"/>
        </w:rPr>
        <w:t xml:space="preserve"> </w:t>
      </w:r>
      <w:r w:rsidRPr="00053579">
        <w:rPr>
          <w:szCs w:val="28"/>
        </w:rPr>
        <w:t>– 1</w:t>
      </w:r>
      <w:r w:rsidRPr="00053579">
        <w:rPr>
          <w:spacing w:val="-1"/>
          <w:szCs w:val="28"/>
        </w:rPr>
        <w:t xml:space="preserve"> </w:t>
      </w:r>
      <w:r w:rsidRPr="00053579">
        <w:rPr>
          <w:szCs w:val="28"/>
        </w:rPr>
        <w:t>вересня</w:t>
      </w:r>
      <w:r w:rsidRPr="00053579">
        <w:rPr>
          <w:spacing w:val="1"/>
          <w:szCs w:val="28"/>
        </w:rPr>
        <w:t xml:space="preserve"> </w:t>
      </w:r>
      <w:r w:rsidRPr="00053579">
        <w:rPr>
          <w:szCs w:val="28"/>
        </w:rPr>
        <w:t>-</w:t>
      </w:r>
      <w:r w:rsidRPr="00053579">
        <w:rPr>
          <w:spacing w:val="1"/>
          <w:szCs w:val="28"/>
        </w:rPr>
        <w:t xml:space="preserve"> </w:t>
      </w:r>
      <w:r w:rsidRPr="00053579">
        <w:rPr>
          <w:szCs w:val="28"/>
        </w:rPr>
        <w:t>2</w:t>
      </w:r>
      <w:r w:rsidR="00FB0565">
        <w:rPr>
          <w:szCs w:val="28"/>
        </w:rPr>
        <w:t>9</w:t>
      </w:r>
      <w:r w:rsidRPr="00053579">
        <w:rPr>
          <w:szCs w:val="28"/>
        </w:rPr>
        <w:t xml:space="preserve"> грудня</w:t>
      </w:r>
      <w:r w:rsidRPr="00053579">
        <w:rPr>
          <w:spacing w:val="-1"/>
          <w:szCs w:val="28"/>
        </w:rPr>
        <w:t xml:space="preserve"> </w:t>
      </w:r>
      <w:r w:rsidR="00FB0565">
        <w:rPr>
          <w:szCs w:val="28"/>
        </w:rPr>
        <w:t>2023</w:t>
      </w:r>
      <w:r w:rsidRPr="00053579">
        <w:rPr>
          <w:szCs w:val="28"/>
        </w:rPr>
        <w:t xml:space="preserve"> року,</w:t>
      </w:r>
    </w:p>
    <w:p w:rsidR="00053579" w:rsidRPr="00053579" w:rsidRDefault="00053579" w:rsidP="00053579">
      <w:pPr>
        <w:pStyle w:val="a9"/>
        <w:ind w:firstLine="709"/>
        <w:rPr>
          <w:szCs w:val="28"/>
        </w:rPr>
      </w:pPr>
      <w:r w:rsidRPr="00053579">
        <w:rPr>
          <w:szCs w:val="28"/>
        </w:rPr>
        <w:t>ІІ</w:t>
      </w:r>
      <w:r w:rsidRPr="00053579">
        <w:rPr>
          <w:spacing w:val="-3"/>
          <w:szCs w:val="28"/>
        </w:rPr>
        <w:t xml:space="preserve"> </w:t>
      </w:r>
      <w:r w:rsidRPr="00053579">
        <w:rPr>
          <w:szCs w:val="28"/>
        </w:rPr>
        <w:t>семестр</w:t>
      </w:r>
      <w:r w:rsidRPr="00053579">
        <w:rPr>
          <w:spacing w:val="-1"/>
          <w:szCs w:val="28"/>
        </w:rPr>
        <w:t xml:space="preserve"> </w:t>
      </w:r>
      <w:r w:rsidR="00FB0565">
        <w:rPr>
          <w:szCs w:val="28"/>
        </w:rPr>
        <w:t>–</w:t>
      </w:r>
      <w:r w:rsidRPr="00053579">
        <w:rPr>
          <w:szCs w:val="28"/>
        </w:rPr>
        <w:t>0</w:t>
      </w:r>
      <w:r w:rsidR="00B25E95" w:rsidRPr="00B25E95">
        <w:rPr>
          <w:szCs w:val="28"/>
          <w:lang w:val="ru-RU"/>
        </w:rPr>
        <w:t>8</w:t>
      </w:r>
      <w:r w:rsidRPr="00053579">
        <w:rPr>
          <w:spacing w:val="1"/>
          <w:szCs w:val="28"/>
        </w:rPr>
        <w:t xml:space="preserve"> </w:t>
      </w:r>
      <w:r w:rsidRPr="00053579">
        <w:rPr>
          <w:szCs w:val="28"/>
        </w:rPr>
        <w:t>січня -</w:t>
      </w:r>
      <w:r w:rsidRPr="00053579">
        <w:rPr>
          <w:spacing w:val="-2"/>
          <w:szCs w:val="28"/>
        </w:rPr>
        <w:t xml:space="preserve"> </w:t>
      </w:r>
      <w:r w:rsidR="00A22275">
        <w:rPr>
          <w:spacing w:val="-2"/>
          <w:szCs w:val="28"/>
        </w:rPr>
        <w:t>3</w:t>
      </w:r>
      <w:r w:rsidR="00B25E95" w:rsidRPr="00B25E95">
        <w:rPr>
          <w:szCs w:val="28"/>
          <w:lang w:val="ru-RU"/>
        </w:rPr>
        <w:t>1</w:t>
      </w:r>
      <w:r w:rsidRPr="00053579">
        <w:rPr>
          <w:spacing w:val="-1"/>
          <w:szCs w:val="28"/>
        </w:rPr>
        <w:t xml:space="preserve"> </w:t>
      </w:r>
      <w:r w:rsidR="00A22275">
        <w:rPr>
          <w:szCs w:val="28"/>
        </w:rPr>
        <w:t>травня</w:t>
      </w:r>
      <w:r w:rsidR="00FB0565">
        <w:rPr>
          <w:szCs w:val="28"/>
        </w:rPr>
        <w:t xml:space="preserve"> 2024</w:t>
      </w:r>
      <w:r w:rsidRPr="00053579">
        <w:rPr>
          <w:spacing w:val="-1"/>
          <w:szCs w:val="28"/>
        </w:rPr>
        <w:t xml:space="preserve"> </w:t>
      </w:r>
      <w:r w:rsidRPr="00053579">
        <w:rPr>
          <w:szCs w:val="28"/>
        </w:rPr>
        <w:t>року.</w:t>
      </w:r>
    </w:p>
    <w:p w:rsidR="00053579" w:rsidRDefault="00053579" w:rsidP="00053579">
      <w:pPr>
        <w:pStyle w:val="a9"/>
        <w:ind w:firstLine="709"/>
        <w:rPr>
          <w:spacing w:val="1"/>
          <w:szCs w:val="28"/>
        </w:rPr>
      </w:pPr>
      <w:r w:rsidRPr="00053579">
        <w:rPr>
          <w:szCs w:val="28"/>
        </w:rPr>
        <w:t>Упродовж навчального року для учнів проводяться канікули:</w:t>
      </w:r>
      <w:r w:rsidRPr="00053579">
        <w:rPr>
          <w:spacing w:val="1"/>
          <w:szCs w:val="28"/>
        </w:rPr>
        <w:t xml:space="preserve"> </w:t>
      </w:r>
    </w:p>
    <w:p w:rsidR="00053579" w:rsidRPr="00053579" w:rsidRDefault="00053579" w:rsidP="00053579">
      <w:pPr>
        <w:pStyle w:val="a9"/>
        <w:ind w:firstLine="709"/>
        <w:rPr>
          <w:szCs w:val="28"/>
        </w:rPr>
      </w:pPr>
      <w:r w:rsidRPr="00053579">
        <w:rPr>
          <w:szCs w:val="28"/>
        </w:rPr>
        <w:t>осінні</w:t>
      </w:r>
      <w:r w:rsidRPr="00053579">
        <w:rPr>
          <w:spacing w:val="-1"/>
          <w:szCs w:val="28"/>
        </w:rPr>
        <w:t xml:space="preserve"> </w:t>
      </w:r>
      <w:r w:rsidRPr="00233A66">
        <w:rPr>
          <w:szCs w:val="28"/>
        </w:rPr>
        <w:t>–</w:t>
      </w:r>
      <w:r w:rsidRPr="00233A66">
        <w:rPr>
          <w:spacing w:val="-1"/>
          <w:szCs w:val="28"/>
        </w:rPr>
        <w:t xml:space="preserve">  </w:t>
      </w:r>
      <w:r w:rsidRPr="00233A66">
        <w:rPr>
          <w:szCs w:val="28"/>
        </w:rPr>
        <w:t>2</w:t>
      </w:r>
      <w:r w:rsidR="00233A66">
        <w:rPr>
          <w:szCs w:val="28"/>
        </w:rPr>
        <w:t>3</w:t>
      </w:r>
      <w:r w:rsidRPr="00233A66">
        <w:rPr>
          <w:szCs w:val="28"/>
        </w:rPr>
        <w:t>.10.202</w:t>
      </w:r>
      <w:r w:rsidR="00233A66">
        <w:rPr>
          <w:szCs w:val="28"/>
        </w:rPr>
        <w:t>3</w:t>
      </w:r>
      <w:r w:rsidRPr="00233A66">
        <w:rPr>
          <w:spacing w:val="-1"/>
          <w:szCs w:val="28"/>
        </w:rPr>
        <w:t xml:space="preserve"> </w:t>
      </w:r>
      <w:r w:rsidRPr="00233A66">
        <w:rPr>
          <w:szCs w:val="28"/>
        </w:rPr>
        <w:t>-</w:t>
      </w:r>
      <w:r w:rsidRPr="00233A66">
        <w:rPr>
          <w:spacing w:val="-2"/>
          <w:szCs w:val="28"/>
        </w:rPr>
        <w:t xml:space="preserve"> </w:t>
      </w:r>
      <w:r w:rsidR="00233A66">
        <w:rPr>
          <w:szCs w:val="28"/>
        </w:rPr>
        <w:t>29</w:t>
      </w:r>
      <w:r w:rsidRPr="00233A66">
        <w:rPr>
          <w:szCs w:val="28"/>
        </w:rPr>
        <w:t>.10.202</w:t>
      </w:r>
      <w:r w:rsidR="00233A66">
        <w:rPr>
          <w:szCs w:val="28"/>
        </w:rPr>
        <w:t>3</w:t>
      </w:r>
      <w:r w:rsidRPr="00053579">
        <w:rPr>
          <w:spacing w:val="-1"/>
          <w:szCs w:val="28"/>
        </w:rPr>
        <w:t xml:space="preserve"> </w:t>
      </w:r>
      <w:r w:rsidRPr="00053579">
        <w:rPr>
          <w:szCs w:val="28"/>
        </w:rPr>
        <w:t>(почат</w:t>
      </w:r>
      <w:r w:rsidR="001702C0">
        <w:rPr>
          <w:szCs w:val="28"/>
        </w:rPr>
        <w:t xml:space="preserve">ок занять </w:t>
      </w:r>
      <w:r w:rsidR="001702C0" w:rsidRPr="00233A66">
        <w:rPr>
          <w:szCs w:val="28"/>
        </w:rPr>
        <w:t>3</w:t>
      </w:r>
      <w:r w:rsidR="00233A66">
        <w:rPr>
          <w:szCs w:val="28"/>
        </w:rPr>
        <w:t>0</w:t>
      </w:r>
      <w:r w:rsidRPr="00233A66">
        <w:rPr>
          <w:szCs w:val="28"/>
        </w:rPr>
        <w:t>.1</w:t>
      </w:r>
      <w:r w:rsidR="001702C0" w:rsidRPr="00233A66">
        <w:rPr>
          <w:szCs w:val="28"/>
        </w:rPr>
        <w:t>0</w:t>
      </w:r>
      <w:r w:rsidRPr="00233A66">
        <w:rPr>
          <w:szCs w:val="28"/>
        </w:rPr>
        <w:t>.202</w:t>
      </w:r>
      <w:r w:rsidR="00233A66">
        <w:rPr>
          <w:szCs w:val="28"/>
        </w:rPr>
        <w:t>3</w:t>
      </w:r>
      <w:r w:rsidRPr="00053579">
        <w:rPr>
          <w:szCs w:val="28"/>
        </w:rPr>
        <w:t>)</w:t>
      </w:r>
    </w:p>
    <w:p w:rsidR="00053579" w:rsidRPr="00053579" w:rsidRDefault="00053579" w:rsidP="00053579">
      <w:pPr>
        <w:pStyle w:val="a9"/>
        <w:ind w:firstLine="709"/>
        <w:rPr>
          <w:szCs w:val="28"/>
        </w:rPr>
      </w:pPr>
      <w:r w:rsidRPr="00053579">
        <w:rPr>
          <w:szCs w:val="28"/>
        </w:rPr>
        <w:t>зимові</w:t>
      </w:r>
      <w:r w:rsidRPr="00053579">
        <w:rPr>
          <w:spacing w:val="-1"/>
          <w:szCs w:val="28"/>
        </w:rPr>
        <w:t xml:space="preserve"> </w:t>
      </w:r>
      <w:r w:rsidRPr="00053579">
        <w:rPr>
          <w:szCs w:val="28"/>
        </w:rPr>
        <w:t>–</w:t>
      </w:r>
      <w:r w:rsidRPr="00053579">
        <w:rPr>
          <w:spacing w:val="-1"/>
          <w:szCs w:val="28"/>
        </w:rPr>
        <w:t xml:space="preserve"> </w:t>
      </w:r>
      <w:r w:rsidRPr="00233A66">
        <w:rPr>
          <w:szCs w:val="28"/>
        </w:rPr>
        <w:t>2</w:t>
      </w:r>
      <w:r w:rsidR="00233A66">
        <w:rPr>
          <w:szCs w:val="28"/>
        </w:rPr>
        <w:t>5</w:t>
      </w:r>
      <w:r w:rsidRPr="00233A66">
        <w:rPr>
          <w:szCs w:val="28"/>
        </w:rPr>
        <w:t>.12.202</w:t>
      </w:r>
      <w:r w:rsidR="00233A66">
        <w:rPr>
          <w:szCs w:val="28"/>
        </w:rPr>
        <w:t>3</w:t>
      </w:r>
      <w:r w:rsidRPr="00233A66">
        <w:rPr>
          <w:spacing w:val="-1"/>
          <w:szCs w:val="28"/>
        </w:rPr>
        <w:t xml:space="preserve"> </w:t>
      </w:r>
      <w:r w:rsidRPr="00233A66">
        <w:rPr>
          <w:szCs w:val="28"/>
        </w:rPr>
        <w:t>-</w:t>
      </w:r>
      <w:r w:rsidRPr="00233A66">
        <w:rPr>
          <w:spacing w:val="-2"/>
          <w:szCs w:val="28"/>
        </w:rPr>
        <w:t xml:space="preserve"> </w:t>
      </w:r>
      <w:r w:rsidR="00841047">
        <w:rPr>
          <w:szCs w:val="28"/>
        </w:rPr>
        <w:t>07</w:t>
      </w:r>
      <w:r w:rsidRPr="00233A66">
        <w:rPr>
          <w:szCs w:val="28"/>
        </w:rPr>
        <w:t>.01.202</w:t>
      </w:r>
      <w:r w:rsidR="00233A66">
        <w:rPr>
          <w:szCs w:val="28"/>
        </w:rPr>
        <w:t>4</w:t>
      </w:r>
      <w:r w:rsidRPr="00053579">
        <w:rPr>
          <w:spacing w:val="-1"/>
          <w:szCs w:val="28"/>
        </w:rPr>
        <w:t xml:space="preserve"> </w:t>
      </w:r>
      <w:r w:rsidRPr="00053579">
        <w:rPr>
          <w:szCs w:val="28"/>
        </w:rPr>
        <w:t xml:space="preserve">(початок занять </w:t>
      </w:r>
      <w:r w:rsidR="00841047">
        <w:rPr>
          <w:szCs w:val="28"/>
        </w:rPr>
        <w:t>08</w:t>
      </w:r>
      <w:r w:rsidR="001702C0" w:rsidRPr="00233A66">
        <w:rPr>
          <w:szCs w:val="28"/>
        </w:rPr>
        <w:t>.</w:t>
      </w:r>
      <w:r w:rsidRPr="00233A66">
        <w:rPr>
          <w:szCs w:val="28"/>
        </w:rPr>
        <w:t>01.202</w:t>
      </w:r>
      <w:r w:rsidR="00233A66">
        <w:rPr>
          <w:szCs w:val="28"/>
        </w:rPr>
        <w:t>4</w:t>
      </w:r>
      <w:r w:rsidRPr="00053579">
        <w:rPr>
          <w:szCs w:val="28"/>
        </w:rPr>
        <w:t>)</w:t>
      </w:r>
    </w:p>
    <w:p w:rsidR="00053579" w:rsidRPr="00053579" w:rsidRDefault="00053579" w:rsidP="00053579">
      <w:pPr>
        <w:pStyle w:val="a9"/>
        <w:ind w:firstLine="709"/>
        <w:rPr>
          <w:szCs w:val="28"/>
        </w:rPr>
      </w:pPr>
      <w:r w:rsidRPr="00053579">
        <w:rPr>
          <w:szCs w:val="28"/>
        </w:rPr>
        <w:t>весняні</w:t>
      </w:r>
      <w:r w:rsidRPr="00053579">
        <w:rPr>
          <w:spacing w:val="-1"/>
          <w:szCs w:val="28"/>
        </w:rPr>
        <w:t xml:space="preserve"> </w:t>
      </w:r>
      <w:r w:rsidRPr="00053579">
        <w:rPr>
          <w:szCs w:val="28"/>
        </w:rPr>
        <w:t>–</w:t>
      </w:r>
      <w:r w:rsidRPr="00053579">
        <w:rPr>
          <w:spacing w:val="-1"/>
          <w:szCs w:val="28"/>
        </w:rPr>
        <w:t xml:space="preserve"> </w:t>
      </w:r>
      <w:r w:rsidRPr="00233A66">
        <w:rPr>
          <w:szCs w:val="28"/>
        </w:rPr>
        <w:t>2</w:t>
      </w:r>
      <w:r w:rsidR="00233A66">
        <w:rPr>
          <w:szCs w:val="28"/>
        </w:rPr>
        <w:t>5</w:t>
      </w:r>
      <w:r w:rsidRPr="00233A66">
        <w:rPr>
          <w:szCs w:val="28"/>
        </w:rPr>
        <w:t>.03.202</w:t>
      </w:r>
      <w:r w:rsidR="00233A66">
        <w:rPr>
          <w:szCs w:val="28"/>
        </w:rPr>
        <w:t>4</w:t>
      </w:r>
      <w:r w:rsidRPr="00233A66">
        <w:rPr>
          <w:spacing w:val="-1"/>
          <w:szCs w:val="28"/>
        </w:rPr>
        <w:t xml:space="preserve"> </w:t>
      </w:r>
      <w:r w:rsidRPr="00233A66">
        <w:rPr>
          <w:szCs w:val="28"/>
        </w:rPr>
        <w:t>-</w:t>
      </w:r>
      <w:r w:rsidRPr="00233A66">
        <w:rPr>
          <w:spacing w:val="-1"/>
          <w:szCs w:val="28"/>
        </w:rPr>
        <w:t xml:space="preserve"> </w:t>
      </w:r>
      <w:r w:rsidR="00233A66">
        <w:rPr>
          <w:szCs w:val="28"/>
        </w:rPr>
        <w:t>31.03</w:t>
      </w:r>
      <w:r w:rsidRPr="00233A66">
        <w:rPr>
          <w:szCs w:val="28"/>
        </w:rPr>
        <w:t>.202</w:t>
      </w:r>
      <w:r w:rsidR="00233A66">
        <w:rPr>
          <w:szCs w:val="28"/>
        </w:rPr>
        <w:t>4</w:t>
      </w:r>
      <w:r w:rsidRPr="00053579">
        <w:rPr>
          <w:spacing w:val="-1"/>
          <w:szCs w:val="28"/>
        </w:rPr>
        <w:t xml:space="preserve"> </w:t>
      </w:r>
      <w:r w:rsidRPr="00053579">
        <w:rPr>
          <w:szCs w:val="28"/>
        </w:rPr>
        <w:t>(початок</w:t>
      </w:r>
      <w:r w:rsidRPr="00053579">
        <w:rPr>
          <w:spacing w:val="-1"/>
          <w:szCs w:val="28"/>
        </w:rPr>
        <w:t xml:space="preserve"> </w:t>
      </w:r>
      <w:r w:rsidRPr="00053579">
        <w:rPr>
          <w:szCs w:val="28"/>
        </w:rPr>
        <w:t>занять</w:t>
      </w:r>
      <w:r w:rsidRPr="00053579">
        <w:rPr>
          <w:spacing w:val="-1"/>
          <w:szCs w:val="28"/>
        </w:rPr>
        <w:t xml:space="preserve"> </w:t>
      </w:r>
      <w:r w:rsidRPr="00233A66">
        <w:rPr>
          <w:szCs w:val="28"/>
        </w:rPr>
        <w:t>0</w:t>
      </w:r>
      <w:r w:rsidR="00233A66">
        <w:rPr>
          <w:szCs w:val="28"/>
        </w:rPr>
        <w:t>1</w:t>
      </w:r>
      <w:r w:rsidRPr="00233A66">
        <w:rPr>
          <w:szCs w:val="28"/>
        </w:rPr>
        <w:t>.04.202</w:t>
      </w:r>
      <w:r w:rsidR="00233A66">
        <w:rPr>
          <w:szCs w:val="28"/>
        </w:rPr>
        <w:t>4</w:t>
      </w:r>
      <w:r w:rsidRPr="00053579">
        <w:rPr>
          <w:szCs w:val="28"/>
        </w:rPr>
        <w:t>)</w:t>
      </w:r>
    </w:p>
    <w:p w:rsidR="00053579" w:rsidRPr="00053579" w:rsidRDefault="00053579" w:rsidP="00053579">
      <w:pPr>
        <w:pStyle w:val="a9"/>
        <w:ind w:firstLine="709"/>
        <w:rPr>
          <w:szCs w:val="28"/>
        </w:rPr>
      </w:pPr>
      <w:r w:rsidRPr="00053579">
        <w:rPr>
          <w:szCs w:val="28"/>
        </w:rPr>
        <w:t>Навчальні екску</w:t>
      </w:r>
      <w:r w:rsidR="00233A66">
        <w:rPr>
          <w:szCs w:val="28"/>
        </w:rPr>
        <w:t>рсії для учнів 1-4 класів у 2023-2024</w:t>
      </w:r>
      <w:r w:rsidRPr="00053579">
        <w:rPr>
          <w:spacing w:val="1"/>
          <w:szCs w:val="28"/>
        </w:rPr>
        <w:t xml:space="preserve"> </w:t>
      </w:r>
      <w:r w:rsidRPr="00053579">
        <w:rPr>
          <w:szCs w:val="28"/>
        </w:rPr>
        <w:t>навчальному</w:t>
      </w:r>
      <w:r w:rsidRPr="00053579">
        <w:rPr>
          <w:spacing w:val="1"/>
          <w:szCs w:val="28"/>
        </w:rPr>
        <w:t xml:space="preserve"> </w:t>
      </w:r>
      <w:r w:rsidRPr="00053579">
        <w:rPr>
          <w:szCs w:val="28"/>
        </w:rPr>
        <w:t>році</w:t>
      </w:r>
      <w:r w:rsidRPr="00053579">
        <w:rPr>
          <w:spacing w:val="1"/>
          <w:szCs w:val="28"/>
        </w:rPr>
        <w:t xml:space="preserve"> </w:t>
      </w:r>
      <w:r w:rsidRPr="00053579">
        <w:rPr>
          <w:szCs w:val="28"/>
        </w:rPr>
        <w:t>організовуються</w:t>
      </w:r>
      <w:r w:rsidRPr="00053579">
        <w:rPr>
          <w:spacing w:val="1"/>
          <w:szCs w:val="28"/>
        </w:rPr>
        <w:t xml:space="preserve"> </w:t>
      </w:r>
      <w:r w:rsidRPr="00053579">
        <w:rPr>
          <w:szCs w:val="28"/>
        </w:rPr>
        <w:t>відповідно</w:t>
      </w:r>
      <w:r w:rsidRPr="00053579">
        <w:rPr>
          <w:spacing w:val="1"/>
          <w:szCs w:val="28"/>
        </w:rPr>
        <w:t xml:space="preserve"> </w:t>
      </w:r>
      <w:r w:rsidRPr="00053579">
        <w:rPr>
          <w:szCs w:val="28"/>
        </w:rPr>
        <w:t>до</w:t>
      </w:r>
      <w:r w:rsidRPr="00053579">
        <w:rPr>
          <w:spacing w:val="1"/>
          <w:szCs w:val="28"/>
        </w:rPr>
        <w:t xml:space="preserve"> </w:t>
      </w:r>
      <w:r w:rsidRPr="00053579">
        <w:rPr>
          <w:szCs w:val="28"/>
        </w:rPr>
        <w:t>інструктивно-методичного</w:t>
      </w:r>
      <w:r w:rsidRPr="00053579">
        <w:rPr>
          <w:spacing w:val="1"/>
          <w:szCs w:val="28"/>
        </w:rPr>
        <w:t xml:space="preserve"> </w:t>
      </w:r>
      <w:r w:rsidRPr="00053579">
        <w:rPr>
          <w:szCs w:val="28"/>
        </w:rPr>
        <w:t>листа</w:t>
      </w:r>
      <w:r w:rsidRPr="00053579">
        <w:rPr>
          <w:spacing w:val="1"/>
          <w:szCs w:val="28"/>
        </w:rPr>
        <w:t xml:space="preserve"> </w:t>
      </w:r>
      <w:r w:rsidRPr="00053579">
        <w:rPr>
          <w:szCs w:val="28"/>
        </w:rPr>
        <w:t>Міністерства</w:t>
      </w:r>
      <w:r w:rsidRPr="00053579">
        <w:rPr>
          <w:spacing w:val="1"/>
          <w:szCs w:val="28"/>
        </w:rPr>
        <w:t xml:space="preserve"> </w:t>
      </w:r>
      <w:r w:rsidRPr="00053579">
        <w:rPr>
          <w:szCs w:val="28"/>
        </w:rPr>
        <w:lastRenderedPageBreak/>
        <w:t>освіти</w:t>
      </w:r>
      <w:r w:rsidRPr="00053579">
        <w:rPr>
          <w:spacing w:val="1"/>
          <w:szCs w:val="28"/>
        </w:rPr>
        <w:t xml:space="preserve"> </w:t>
      </w:r>
      <w:r w:rsidRPr="00053579">
        <w:rPr>
          <w:szCs w:val="28"/>
        </w:rPr>
        <w:t>і</w:t>
      </w:r>
      <w:r w:rsidRPr="00053579">
        <w:rPr>
          <w:spacing w:val="1"/>
          <w:szCs w:val="28"/>
        </w:rPr>
        <w:t xml:space="preserve"> </w:t>
      </w:r>
      <w:r w:rsidRPr="00053579">
        <w:rPr>
          <w:szCs w:val="28"/>
        </w:rPr>
        <w:t>науки</w:t>
      </w:r>
      <w:r w:rsidRPr="00053579">
        <w:rPr>
          <w:spacing w:val="1"/>
          <w:szCs w:val="28"/>
        </w:rPr>
        <w:t xml:space="preserve"> </w:t>
      </w:r>
      <w:r w:rsidRPr="00053579">
        <w:rPr>
          <w:szCs w:val="28"/>
        </w:rPr>
        <w:t>України</w:t>
      </w:r>
      <w:r w:rsidRPr="00053579">
        <w:rPr>
          <w:spacing w:val="1"/>
          <w:szCs w:val="28"/>
        </w:rPr>
        <w:t xml:space="preserve"> </w:t>
      </w:r>
      <w:r w:rsidRPr="00053579">
        <w:rPr>
          <w:szCs w:val="28"/>
        </w:rPr>
        <w:t>від</w:t>
      </w:r>
      <w:r w:rsidRPr="00053579">
        <w:rPr>
          <w:spacing w:val="1"/>
          <w:szCs w:val="28"/>
        </w:rPr>
        <w:t xml:space="preserve"> </w:t>
      </w:r>
      <w:r w:rsidRPr="00053579">
        <w:rPr>
          <w:szCs w:val="28"/>
        </w:rPr>
        <w:t>06.02.2008</w:t>
      </w:r>
      <w:r w:rsidRPr="00053579">
        <w:rPr>
          <w:spacing w:val="1"/>
          <w:szCs w:val="28"/>
        </w:rPr>
        <w:t xml:space="preserve"> </w:t>
      </w:r>
      <w:r w:rsidRPr="00053579">
        <w:rPr>
          <w:szCs w:val="28"/>
        </w:rPr>
        <w:t>№1/9-61</w:t>
      </w:r>
      <w:r w:rsidRPr="00053579">
        <w:rPr>
          <w:spacing w:val="1"/>
          <w:szCs w:val="28"/>
        </w:rPr>
        <w:t xml:space="preserve"> </w:t>
      </w:r>
      <w:r w:rsidRPr="00053579">
        <w:rPr>
          <w:szCs w:val="28"/>
        </w:rPr>
        <w:t>«Методичні</w:t>
      </w:r>
      <w:r w:rsidRPr="00053579">
        <w:rPr>
          <w:spacing w:val="1"/>
          <w:szCs w:val="28"/>
        </w:rPr>
        <w:t xml:space="preserve"> </w:t>
      </w:r>
      <w:r w:rsidRPr="00053579">
        <w:rPr>
          <w:szCs w:val="28"/>
        </w:rPr>
        <w:t>рекомендації</w:t>
      </w:r>
      <w:r w:rsidRPr="00053579">
        <w:rPr>
          <w:spacing w:val="1"/>
          <w:szCs w:val="28"/>
        </w:rPr>
        <w:t xml:space="preserve"> </w:t>
      </w:r>
      <w:r w:rsidRPr="00053579">
        <w:rPr>
          <w:szCs w:val="28"/>
        </w:rPr>
        <w:t>щодо</w:t>
      </w:r>
      <w:r w:rsidRPr="00053579">
        <w:rPr>
          <w:spacing w:val="1"/>
          <w:szCs w:val="28"/>
        </w:rPr>
        <w:t xml:space="preserve"> </w:t>
      </w:r>
      <w:r w:rsidRPr="00053579">
        <w:rPr>
          <w:szCs w:val="28"/>
        </w:rPr>
        <w:t>організації навчально-виховного процесу під час проведення навчальних екскурсій та навчальної</w:t>
      </w:r>
      <w:r w:rsidRPr="00053579">
        <w:rPr>
          <w:spacing w:val="1"/>
          <w:szCs w:val="28"/>
        </w:rPr>
        <w:t xml:space="preserve"> </w:t>
      </w:r>
      <w:r w:rsidRPr="00053579">
        <w:rPr>
          <w:szCs w:val="28"/>
        </w:rPr>
        <w:t>практики учнів загальноосвітніх навчальних закладів» та згідно рішення педради від 31.08.2022 (протокол</w:t>
      </w:r>
      <w:r w:rsidRPr="00053579">
        <w:rPr>
          <w:spacing w:val="-1"/>
          <w:szCs w:val="28"/>
        </w:rPr>
        <w:t xml:space="preserve"> </w:t>
      </w:r>
      <w:r w:rsidRPr="00053579">
        <w:rPr>
          <w:szCs w:val="28"/>
        </w:rPr>
        <w:t>№1) проводяться упродовж навчального року.</w:t>
      </w:r>
    </w:p>
    <w:p w:rsidR="00053579" w:rsidRPr="00053579" w:rsidRDefault="00053579" w:rsidP="00053579">
      <w:pPr>
        <w:pStyle w:val="a9"/>
        <w:ind w:firstLine="709"/>
        <w:rPr>
          <w:szCs w:val="28"/>
        </w:rPr>
      </w:pPr>
      <w:r w:rsidRPr="00053579">
        <w:rPr>
          <w:szCs w:val="28"/>
        </w:rPr>
        <w:t>Початок</w:t>
      </w:r>
      <w:r w:rsidRPr="00053579">
        <w:rPr>
          <w:spacing w:val="-1"/>
          <w:szCs w:val="28"/>
        </w:rPr>
        <w:t xml:space="preserve"> </w:t>
      </w:r>
      <w:r w:rsidRPr="00053579">
        <w:rPr>
          <w:szCs w:val="28"/>
        </w:rPr>
        <w:t>занять –</w:t>
      </w:r>
      <w:r w:rsidRPr="00053579">
        <w:rPr>
          <w:spacing w:val="-1"/>
          <w:szCs w:val="28"/>
        </w:rPr>
        <w:t xml:space="preserve"> </w:t>
      </w:r>
      <w:r w:rsidR="00E3389C">
        <w:rPr>
          <w:szCs w:val="28"/>
        </w:rPr>
        <w:t>о</w:t>
      </w:r>
      <w:r w:rsidRPr="00053579">
        <w:rPr>
          <w:spacing w:val="-2"/>
          <w:szCs w:val="28"/>
        </w:rPr>
        <w:t xml:space="preserve"> </w:t>
      </w:r>
      <w:r w:rsidR="00963F62">
        <w:rPr>
          <w:szCs w:val="28"/>
        </w:rPr>
        <w:t>8:</w:t>
      </w:r>
      <w:r w:rsidRPr="00053579">
        <w:rPr>
          <w:szCs w:val="28"/>
        </w:rPr>
        <w:t>30</w:t>
      </w:r>
      <w:r w:rsidRPr="00053579">
        <w:rPr>
          <w:spacing w:val="-4"/>
          <w:szCs w:val="28"/>
        </w:rPr>
        <w:t xml:space="preserve"> </w:t>
      </w:r>
      <w:r w:rsidRPr="00053579">
        <w:rPr>
          <w:szCs w:val="28"/>
        </w:rPr>
        <w:t>год.</w:t>
      </w:r>
    </w:p>
    <w:p w:rsidR="00053579" w:rsidRPr="00053579" w:rsidRDefault="00053579" w:rsidP="00053579">
      <w:pPr>
        <w:pStyle w:val="a9"/>
        <w:ind w:firstLine="709"/>
        <w:rPr>
          <w:szCs w:val="28"/>
        </w:rPr>
      </w:pPr>
      <w:r w:rsidRPr="00053579">
        <w:rPr>
          <w:szCs w:val="28"/>
        </w:rPr>
        <w:t>Тривалість уроків</w:t>
      </w:r>
      <w:r w:rsidRPr="00053579">
        <w:rPr>
          <w:spacing w:val="1"/>
          <w:szCs w:val="28"/>
        </w:rPr>
        <w:t xml:space="preserve"> </w:t>
      </w:r>
      <w:r w:rsidRPr="00053579">
        <w:rPr>
          <w:szCs w:val="28"/>
        </w:rPr>
        <w:t>у початковій та основній школах - відповідно до статті 16 закону України «Про</w:t>
      </w:r>
      <w:r w:rsidRPr="00053579">
        <w:rPr>
          <w:spacing w:val="1"/>
          <w:szCs w:val="28"/>
        </w:rPr>
        <w:t xml:space="preserve"> повну </w:t>
      </w:r>
      <w:r w:rsidRPr="00053579">
        <w:rPr>
          <w:szCs w:val="28"/>
        </w:rPr>
        <w:t>загальну</w:t>
      </w:r>
      <w:r w:rsidRPr="00053579">
        <w:rPr>
          <w:spacing w:val="-1"/>
          <w:szCs w:val="28"/>
        </w:rPr>
        <w:t xml:space="preserve"> </w:t>
      </w:r>
      <w:r w:rsidRPr="00053579">
        <w:rPr>
          <w:szCs w:val="28"/>
        </w:rPr>
        <w:t>середню освіту»:</w:t>
      </w:r>
    </w:p>
    <w:p w:rsidR="00053579" w:rsidRPr="00053579" w:rsidRDefault="00053579" w:rsidP="00E3389C">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1-х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класах –</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35</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9618B" w:rsidRDefault="00053579" w:rsidP="0009618B">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2-4-х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 40</w:t>
      </w:r>
      <w:r w:rsidRPr="00053579">
        <w:rPr>
          <w:rFonts w:ascii="Times New Roman" w:hAnsi="Times New Roman" w:cs="Times New Roman"/>
          <w:spacing w:val="-1"/>
          <w:sz w:val="28"/>
          <w:szCs w:val="28"/>
        </w:rPr>
        <w:t xml:space="preserve"> </w:t>
      </w:r>
      <w:r w:rsidR="0009618B">
        <w:rPr>
          <w:rFonts w:ascii="Times New Roman" w:hAnsi="Times New Roman" w:cs="Times New Roman"/>
          <w:sz w:val="28"/>
          <w:szCs w:val="28"/>
        </w:rPr>
        <w:t>хвилин.</w:t>
      </w:r>
    </w:p>
    <w:p w:rsidR="00053579" w:rsidRPr="00053579" w:rsidRDefault="00053579" w:rsidP="00053579">
      <w:pPr>
        <w:pStyle w:val="a9"/>
        <w:ind w:firstLine="709"/>
        <w:rPr>
          <w:szCs w:val="28"/>
        </w:rPr>
      </w:pPr>
      <w:r w:rsidRPr="00053579">
        <w:rPr>
          <w:szCs w:val="28"/>
        </w:rPr>
        <w:t>Тривалість</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між</w:t>
      </w:r>
      <w:r w:rsidRPr="00053579">
        <w:rPr>
          <w:spacing w:val="1"/>
          <w:szCs w:val="28"/>
        </w:rPr>
        <w:t xml:space="preserve"> </w:t>
      </w:r>
      <w:r w:rsidRPr="00053579">
        <w:rPr>
          <w:szCs w:val="28"/>
        </w:rPr>
        <w:t>уроками</w:t>
      </w:r>
      <w:r w:rsidRPr="00053579">
        <w:rPr>
          <w:spacing w:val="1"/>
          <w:szCs w:val="28"/>
        </w:rPr>
        <w:t xml:space="preserve"> </w:t>
      </w:r>
      <w:r w:rsidRPr="00053579">
        <w:rPr>
          <w:szCs w:val="28"/>
        </w:rPr>
        <w:t xml:space="preserve">(відповідно до розділу </w:t>
      </w:r>
      <w:r w:rsidRPr="00053579">
        <w:rPr>
          <w:szCs w:val="28"/>
          <w:lang w:val="en-US"/>
        </w:rPr>
        <w:t>V</w:t>
      </w:r>
      <w:r w:rsidRPr="00053579">
        <w:rPr>
          <w:szCs w:val="28"/>
        </w:rPr>
        <w:t xml:space="preserve"> пункту 3 Санітарного регламенту для закладів загальної середньої освіти, затвердженого наказом МОЗ №2205 від 25.09.2020) встановлюється з</w:t>
      </w:r>
      <w:r w:rsidRPr="00053579">
        <w:rPr>
          <w:spacing w:val="1"/>
          <w:szCs w:val="28"/>
        </w:rPr>
        <w:t xml:space="preserve"> </w:t>
      </w:r>
      <w:r w:rsidRPr="00053579">
        <w:rPr>
          <w:szCs w:val="28"/>
        </w:rPr>
        <w:t>урахуванням</w:t>
      </w:r>
      <w:r w:rsidRPr="00053579">
        <w:rPr>
          <w:spacing w:val="1"/>
          <w:szCs w:val="28"/>
        </w:rPr>
        <w:t xml:space="preserve"> </w:t>
      </w:r>
      <w:r w:rsidRPr="00053579">
        <w:rPr>
          <w:szCs w:val="28"/>
        </w:rPr>
        <w:t>потреби</w:t>
      </w:r>
      <w:r w:rsidRPr="00053579">
        <w:rPr>
          <w:spacing w:val="1"/>
          <w:szCs w:val="28"/>
        </w:rPr>
        <w:t xml:space="preserve"> </w:t>
      </w:r>
      <w:r w:rsidRPr="00053579">
        <w:rPr>
          <w:szCs w:val="28"/>
        </w:rPr>
        <w:t>в</w:t>
      </w:r>
      <w:r w:rsidRPr="00053579">
        <w:rPr>
          <w:spacing w:val="1"/>
          <w:szCs w:val="28"/>
        </w:rPr>
        <w:t xml:space="preserve"> </w:t>
      </w:r>
      <w:r w:rsidRPr="00053579">
        <w:rPr>
          <w:szCs w:val="28"/>
        </w:rPr>
        <w:t>організації</w:t>
      </w:r>
      <w:r w:rsidRPr="00053579">
        <w:rPr>
          <w:spacing w:val="1"/>
          <w:szCs w:val="28"/>
        </w:rPr>
        <w:t xml:space="preserve"> </w:t>
      </w:r>
      <w:r w:rsidRPr="00053579">
        <w:rPr>
          <w:szCs w:val="28"/>
        </w:rPr>
        <w:t>активного</w:t>
      </w:r>
      <w:r w:rsidRPr="00053579">
        <w:rPr>
          <w:spacing w:val="1"/>
          <w:szCs w:val="28"/>
        </w:rPr>
        <w:t xml:space="preserve"> </w:t>
      </w:r>
      <w:r w:rsidRPr="00053579">
        <w:rPr>
          <w:szCs w:val="28"/>
        </w:rPr>
        <w:t>відпочинку</w:t>
      </w:r>
      <w:r w:rsidRPr="00053579">
        <w:rPr>
          <w:spacing w:val="1"/>
          <w:szCs w:val="28"/>
        </w:rPr>
        <w:t xml:space="preserve"> </w:t>
      </w:r>
      <w:r w:rsidRPr="00053579">
        <w:rPr>
          <w:szCs w:val="28"/>
        </w:rPr>
        <w:t>і</w:t>
      </w:r>
      <w:r w:rsidRPr="00053579">
        <w:rPr>
          <w:spacing w:val="1"/>
          <w:szCs w:val="28"/>
        </w:rPr>
        <w:t xml:space="preserve"> </w:t>
      </w:r>
      <w:r w:rsidRPr="00053579">
        <w:rPr>
          <w:szCs w:val="28"/>
        </w:rPr>
        <w:t>харчування</w:t>
      </w:r>
      <w:r w:rsidRPr="00053579">
        <w:rPr>
          <w:spacing w:val="1"/>
          <w:szCs w:val="28"/>
        </w:rPr>
        <w:t xml:space="preserve"> </w:t>
      </w:r>
      <w:r w:rsidRPr="00053579">
        <w:rPr>
          <w:szCs w:val="28"/>
        </w:rPr>
        <w:t>учнів:</w:t>
      </w:r>
      <w:r w:rsidRPr="00053579">
        <w:rPr>
          <w:spacing w:val="1"/>
          <w:szCs w:val="28"/>
        </w:rPr>
        <w:t xml:space="preserve"> </w:t>
      </w:r>
      <w:r w:rsidRPr="00053579">
        <w:rPr>
          <w:szCs w:val="28"/>
        </w:rPr>
        <w:t>малих</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тривалістю</w:t>
      </w:r>
      <w:r w:rsidRPr="00053579">
        <w:rPr>
          <w:spacing w:val="-1"/>
          <w:szCs w:val="28"/>
        </w:rPr>
        <w:t xml:space="preserve"> </w:t>
      </w:r>
      <w:r w:rsidRPr="00053579">
        <w:rPr>
          <w:szCs w:val="28"/>
        </w:rPr>
        <w:t>10 хвилин,</w:t>
      </w:r>
      <w:r w:rsidRPr="00053579">
        <w:rPr>
          <w:spacing w:val="56"/>
          <w:szCs w:val="28"/>
        </w:rPr>
        <w:t xml:space="preserve"> </w:t>
      </w:r>
      <w:r w:rsidR="0009618B">
        <w:rPr>
          <w:szCs w:val="28"/>
        </w:rPr>
        <w:t>великої</w:t>
      </w:r>
      <w:r w:rsidRPr="00053579">
        <w:rPr>
          <w:spacing w:val="2"/>
          <w:szCs w:val="28"/>
        </w:rPr>
        <w:t xml:space="preserve"> </w:t>
      </w:r>
      <w:r w:rsidRPr="00053579">
        <w:rPr>
          <w:szCs w:val="28"/>
        </w:rPr>
        <w:t>-</w:t>
      </w:r>
      <w:r w:rsidRPr="00053579">
        <w:rPr>
          <w:spacing w:val="-2"/>
          <w:szCs w:val="28"/>
        </w:rPr>
        <w:t xml:space="preserve"> </w:t>
      </w:r>
      <w:r w:rsidRPr="00053579">
        <w:rPr>
          <w:szCs w:val="28"/>
        </w:rPr>
        <w:t>тривалістю 20 хвилин</w:t>
      </w:r>
      <w:r w:rsidRPr="00053579">
        <w:rPr>
          <w:spacing w:val="-1"/>
          <w:szCs w:val="28"/>
        </w:rPr>
        <w:t xml:space="preserve"> </w:t>
      </w:r>
      <w:r w:rsidR="0009618B">
        <w:rPr>
          <w:szCs w:val="28"/>
        </w:rPr>
        <w:t>(після першого  уроку</w:t>
      </w:r>
      <w:r w:rsidRPr="00053579">
        <w:rPr>
          <w:szCs w:val="28"/>
        </w:rPr>
        <w:t>).</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Факультативні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заняття</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курси</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вибором</w:t>
      </w:r>
      <w:r w:rsidRPr="00053579">
        <w:rPr>
          <w:rFonts w:ascii="Times New Roman" w:hAnsi="Times New Roman" w:cs="Times New Roman"/>
          <w:b/>
          <w:spacing w:val="1"/>
          <w:sz w:val="28"/>
          <w:szCs w:val="28"/>
        </w:rPr>
        <w:t xml:space="preserve"> </w:t>
      </w:r>
      <w:r w:rsidRPr="00053579">
        <w:rPr>
          <w:rFonts w:ascii="Times New Roman" w:hAnsi="Times New Roman" w:cs="Times New Roman"/>
          <w:sz w:val="28"/>
          <w:szCs w:val="28"/>
        </w:rPr>
        <w:t>проводяться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період</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основних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занять</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із</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обов’язковою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перервою за</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затвердженим</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розкладом.</w:t>
      </w:r>
    </w:p>
    <w:p w:rsidR="00053579" w:rsidRPr="00053579" w:rsidRDefault="00053579" w:rsidP="00053579">
      <w:pPr>
        <w:pStyle w:val="a9"/>
        <w:ind w:firstLine="709"/>
        <w:rPr>
          <w:szCs w:val="28"/>
        </w:rPr>
      </w:pPr>
      <w:r w:rsidRPr="00053579">
        <w:rPr>
          <w:szCs w:val="28"/>
        </w:rPr>
        <w:t>У</w:t>
      </w:r>
      <w:r w:rsidRPr="00053579">
        <w:rPr>
          <w:spacing w:val="-2"/>
          <w:szCs w:val="28"/>
        </w:rPr>
        <w:t xml:space="preserve"> </w:t>
      </w:r>
      <w:r w:rsidR="00C133EA">
        <w:rPr>
          <w:szCs w:val="28"/>
        </w:rPr>
        <w:t>202</w:t>
      </w:r>
      <w:r w:rsidR="00C133EA" w:rsidRPr="00C133EA">
        <w:rPr>
          <w:szCs w:val="28"/>
          <w:lang w:val="ru-RU"/>
        </w:rPr>
        <w:t>3</w:t>
      </w:r>
      <w:r w:rsidRPr="00053579">
        <w:rPr>
          <w:spacing w:val="-1"/>
          <w:szCs w:val="28"/>
        </w:rPr>
        <w:t xml:space="preserve"> </w:t>
      </w:r>
      <w:r w:rsidRPr="00053579">
        <w:rPr>
          <w:szCs w:val="28"/>
        </w:rPr>
        <w:t>-</w:t>
      </w:r>
      <w:r w:rsidRPr="00053579">
        <w:rPr>
          <w:spacing w:val="-2"/>
          <w:szCs w:val="28"/>
        </w:rPr>
        <w:t xml:space="preserve"> </w:t>
      </w:r>
      <w:r w:rsidR="00C133EA">
        <w:rPr>
          <w:szCs w:val="28"/>
        </w:rPr>
        <w:t>202</w:t>
      </w:r>
      <w:r w:rsidR="00C133EA" w:rsidRPr="00C133EA">
        <w:rPr>
          <w:szCs w:val="28"/>
          <w:lang w:val="ru-RU"/>
        </w:rPr>
        <w:t>4</w:t>
      </w:r>
      <w:r w:rsidRPr="00053579">
        <w:rPr>
          <w:spacing w:val="-1"/>
          <w:szCs w:val="28"/>
        </w:rPr>
        <w:t xml:space="preserve"> </w:t>
      </w:r>
      <w:r w:rsidRPr="00053579">
        <w:rPr>
          <w:szCs w:val="28"/>
        </w:rPr>
        <w:t>навчальному</w:t>
      </w:r>
      <w:r w:rsidRPr="00053579">
        <w:rPr>
          <w:spacing w:val="-2"/>
          <w:szCs w:val="28"/>
        </w:rPr>
        <w:t xml:space="preserve"> </w:t>
      </w:r>
      <w:r w:rsidRPr="00053579">
        <w:rPr>
          <w:szCs w:val="28"/>
        </w:rPr>
        <w:t>році</w:t>
      </w:r>
      <w:r w:rsidRPr="00053579">
        <w:rPr>
          <w:spacing w:val="-1"/>
          <w:szCs w:val="28"/>
        </w:rPr>
        <w:t xml:space="preserve"> </w:t>
      </w:r>
      <w:r w:rsidRPr="00053579">
        <w:rPr>
          <w:szCs w:val="28"/>
        </w:rPr>
        <w:t>у</w:t>
      </w:r>
      <w:r w:rsidRPr="00053579">
        <w:rPr>
          <w:spacing w:val="-3"/>
          <w:szCs w:val="28"/>
        </w:rPr>
        <w:t xml:space="preserve"> </w:t>
      </w:r>
      <w:r w:rsidRPr="00053579">
        <w:rPr>
          <w:szCs w:val="28"/>
        </w:rPr>
        <w:t>закладі</w:t>
      </w:r>
      <w:r w:rsidRPr="00053579">
        <w:rPr>
          <w:spacing w:val="2"/>
          <w:szCs w:val="28"/>
        </w:rPr>
        <w:t xml:space="preserve"> </w:t>
      </w:r>
      <w:r w:rsidRPr="00053579">
        <w:rPr>
          <w:szCs w:val="28"/>
        </w:rPr>
        <w:t>освіти</w:t>
      </w:r>
      <w:r w:rsidRPr="00053579">
        <w:rPr>
          <w:spacing w:val="1"/>
          <w:szCs w:val="28"/>
        </w:rPr>
        <w:t xml:space="preserve"> </w:t>
      </w:r>
      <w:r w:rsidRPr="00053579">
        <w:rPr>
          <w:szCs w:val="28"/>
        </w:rPr>
        <w:t>сформовано</w:t>
      </w:r>
      <w:r w:rsidRPr="00053579">
        <w:rPr>
          <w:spacing w:val="-2"/>
          <w:szCs w:val="28"/>
        </w:rPr>
        <w:t xml:space="preserve"> </w:t>
      </w:r>
      <w:r w:rsidR="00C133EA" w:rsidRPr="00C133EA">
        <w:rPr>
          <w:szCs w:val="28"/>
          <w:lang w:val="ru-RU"/>
        </w:rPr>
        <w:t>5</w:t>
      </w:r>
      <w:r w:rsidR="00963F62">
        <w:rPr>
          <w:szCs w:val="28"/>
        </w:rPr>
        <w:t xml:space="preserve"> класів</w:t>
      </w:r>
      <w:r w:rsidRPr="00053579">
        <w:rPr>
          <w:szCs w:val="28"/>
        </w:rPr>
        <w:t>.</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Гранична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наповнюваність</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 xml:space="preserve">класів </w:t>
      </w:r>
      <w:r w:rsidRPr="00053579">
        <w:rPr>
          <w:rFonts w:ascii="Times New Roman" w:hAnsi="Times New Roman" w:cs="Times New Roman"/>
          <w:sz w:val="28"/>
          <w:szCs w:val="28"/>
        </w:rPr>
        <w:t>встановлюється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відповідно</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Закону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України</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«Про</w:t>
      </w:r>
      <w:r w:rsidRPr="00053579">
        <w:rPr>
          <w:rFonts w:ascii="Times New Roman" w:hAnsi="Times New Roman" w:cs="Times New Roman"/>
          <w:spacing w:val="1"/>
          <w:sz w:val="28"/>
          <w:szCs w:val="28"/>
        </w:rPr>
        <w:t xml:space="preserve"> повну </w:t>
      </w:r>
      <w:r w:rsidRPr="00053579">
        <w:rPr>
          <w:rFonts w:ascii="Times New Roman" w:hAnsi="Times New Roman" w:cs="Times New Roman"/>
          <w:sz w:val="28"/>
          <w:szCs w:val="28"/>
        </w:rPr>
        <w:t>загальну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середню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освіту».</w:t>
      </w:r>
    </w:p>
    <w:p w:rsidR="00053579" w:rsidRPr="00053579" w:rsidRDefault="00053579" w:rsidP="00053579">
      <w:pPr>
        <w:pStyle w:val="a9"/>
        <w:ind w:firstLine="709"/>
        <w:rPr>
          <w:szCs w:val="28"/>
        </w:rPr>
      </w:pPr>
      <w:r w:rsidRPr="00053579">
        <w:rPr>
          <w:szCs w:val="28"/>
        </w:rPr>
        <w:t>Середня</w:t>
      </w:r>
      <w:r w:rsidRPr="00053579">
        <w:rPr>
          <w:spacing w:val="-3"/>
          <w:szCs w:val="28"/>
        </w:rPr>
        <w:t xml:space="preserve"> </w:t>
      </w:r>
      <w:r w:rsidRPr="00053579">
        <w:rPr>
          <w:szCs w:val="28"/>
        </w:rPr>
        <w:t>наповнюваність:</w:t>
      </w:r>
    </w:p>
    <w:p w:rsidR="00053579" w:rsidRPr="00053579" w:rsidRDefault="00053579" w:rsidP="00053579">
      <w:pPr>
        <w:pStyle w:val="a9"/>
        <w:ind w:firstLine="709"/>
        <w:rPr>
          <w:szCs w:val="28"/>
        </w:rPr>
      </w:pPr>
      <w:r w:rsidRPr="00053579">
        <w:rPr>
          <w:szCs w:val="28"/>
        </w:rPr>
        <w:t>1</w:t>
      </w:r>
      <w:r w:rsidR="00E3389C">
        <w:rPr>
          <w:spacing w:val="-1"/>
          <w:szCs w:val="28"/>
        </w:rPr>
        <w:t>-</w:t>
      </w:r>
      <w:r w:rsidRPr="00053579">
        <w:rPr>
          <w:szCs w:val="28"/>
        </w:rPr>
        <w:t>4 класів</w:t>
      </w:r>
      <w:r w:rsidRPr="00053579">
        <w:rPr>
          <w:spacing w:val="60"/>
          <w:szCs w:val="28"/>
        </w:rPr>
        <w:t xml:space="preserve"> </w:t>
      </w:r>
      <w:r w:rsidRPr="00053579">
        <w:rPr>
          <w:szCs w:val="28"/>
        </w:rPr>
        <w:t>–</w:t>
      </w:r>
      <w:r w:rsidRPr="00053579">
        <w:rPr>
          <w:spacing w:val="-1"/>
          <w:szCs w:val="28"/>
        </w:rPr>
        <w:t xml:space="preserve"> </w:t>
      </w:r>
      <w:r w:rsidRPr="00053579">
        <w:rPr>
          <w:szCs w:val="28"/>
        </w:rPr>
        <w:t>2</w:t>
      </w:r>
      <w:r w:rsidR="00C029DC">
        <w:rPr>
          <w:szCs w:val="28"/>
          <w:lang w:val="en-US"/>
        </w:rPr>
        <w:t xml:space="preserve">3 </w:t>
      </w:r>
      <w:r w:rsidRPr="00053579">
        <w:rPr>
          <w:szCs w:val="28"/>
        </w:rPr>
        <w:t>учн</w:t>
      </w:r>
      <w:r w:rsidR="00E3389C">
        <w:rPr>
          <w:szCs w:val="28"/>
        </w:rPr>
        <w:t>ів</w:t>
      </w:r>
    </w:p>
    <w:p w:rsidR="00053579" w:rsidRPr="00053579" w:rsidRDefault="00053579" w:rsidP="00053579">
      <w:pPr>
        <w:pStyle w:val="a9"/>
        <w:ind w:firstLine="709"/>
        <w:rPr>
          <w:szCs w:val="28"/>
        </w:rPr>
      </w:pPr>
    </w:p>
    <w:p w:rsidR="00C74176" w:rsidRPr="0009618B" w:rsidRDefault="00C74176" w:rsidP="00C74176">
      <w:pPr>
        <w:pStyle w:val="1"/>
        <w:spacing w:before="1"/>
        <w:ind w:left="392"/>
        <w:jc w:val="both"/>
        <w:rPr>
          <w:rFonts w:ascii="Times New Roman" w:hAnsi="Times New Roman" w:cs="Times New Roman"/>
          <w:b/>
          <w:color w:val="000000" w:themeColor="text1"/>
          <w:sz w:val="28"/>
          <w:lang w:val="ru-RU"/>
        </w:rPr>
      </w:pPr>
      <w:r w:rsidRPr="0009618B">
        <w:rPr>
          <w:rFonts w:ascii="Times New Roman" w:hAnsi="Times New Roman" w:cs="Times New Roman"/>
          <w:b/>
          <w:color w:val="000000" w:themeColor="text1"/>
          <w:sz w:val="28"/>
          <w:lang w:val="ru-RU"/>
        </w:rPr>
        <w:t>Мережа</w:t>
      </w:r>
      <w:r w:rsidRPr="0009618B">
        <w:rPr>
          <w:rFonts w:ascii="Times New Roman" w:hAnsi="Times New Roman" w:cs="Times New Roman"/>
          <w:b/>
          <w:color w:val="000000" w:themeColor="text1"/>
          <w:spacing w:val="-1"/>
          <w:sz w:val="28"/>
          <w:lang w:val="ru-RU"/>
        </w:rPr>
        <w:t xml:space="preserve"> </w:t>
      </w:r>
      <w:r w:rsidRPr="0009618B">
        <w:rPr>
          <w:rFonts w:ascii="Times New Roman" w:hAnsi="Times New Roman" w:cs="Times New Roman"/>
          <w:b/>
          <w:color w:val="000000" w:themeColor="text1"/>
          <w:sz w:val="28"/>
          <w:lang w:val="ru-RU"/>
        </w:rPr>
        <w:t>класів</w:t>
      </w:r>
      <w:r w:rsidRPr="0009618B">
        <w:rPr>
          <w:rFonts w:ascii="Times New Roman" w:hAnsi="Times New Roman" w:cs="Times New Roman"/>
          <w:b/>
          <w:color w:val="000000" w:themeColor="text1"/>
          <w:spacing w:val="-5"/>
          <w:sz w:val="28"/>
          <w:lang w:val="ru-RU"/>
        </w:rPr>
        <w:t xml:space="preserve"> </w:t>
      </w:r>
      <w:r w:rsidRPr="0009618B">
        <w:rPr>
          <w:rFonts w:ascii="Times New Roman" w:hAnsi="Times New Roman" w:cs="Times New Roman"/>
          <w:b/>
          <w:color w:val="000000" w:themeColor="text1"/>
          <w:sz w:val="28"/>
          <w:lang w:val="ru-RU"/>
        </w:rPr>
        <w:t>та</w:t>
      </w:r>
      <w:r w:rsidRPr="0009618B">
        <w:rPr>
          <w:rFonts w:ascii="Times New Roman" w:hAnsi="Times New Roman" w:cs="Times New Roman"/>
          <w:b/>
          <w:color w:val="000000" w:themeColor="text1"/>
          <w:spacing w:val="-4"/>
          <w:sz w:val="28"/>
          <w:lang w:val="ru-RU"/>
        </w:rPr>
        <w:t xml:space="preserve"> </w:t>
      </w:r>
      <w:r w:rsidRPr="0009618B">
        <w:rPr>
          <w:rFonts w:ascii="Times New Roman" w:hAnsi="Times New Roman" w:cs="Times New Roman"/>
          <w:b/>
          <w:color w:val="000000" w:themeColor="text1"/>
          <w:sz w:val="28"/>
          <w:lang w:val="ru-RU"/>
        </w:rPr>
        <w:t>контингент учнів</w:t>
      </w:r>
    </w:p>
    <w:p w:rsidR="00C74176" w:rsidRDefault="00C74176" w:rsidP="00C74176">
      <w:pPr>
        <w:pStyle w:val="a9"/>
        <w:spacing w:before="5"/>
        <w:rPr>
          <w:b/>
          <w:sz w:val="17"/>
        </w:rPr>
      </w:pPr>
    </w:p>
    <w:tbl>
      <w:tblPr>
        <w:tblStyle w:val="-45"/>
        <w:tblW w:w="0" w:type="auto"/>
        <w:jc w:val="center"/>
        <w:tblLayout w:type="fixed"/>
        <w:tblLook w:val="01E0" w:firstRow="1" w:lastRow="1" w:firstColumn="1" w:lastColumn="1" w:noHBand="0" w:noVBand="0"/>
      </w:tblPr>
      <w:tblGrid>
        <w:gridCol w:w="1199"/>
        <w:gridCol w:w="2198"/>
        <w:gridCol w:w="1855"/>
        <w:gridCol w:w="1858"/>
        <w:gridCol w:w="1856"/>
      </w:tblGrid>
      <w:tr w:rsidR="00C74176" w:rsidTr="00C133EA">
        <w:trPr>
          <w:cnfStyle w:val="100000000000" w:firstRow="1" w:lastRow="0" w:firstColumn="0" w:lastColumn="0" w:oddVBand="0" w:evenVBand="0" w:oddHBand="0"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Default="00C74176" w:rsidP="00C74176">
            <w:pPr>
              <w:pStyle w:val="TableParagraph"/>
              <w:rPr>
                <w:b w:val="0"/>
                <w:sz w:val="24"/>
              </w:rPr>
            </w:pPr>
            <w:r>
              <w:rPr>
                <w:b w:val="0"/>
                <w:sz w:val="24"/>
              </w:rPr>
              <w:t>№ п/п</w:t>
            </w:r>
          </w:p>
        </w:tc>
        <w:tc>
          <w:tcPr>
            <w:cnfStyle w:val="000010000000" w:firstRow="0" w:lastRow="0" w:firstColumn="0" w:lastColumn="0" w:oddVBand="1" w:evenVBand="0" w:oddHBand="0" w:evenHBand="0" w:firstRowFirstColumn="0" w:firstRowLastColumn="0" w:lastRowFirstColumn="0" w:lastRowLastColumn="0"/>
            <w:tcW w:w="2198" w:type="dxa"/>
          </w:tcPr>
          <w:p w:rsidR="00C74176" w:rsidRDefault="00C74176" w:rsidP="00C74176">
            <w:pPr>
              <w:pStyle w:val="TableParagraph"/>
              <w:jc w:val="center"/>
              <w:rPr>
                <w:b w:val="0"/>
                <w:sz w:val="24"/>
              </w:rPr>
            </w:pPr>
            <w:r>
              <w:rPr>
                <w:sz w:val="24"/>
              </w:rPr>
              <w:t>Клас</w:t>
            </w:r>
          </w:p>
        </w:tc>
        <w:tc>
          <w:tcPr>
            <w:tcW w:w="1855" w:type="dxa"/>
          </w:tcPr>
          <w:p w:rsidR="00C74176" w:rsidRDefault="00C74176" w:rsidP="00C74176">
            <w:pPr>
              <w:pStyle w:val="TableParagraph"/>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Всього учнів</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rPr>
                <w:b w:val="0"/>
                <w:sz w:val="24"/>
              </w:rPr>
            </w:pPr>
            <w:r>
              <w:rPr>
                <w:sz w:val="24"/>
              </w:rPr>
              <w:t>Хлопчиків</w:t>
            </w: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line="275" w:lineRule="exact"/>
              <w:jc w:val="center"/>
              <w:rPr>
                <w:b w:val="0"/>
                <w:sz w:val="24"/>
              </w:rPr>
            </w:pPr>
            <w:r>
              <w:rPr>
                <w:sz w:val="24"/>
              </w:rPr>
              <w:t>Дівчаток</w:t>
            </w:r>
          </w:p>
        </w:tc>
      </w:tr>
      <w:tr w:rsidR="00C74176" w:rsidTr="00C133EA">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Default="00C74176" w:rsidP="00C74176">
            <w:pPr>
              <w:pStyle w:val="TableParagraph"/>
              <w:spacing w:before="102"/>
              <w:ind w:left="-52"/>
              <w:jc w:val="center"/>
              <w:rPr>
                <w:sz w:val="24"/>
                <w:szCs w:val="24"/>
              </w:rPr>
            </w:pPr>
            <w:r w:rsidRPr="00C74176">
              <w:rPr>
                <w:sz w:val="24"/>
                <w:szCs w:val="24"/>
              </w:rPr>
              <w:t>1</w:t>
            </w:r>
          </w:p>
          <w:p w:rsidR="00C133EA" w:rsidRPr="00C133EA" w:rsidRDefault="00C133EA" w:rsidP="00C74176">
            <w:pPr>
              <w:pStyle w:val="TableParagraph"/>
              <w:spacing w:before="102"/>
              <w:ind w:left="-52"/>
              <w:jc w:val="center"/>
              <w:rPr>
                <w:sz w:val="24"/>
                <w:szCs w:val="24"/>
                <w:lang w:val="en-US"/>
              </w:rPr>
            </w:pPr>
            <w:r>
              <w:rPr>
                <w:sz w:val="24"/>
                <w:szCs w:val="24"/>
                <w:lang w:val="en-US"/>
              </w:rPr>
              <w:t>2</w:t>
            </w:r>
          </w:p>
        </w:tc>
        <w:tc>
          <w:tcPr>
            <w:cnfStyle w:val="000010000000" w:firstRow="0" w:lastRow="0" w:firstColumn="0" w:lastColumn="0" w:oddVBand="1" w:evenVBand="0" w:oddHBand="0" w:evenHBand="0" w:firstRowFirstColumn="0" w:firstRowLastColumn="0" w:lastRowFirstColumn="0" w:lastRowLastColumn="0"/>
            <w:tcW w:w="2198" w:type="dxa"/>
          </w:tcPr>
          <w:p w:rsidR="00C74176" w:rsidRDefault="0009618B" w:rsidP="00C74176">
            <w:pPr>
              <w:pStyle w:val="TableParagraph"/>
              <w:spacing w:before="102"/>
              <w:ind w:left="-52"/>
              <w:jc w:val="center"/>
              <w:rPr>
                <w:b/>
                <w:sz w:val="24"/>
                <w:szCs w:val="24"/>
                <w:lang w:val="en-US"/>
              </w:rPr>
            </w:pPr>
            <w:r>
              <w:rPr>
                <w:b/>
                <w:sz w:val="24"/>
                <w:szCs w:val="24"/>
              </w:rPr>
              <w:t>1</w:t>
            </w:r>
            <w:r w:rsidR="00C133EA">
              <w:rPr>
                <w:b/>
                <w:sz w:val="24"/>
                <w:szCs w:val="24"/>
                <w:lang w:val="en-US"/>
              </w:rPr>
              <w:t xml:space="preserve"> a</w:t>
            </w:r>
          </w:p>
          <w:p w:rsidR="00C133EA" w:rsidRPr="00C133EA" w:rsidRDefault="00C133EA" w:rsidP="00C74176">
            <w:pPr>
              <w:pStyle w:val="TableParagraph"/>
              <w:spacing w:before="102"/>
              <w:ind w:left="-52"/>
              <w:jc w:val="center"/>
              <w:rPr>
                <w:b/>
                <w:sz w:val="24"/>
                <w:szCs w:val="24"/>
              </w:rPr>
            </w:pPr>
            <w:r>
              <w:rPr>
                <w:b/>
                <w:sz w:val="24"/>
                <w:szCs w:val="24"/>
                <w:lang w:val="en-US"/>
              </w:rPr>
              <w:t>1</w:t>
            </w:r>
            <w:r>
              <w:rPr>
                <w:b/>
                <w:sz w:val="24"/>
                <w:szCs w:val="24"/>
              </w:rPr>
              <w:t xml:space="preserve"> б</w:t>
            </w:r>
          </w:p>
        </w:tc>
        <w:tc>
          <w:tcPr>
            <w:tcW w:w="1855" w:type="dxa"/>
          </w:tcPr>
          <w:p w:rsidR="00C74176" w:rsidRDefault="0009618B" w:rsidP="00C74176">
            <w:pPr>
              <w:pStyle w:val="TableParagraph"/>
              <w:spacing w:before="102"/>
              <w:ind w:left="738"/>
              <w:cnfStyle w:val="000000100000" w:firstRow="0" w:lastRow="0" w:firstColumn="0" w:lastColumn="0" w:oddVBand="0" w:evenVBand="0" w:oddHBand="1" w:evenHBand="0" w:firstRowFirstColumn="0" w:firstRowLastColumn="0" w:lastRowFirstColumn="0" w:lastRowLastColumn="0"/>
              <w:rPr>
                <w:sz w:val="24"/>
                <w:lang w:val="en-US"/>
              </w:rPr>
            </w:pPr>
            <w:r>
              <w:rPr>
                <w:sz w:val="24"/>
              </w:rPr>
              <w:t xml:space="preserve"> </w:t>
            </w:r>
            <w:r w:rsidR="00B25E95">
              <w:rPr>
                <w:sz w:val="24"/>
                <w:lang w:val="en-US"/>
              </w:rPr>
              <w:t>20</w:t>
            </w:r>
          </w:p>
          <w:p w:rsidR="00C133EA" w:rsidRPr="00C133EA" w:rsidRDefault="00C133EA" w:rsidP="00C74176">
            <w:pPr>
              <w:pStyle w:val="TableParagraph"/>
              <w:spacing w:before="102"/>
              <w:ind w:left="738"/>
              <w:cnfStyle w:val="000000100000" w:firstRow="0" w:lastRow="0" w:firstColumn="0" w:lastColumn="0" w:oddVBand="0" w:evenVBand="0" w:oddHBand="1" w:evenHBand="0" w:firstRowFirstColumn="0" w:firstRowLastColumn="0" w:lastRowFirstColumn="0" w:lastRowLastColumn="0"/>
              <w:rPr>
                <w:sz w:val="24"/>
              </w:rPr>
            </w:pPr>
            <w:r>
              <w:rPr>
                <w:sz w:val="24"/>
              </w:rPr>
              <w:t xml:space="preserve"> 20</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spacing w:before="102"/>
              <w:ind w:left="801"/>
              <w:rPr>
                <w:b/>
                <w:sz w:val="24"/>
              </w:rPr>
            </w:pP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line="275" w:lineRule="exact"/>
              <w:ind w:left="448" w:right="444"/>
              <w:jc w:val="center"/>
              <w:rPr>
                <w:b w:val="0"/>
                <w:sz w:val="24"/>
              </w:rPr>
            </w:pPr>
          </w:p>
        </w:tc>
      </w:tr>
      <w:tr w:rsidR="00C74176" w:rsidTr="00C133EA">
        <w:trPr>
          <w:trHeight w:val="614"/>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Pr="00C133EA" w:rsidRDefault="00C133EA" w:rsidP="00C74176">
            <w:pPr>
              <w:pStyle w:val="TableParagraph"/>
              <w:ind w:left="-52"/>
              <w:jc w:val="center"/>
              <w:rPr>
                <w:sz w:val="24"/>
                <w:szCs w:val="24"/>
                <w:lang w:val="en-US"/>
              </w:rPr>
            </w:pPr>
            <w:r>
              <w:rPr>
                <w:sz w:val="24"/>
                <w:szCs w:val="24"/>
                <w:lang w:val="en-US"/>
              </w:rPr>
              <w:t>3</w:t>
            </w:r>
          </w:p>
        </w:tc>
        <w:tc>
          <w:tcPr>
            <w:cnfStyle w:val="000010000000" w:firstRow="0" w:lastRow="0" w:firstColumn="0" w:lastColumn="0" w:oddVBand="1" w:evenVBand="0" w:oddHBand="0" w:evenHBand="0" w:firstRowFirstColumn="0" w:firstRowLastColumn="0" w:lastRowFirstColumn="0" w:lastRowLastColumn="0"/>
            <w:tcW w:w="2198" w:type="dxa"/>
          </w:tcPr>
          <w:p w:rsidR="00C74176" w:rsidRPr="00C74176" w:rsidRDefault="0009618B" w:rsidP="00C74176">
            <w:pPr>
              <w:pStyle w:val="TableParagraph"/>
              <w:spacing w:before="36"/>
              <w:ind w:left="-52"/>
              <w:jc w:val="center"/>
              <w:rPr>
                <w:b/>
                <w:sz w:val="24"/>
                <w:szCs w:val="24"/>
              </w:rPr>
            </w:pPr>
            <w:r>
              <w:rPr>
                <w:b/>
                <w:sz w:val="24"/>
                <w:szCs w:val="24"/>
              </w:rPr>
              <w:t>2</w:t>
            </w:r>
          </w:p>
        </w:tc>
        <w:tc>
          <w:tcPr>
            <w:tcW w:w="1855" w:type="dxa"/>
          </w:tcPr>
          <w:p w:rsidR="00C74176" w:rsidRDefault="00C133EA" w:rsidP="00C74176">
            <w:pPr>
              <w:pStyle w:val="TableParagraph"/>
              <w:spacing w:before="36"/>
              <w:ind w:left="798"/>
              <w:cnfStyle w:val="000000000000" w:firstRow="0" w:lastRow="0" w:firstColumn="0" w:lastColumn="0" w:oddVBand="0" w:evenVBand="0" w:oddHBand="0" w:evenHBand="0" w:firstRowFirstColumn="0" w:firstRowLastColumn="0" w:lastRowFirstColumn="0" w:lastRowLastColumn="0"/>
              <w:rPr>
                <w:sz w:val="24"/>
              </w:rPr>
            </w:pPr>
            <w:r>
              <w:rPr>
                <w:sz w:val="24"/>
              </w:rPr>
              <w:t>26</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spacing w:before="36"/>
              <w:ind w:left="801"/>
              <w:rPr>
                <w:sz w:val="24"/>
              </w:rPr>
            </w:pP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before="36"/>
              <w:ind w:left="448" w:right="444"/>
              <w:jc w:val="center"/>
              <w:rPr>
                <w:sz w:val="24"/>
              </w:rPr>
            </w:pPr>
          </w:p>
        </w:tc>
      </w:tr>
      <w:tr w:rsidR="00C74176" w:rsidTr="00C133EA">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Pr="00C133EA" w:rsidRDefault="00C133EA" w:rsidP="00C74176">
            <w:pPr>
              <w:pStyle w:val="TableParagraph"/>
              <w:ind w:left="-52"/>
              <w:jc w:val="center"/>
              <w:rPr>
                <w:sz w:val="24"/>
                <w:szCs w:val="24"/>
                <w:lang w:val="en-US"/>
              </w:rPr>
            </w:pPr>
            <w:r>
              <w:rPr>
                <w:sz w:val="24"/>
                <w:szCs w:val="24"/>
                <w:lang w:val="en-US"/>
              </w:rPr>
              <w:t>4</w:t>
            </w:r>
          </w:p>
        </w:tc>
        <w:tc>
          <w:tcPr>
            <w:cnfStyle w:val="000010000000" w:firstRow="0" w:lastRow="0" w:firstColumn="0" w:lastColumn="0" w:oddVBand="1" w:evenVBand="0" w:oddHBand="0" w:evenHBand="0" w:firstRowFirstColumn="0" w:firstRowLastColumn="0" w:lastRowFirstColumn="0" w:lastRowLastColumn="0"/>
            <w:tcW w:w="2198" w:type="dxa"/>
          </w:tcPr>
          <w:p w:rsidR="00C74176" w:rsidRPr="00C74176" w:rsidRDefault="0009618B" w:rsidP="00C74176">
            <w:pPr>
              <w:pStyle w:val="TableParagraph"/>
              <w:spacing w:before="102"/>
              <w:ind w:left="-52"/>
              <w:jc w:val="center"/>
              <w:rPr>
                <w:b/>
                <w:sz w:val="24"/>
                <w:szCs w:val="24"/>
              </w:rPr>
            </w:pPr>
            <w:r>
              <w:rPr>
                <w:b/>
                <w:sz w:val="24"/>
                <w:szCs w:val="24"/>
              </w:rPr>
              <w:t>3</w:t>
            </w:r>
          </w:p>
        </w:tc>
        <w:tc>
          <w:tcPr>
            <w:tcW w:w="1855" w:type="dxa"/>
          </w:tcPr>
          <w:p w:rsidR="00C74176" w:rsidRDefault="00C133EA" w:rsidP="00C74176">
            <w:pPr>
              <w:pStyle w:val="TableParagraph"/>
              <w:spacing w:line="256" w:lineRule="exact"/>
              <w:ind w:left="798"/>
              <w:cnfStyle w:val="000000100000" w:firstRow="0" w:lastRow="0" w:firstColumn="0" w:lastColumn="0" w:oddVBand="0" w:evenVBand="0" w:oddHBand="1" w:evenHBand="0" w:firstRowFirstColumn="0" w:firstRowLastColumn="0" w:lastRowFirstColumn="0" w:lastRowLastColumn="0"/>
              <w:rPr>
                <w:sz w:val="24"/>
              </w:rPr>
            </w:pPr>
            <w:r>
              <w:rPr>
                <w:sz w:val="24"/>
              </w:rPr>
              <w:t>28</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spacing w:line="256" w:lineRule="exact"/>
              <w:ind w:left="801"/>
              <w:rPr>
                <w:sz w:val="24"/>
              </w:rPr>
            </w:pP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line="256" w:lineRule="exact"/>
              <w:ind w:left="4"/>
              <w:jc w:val="center"/>
              <w:rPr>
                <w:sz w:val="24"/>
              </w:rPr>
            </w:pPr>
          </w:p>
        </w:tc>
      </w:tr>
      <w:tr w:rsidR="00C74176" w:rsidTr="00C133EA">
        <w:trPr>
          <w:trHeight w:val="488"/>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Pr="00C133EA" w:rsidRDefault="00C133EA" w:rsidP="00C74176">
            <w:pPr>
              <w:pStyle w:val="TableParagraph"/>
              <w:ind w:left="-52"/>
              <w:jc w:val="center"/>
              <w:rPr>
                <w:sz w:val="24"/>
                <w:szCs w:val="24"/>
                <w:lang w:val="en-US"/>
              </w:rPr>
            </w:pPr>
            <w:r>
              <w:rPr>
                <w:sz w:val="24"/>
                <w:szCs w:val="24"/>
                <w:lang w:val="en-US"/>
              </w:rPr>
              <w:t>5</w:t>
            </w:r>
          </w:p>
        </w:tc>
        <w:tc>
          <w:tcPr>
            <w:cnfStyle w:val="000010000000" w:firstRow="0" w:lastRow="0" w:firstColumn="0" w:lastColumn="0" w:oddVBand="1" w:evenVBand="0" w:oddHBand="0" w:evenHBand="0" w:firstRowFirstColumn="0" w:firstRowLastColumn="0" w:lastRowFirstColumn="0" w:lastRowLastColumn="0"/>
            <w:tcW w:w="2198" w:type="dxa"/>
          </w:tcPr>
          <w:p w:rsidR="00C74176" w:rsidRPr="00C74176" w:rsidRDefault="0009618B" w:rsidP="00C74176">
            <w:pPr>
              <w:pStyle w:val="TableParagraph"/>
              <w:spacing w:before="36"/>
              <w:ind w:left="-52"/>
              <w:jc w:val="center"/>
              <w:rPr>
                <w:b/>
                <w:sz w:val="24"/>
                <w:szCs w:val="24"/>
              </w:rPr>
            </w:pPr>
            <w:r>
              <w:rPr>
                <w:b/>
                <w:sz w:val="24"/>
                <w:szCs w:val="24"/>
              </w:rPr>
              <w:t>4</w:t>
            </w:r>
          </w:p>
        </w:tc>
        <w:tc>
          <w:tcPr>
            <w:tcW w:w="1855" w:type="dxa"/>
          </w:tcPr>
          <w:p w:rsidR="00C74176" w:rsidRDefault="00C133EA" w:rsidP="00C74176">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sz w:val="24"/>
              </w:rPr>
            </w:pPr>
            <w:r>
              <w:rPr>
                <w:sz w:val="24"/>
              </w:rPr>
              <w:t>25</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spacing w:line="256" w:lineRule="exact"/>
              <w:ind w:left="8"/>
              <w:jc w:val="center"/>
              <w:rPr>
                <w:sz w:val="24"/>
              </w:rPr>
            </w:pP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line="256" w:lineRule="exact"/>
              <w:ind w:left="448" w:right="444"/>
              <w:jc w:val="center"/>
              <w:rPr>
                <w:sz w:val="24"/>
              </w:rPr>
            </w:pPr>
          </w:p>
        </w:tc>
      </w:tr>
      <w:tr w:rsidR="00C74176" w:rsidTr="00C133EA">
        <w:trPr>
          <w:cnfStyle w:val="010000000000" w:firstRow="0" w:lastRow="1"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199" w:type="dxa"/>
          </w:tcPr>
          <w:p w:rsidR="00C74176" w:rsidRDefault="00C74176" w:rsidP="00C74176">
            <w:pPr>
              <w:pStyle w:val="TableParagraph"/>
              <w:spacing w:before="1" w:line="257" w:lineRule="exact"/>
              <w:ind w:left="107"/>
              <w:rPr>
                <w:b w:val="0"/>
                <w:sz w:val="24"/>
              </w:rPr>
            </w:pPr>
            <w:r>
              <w:rPr>
                <w:sz w:val="24"/>
              </w:rPr>
              <w:t>Всього</w:t>
            </w:r>
          </w:p>
        </w:tc>
        <w:tc>
          <w:tcPr>
            <w:cnfStyle w:val="000010000000" w:firstRow="0" w:lastRow="0" w:firstColumn="0" w:lastColumn="0" w:oddVBand="1" w:evenVBand="0" w:oddHBand="0" w:evenHBand="0" w:firstRowFirstColumn="0" w:firstRowLastColumn="0" w:lastRowFirstColumn="0" w:lastRowLastColumn="0"/>
            <w:tcW w:w="2198" w:type="dxa"/>
          </w:tcPr>
          <w:p w:rsidR="00C74176" w:rsidRDefault="00666D3E" w:rsidP="00C74176">
            <w:pPr>
              <w:pStyle w:val="TableParagraph"/>
              <w:spacing w:before="1" w:line="257" w:lineRule="exact"/>
              <w:ind w:right="89"/>
              <w:jc w:val="center"/>
              <w:rPr>
                <w:b w:val="0"/>
                <w:sz w:val="24"/>
              </w:rPr>
            </w:pPr>
            <w:r>
              <w:rPr>
                <w:sz w:val="24"/>
              </w:rPr>
              <w:t>5</w:t>
            </w:r>
          </w:p>
        </w:tc>
        <w:tc>
          <w:tcPr>
            <w:tcW w:w="1855" w:type="dxa"/>
          </w:tcPr>
          <w:p w:rsidR="00C74176" w:rsidRDefault="00C133EA" w:rsidP="00C74176">
            <w:pPr>
              <w:pStyle w:val="TableParagraph"/>
              <w:spacing w:before="1" w:line="257" w:lineRule="exact"/>
              <w:ind w:left="738"/>
              <w:cnfStyle w:val="010000000000" w:firstRow="0" w:lastRow="1" w:firstColumn="0" w:lastColumn="0" w:oddVBand="0" w:evenVBand="0" w:oddHBand="0" w:evenHBand="0" w:firstRowFirstColumn="0" w:firstRowLastColumn="0" w:lastRowFirstColumn="0" w:lastRowLastColumn="0"/>
              <w:rPr>
                <w:b w:val="0"/>
                <w:sz w:val="24"/>
              </w:rPr>
            </w:pPr>
            <w:r>
              <w:rPr>
                <w:b w:val="0"/>
                <w:sz w:val="24"/>
              </w:rPr>
              <w:t>119</w:t>
            </w:r>
          </w:p>
        </w:tc>
        <w:tc>
          <w:tcPr>
            <w:cnfStyle w:val="000010000000" w:firstRow="0" w:lastRow="0" w:firstColumn="0" w:lastColumn="0" w:oddVBand="1" w:evenVBand="0" w:oddHBand="0" w:evenHBand="0" w:firstRowFirstColumn="0" w:firstRowLastColumn="0" w:lastRowFirstColumn="0" w:lastRowLastColumn="0"/>
            <w:tcW w:w="1858" w:type="dxa"/>
          </w:tcPr>
          <w:p w:rsidR="00C74176" w:rsidRDefault="00C74176" w:rsidP="00C74176">
            <w:pPr>
              <w:pStyle w:val="TableParagraph"/>
              <w:spacing w:before="1" w:line="257" w:lineRule="exact"/>
              <w:ind w:left="741"/>
              <w:rPr>
                <w:b w:val="0"/>
                <w:sz w:val="24"/>
              </w:rPr>
            </w:pPr>
          </w:p>
        </w:tc>
        <w:tc>
          <w:tcPr>
            <w:cnfStyle w:val="000100000000" w:firstRow="0" w:lastRow="0" w:firstColumn="0" w:lastColumn="1" w:oddVBand="0" w:evenVBand="0" w:oddHBand="0" w:evenHBand="0" w:firstRowFirstColumn="0" w:firstRowLastColumn="0" w:lastRowFirstColumn="0" w:lastRowLastColumn="0"/>
            <w:tcW w:w="1856" w:type="dxa"/>
          </w:tcPr>
          <w:p w:rsidR="00C74176" w:rsidRDefault="00C74176" w:rsidP="00C74176">
            <w:pPr>
              <w:pStyle w:val="TableParagraph"/>
              <w:spacing w:before="1" w:line="257" w:lineRule="exact"/>
              <w:ind w:left="448" w:right="444"/>
              <w:jc w:val="center"/>
              <w:rPr>
                <w:b w:val="0"/>
                <w:sz w:val="24"/>
              </w:rPr>
            </w:pPr>
          </w:p>
        </w:tc>
      </w:tr>
    </w:tbl>
    <w:p w:rsidR="00C74176" w:rsidRDefault="00C74176" w:rsidP="00C74176">
      <w:pPr>
        <w:pStyle w:val="a9"/>
        <w:spacing w:before="7" w:line="276" w:lineRule="auto"/>
        <w:ind w:left="392" w:right="507" w:firstLine="708"/>
      </w:pPr>
    </w:p>
    <w:p w:rsidR="00C74176" w:rsidRDefault="00C74176" w:rsidP="00C74176">
      <w:pPr>
        <w:pStyle w:val="a9"/>
        <w:spacing w:before="7" w:line="276" w:lineRule="auto"/>
        <w:ind w:left="392" w:right="507" w:firstLine="708"/>
      </w:pPr>
      <w:r>
        <w:t>Навчальний</w:t>
      </w:r>
      <w:r>
        <w:rPr>
          <w:spacing w:val="1"/>
        </w:rPr>
        <w:t xml:space="preserve"> </w:t>
      </w:r>
      <w:r>
        <w:t>план</w:t>
      </w:r>
      <w:r>
        <w:rPr>
          <w:spacing w:val="1"/>
        </w:rPr>
        <w:t xml:space="preserve"> </w:t>
      </w:r>
      <w:r>
        <w:t>дає</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зміст</w:t>
      </w:r>
      <w:r>
        <w:rPr>
          <w:spacing w:val="1"/>
        </w:rPr>
        <w:t xml:space="preserve"> </w:t>
      </w:r>
      <w:r>
        <w:t>і</w:t>
      </w:r>
      <w:r>
        <w:rPr>
          <w:spacing w:val="1"/>
        </w:rPr>
        <w:t xml:space="preserve"> </w:t>
      </w:r>
      <w:r>
        <w:t>структуру</w:t>
      </w:r>
      <w:r>
        <w:rPr>
          <w:spacing w:val="1"/>
        </w:rPr>
        <w:t xml:space="preserve"> </w:t>
      </w:r>
      <w:r>
        <w:t>першого</w:t>
      </w:r>
      <w:r>
        <w:rPr>
          <w:spacing w:val="1"/>
        </w:rPr>
        <w:t xml:space="preserve"> </w:t>
      </w:r>
      <w:r>
        <w:t>рівня</w:t>
      </w:r>
      <w:r>
        <w:rPr>
          <w:spacing w:val="1"/>
        </w:rPr>
        <w:t xml:space="preserve"> </w:t>
      </w:r>
      <w:r>
        <w:t>освіти,</w:t>
      </w:r>
      <w:r>
        <w:rPr>
          <w:spacing w:val="1"/>
        </w:rPr>
        <w:t xml:space="preserve"> </w:t>
      </w:r>
      <w:r>
        <w:t>встановлює погодинне співвідношення між окремими предметами за роками навчання, визначає</w:t>
      </w:r>
      <w:r>
        <w:rPr>
          <w:spacing w:val="1"/>
        </w:rPr>
        <w:t xml:space="preserve"> </w:t>
      </w:r>
      <w:r>
        <w:t>гранично</w:t>
      </w:r>
      <w:r>
        <w:rPr>
          <w:spacing w:val="1"/>
        </w:rPr>
        <w:t xml:space="preserve"> </w:t>
      </w:r>
      <w:r>
        <w:t>допустиме</w:t>
      </w:r>
      <w:r>
        <w:rPr>
          <w:spacing w:val="1"/>
        </w:rPr>
        <w:t xml:space="preserve"> </w:t>
      </w:r>
      <w:r>
        <w:t>тижневе</w:t>
      </w:r>
      <w:r>
        <w:rPr>
          <w:spacing w:val="1"/>
        </w:rPr>
        <w:t xml:space="preserve"> </w:t>
      </w:r>
      <w:r>
        <w:t>навантаження</w:t>
      </w:r>
      <w:r>
        <w:rPr>
          <w:spacing w:val="1"/>
        </w:rPr>
        <w:t xml:space="preserve"> </w:t>
      </w:r>
      <w:r>
        <w:t>учнів.</w:t>
      </w:r>
      <w:r>
        <w:rPr>
          <w:spacing w:val="1"/>
        </w:rPr>
        <w:t xml:space="preserve"> </w:t>
      </w:r>
      <w:r>
        <w:t>Навчальні</w:t>
      </w:r>
      <w:r>
        <w:rPr>
          <w:spacing w:val="1"/>
        </w:rPr>
        <w:t xml:space="preserve"> </w:t>
      </w:r>
      <w:r>
        <w:t>плани</w:t>
      </w:r>
      <w:r>
        <w:rPr>
          <w:spacing w:val="1"/>
        </w:rPr>
        <w:t xml:space="preserve"> </w:t>
      </w:r>
      <w:r>
        <w:lastRenderedPageBreak/>
        <w:t>передбачають</w:t>
      </w:r>
      <w:r>
        <w:rPr>
          <w:spacing w:val="1"/>
        </w:rPr>
        <w:t xml:space="preserve"> </w:t>
      </w:r>
      <w:r>
        <w:t>реалізацію</w:t>
      </w:r>
      <w:r>
        <w:rPr>
          <w:spacing w:val="1"/>
        </w:rPr>
        <w:t xml:space="preserve"> </w:t>
      </w:r>
      <w:r>
        <w:t>освітніх</w:t>
      </w:r>
      <w:r>
        <w:rPr>
          <w:spacing w:val="-2"/>
        </w:rPr>
        <w:t xml:space="preserve"> </w:t>
      </w:r>
      <w:r>
        <w:t>галузей</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Державного</w:t>
      </w:r>
      <w:r>
        <w:rPr>
          <w:spacing w:val="-2"/>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p>
    <w:p w:rsidR="00C74176" w:rsidRDefault="00C74176" w:rsidP="00C74176">
      <w:pPr>
        <w:pStyle w:val="a9"/>
        <w:spacing w:line="276" w:lineRule="auto"/>
        <w:ind w:left="392" w:right="512" w:firstLine="708"/>
      </w:pPr>
      <w:r>
        <w:t>Детальний розподіл навчального навантаження на тиждень окреслено у навчальному плані</w:t>
      </w:r>
      <w:r>
        <w:rPr>
          <w:spacing w:val="1"/>
        </w:rPr>
        <w:t xml:space="preserve"> </w:t>
      </w:r>
      <w:r w:rsidR="0009618B">
        <w:t>(додатки 1-2</w:t>
      </w:r>
      <w:r>
        <w:t>).</w:t>
      </w:r>
    </w:p>
    <w:p w:rsidR="00C74176" w:rsidRDefault="00C74176" w:rsidP="00C74176">
      <w:pPr>
        <w:pStyle w:val="a9"/>
        <w:spacing w:before="8"/>
        <w:rPr>
          <w:sz w:val="33"/>
        </w:rPr>
      </w:pPr>
    </w:p>
    <w:p w:rsidR="00C74176" w:rsidRPr="00CB7BE4" w:rsidRDefault="00C74176" w:rsidP="00FF35E8">
      <w:pPr>
        <w:pStyle w:val="a9"/>
        <w:ind w:right="3" w:firstLine="709"/>
        <w:rPr>
          <w:color w:val="FF0000"/>
        </w:rPr>
      </w:pPr>
      <w:r>
        <w:t>Поділ класів на групи здійснюється відповідно до наказу Міністерства освіти і науки України від</w:t>
      </w:r>
      <w:r>
        <w:rPr>
          <w:spacing w:val="1"/>
        </w:rPr>
        <w:t xml:space="preserve"> </w:t>
      </w:r>
      <w:r>
        <w:t>20.02.2002</w:t>
      </w:r>
      <w:r>
        <w:rPr>
          <w:spacing w:val="1"/>
        </w:rPr>
        <w:t xml:space="preserve"> </w:t>
      </w:r>
      <w:r>
        <w:t>№128</w:t>
      </w:r>
      <w:r>
        <w:rPr>
          <w:spacing w:val="1"/>
        </w:rPr>
        <w:t xml:space="preserve"> </w:t>
      </w:r>
      <w:r>
        <w:t>«Про</w:t>
      </w:r>
      <w:r>
        <w:rPr>
          <w:spacing w:val="1"/>
        </w:rPr>
        <w:t xml:space="preserve"> </w:t>
      </w:r>
      <w:r>
        <w:t>затвердження</w:t>
      </w:r>
      <w:r>
        <w:rPr>
          <w:spacing w:val="1"/>
        </w:rPr>
        <w:t xml:space="preserve"> </w:t>
      </w:r>
      <w:r>
        <w:t>нормативів</w:t>
      </w:r>
      <w:r>
        <w:rPr>
          <w:spacing w:val="1"/>
        </w:rPr>
        <w:t xml:space="preserve"> </w:t>
      </w:r>
      <w:r>
        <w:t>наповнюваності</w:t>
      </w:r>
      <w:r>
        <w:rPr>
          <w:spacing w:val="1"/>
        </w:rPr>
        <w:t xml:space="preserve"> </w:t>
      </w:r>
      <w:r>
        <w:t>груп</w:t>
      </w:r>
      <w:r>
        <w:rPr>
          <w:spacing w:val="1"/>
        </w:rPr>
        <w:t xml:space="preserve"> </w:t>
      </w:r>
      <w:r>
        <w:t>дошкільних</w:t>
      </w:r>
      <w:r>
        <w:rPr>
          <w:spacing w:val="1"/>
        </w:rPr>
        <w:t xml:space="preserve"> </w:t>
      </w:r>
      <w:r>
        <w:t>навчальних</w:t>
      </w:r>
      <w:r>
        <w:rPr>
          <w:spacing w:val="1"/>
        </w:rPr>
        <w:t xml:space="preserve"> </w:t>
      </w:r>
      <w:r>
        <w:t>закладів</w:t>
      </w:r>
      <w:r>
        <w:rPr>
          <w:spacing w:val="1"/>
        </w:rPr>
        <w:t xml:space="preserve"> </w:t>
      </w:r>
      <w:r>
        <w:t>(ясел-садків)</w:t>
      </w:r>
      <w:r>
        <w:rPr>
          <w:spacing w:val="1"/>
        </w:rPr>
        <w:t xml:space="preserve"> </w:t>
      </w:r>
      <w:r>
        <w:t>компенсуючого</w:t>
      </w:r>
      <w:r>
        <w:rPr>
          <w:spacing w:val="1"/>
        </w:rPr>
        <w:t xml:space="preserve"> </w:t>
      </w:r>
      <w:r>
        <w:t>типу,</w:t>
      </w:r>
      <w:r>
        <w:rPr>
          <w:spacing w:val="1"/>
        </w:rPr>
        <w:t xml:space="preserve"> </w:t>
      </w:r>
      <w:r>
        <w:t>класів</w:t>
      </w:r>
      <w:r>
        <w:rPr>
          <w:spacing w:val="1"/>
        </w:rPr>
        <w:t xml:space="preserve"> </w:t>
      </w:r>
      <w:r>
        <w:t>спеціальних</w:t>
      </w:r>
      <w:r>
        <w:rPr>
          <w:spacing w:val="1"/>
        </w:rPr>
        <w:t xml:space="preserve"> </w:t>
      </w:r>
      <w:r>
        <w:t>загальноосвітніх</w:t>
      </w:r>
      <w:r>
        <w:rPr>
          <w:spacing w:val="1"/>
        </w:rPr>
        <w:t xml:space="preserve"> </w:t>
      </w:r>
      <w:r>
        <w:t>шкіл</w:t>
      </w:r>
      <w:r>
        <w:rPr>
          <w:spacing w:val="1"/>
        </w:rPr>
        <w:t xml:space="preserve"> </w:t>
      </w:r>
      <w:r>
        <w:t>(шкіл-інтернатів), груп подовженого дня і виховних груп загальноосвітніх навчальних закладів усіх типів»</w:t>
      </w:r>
      <w:r>
        <w:rPr>
          <w:spacing w:val="-57"/>
        </w:rPr>
        <w:t xml:space="preserve"> </w:t>
      </w:r>
      <w:r>
        <w:t>та Порядку поділу класів на групи при вивченні окремих предметів у загальноосвітніх навчальних</w:t>
      </w:r>
      <w:r>
        <w:rPr>
          <w:spacing w:val="1"/>
        </w:rPr>
        <w:t xml:space="preserve"> </w:t>
      </w:r>
      <w:r>
        <w:t>закладах, зареєстрованого в Міністерстві юстиції України від 6 березня 2002 року за № 229/6517 (зі</w:t>
      </w:r>
      <w:r>
        <w:rPr>
          <w:spacing w:val="1"/>
        </w:rPr>
        <w:t xml:space="preserve"> </w:t>
      </w:r>
      <w:r>
        <w:t xml:space="preserve">змінами): </w:t>
      </w:r>
      <w:r>
        <w:rPr>
          <w:color w:val="0E233D"/>
        </w:rPr>
        <w:t xml:space="preserve">при </w:t>
      </w:r>
      <w:r>
        <w:t xml:space="preserve">вивченні предметів мовно-літературної освітньої галузі </w:t>
      </w:r>
      <w:r w:rsidRPr="00E53655">
        <w:rPr>
          <w:color w:val="000000" w:themeColor="text1"/>
        </w:rPr>
        <w:t>;</w:t>
      </w:r>
      <w:r w:rsidRPr="00E53655">
        <w:rPr>
          <w:color w:val="000000" w:themeColor="text1"/>
          <w:spacing w:val="60"/>
        </w:rPr>
        <w:t xml:space="preserve"> </w:t>
      </w:r>
      <w:r w:rsidRPr="00E53655">
        <w:rPr>
          <w:color w:val="000000" w:themeColor="text1"/>
        </w:rPr>
        <w:t>інформатики</w:t>
      </w:r>
      <w:r w:rsidRPr="00E53655">
        <w:rPr>
          <w:color w:val="000000" w:themeColor="text1"/>
          <w:spacing w:val="3"/>
        </w:rPr>
        <w:t xml:space="preserve"> </w:t>
      </w:r>
      <w:r w:rsidRPr="00E53655">
        <w:rPr>
          <w:color w:val="000000" w:themeColor="text1"/>
        </w:rPr>
        <w:t>– у 2</w:t>
      </w:r>
      <w:r w:rsidRPr="00E53655">
        <w:rPr>
          <w:color w:val="000000" w:themeColor="text1"/>
          <w:spacing w:val="-1"/>
        </w:rPr>
        <w:t>-</w:t>
      </w:r>
      <w:r w:rsidR="0009618B">
        <w:rPr>
          <w:color w:val="000000" w:themeColor="text1"/>
        </w:rPr>
        <w:t>4</w:t>
      </w:r>
      <w:r w:rsidRPr="00E53655">
        <w:rPr>
          <w:color w:val="000000" w:themeColor="text1"/>
          <w:spacing w:val="-3"/>
        </w:rPr>
        <w:t xml:space="preserve"> </w:t>
      </w:r>
      <w:r w:rsidR="00E53655" w:rsidRPr="00E53655">
        <w:rPr>
          <w:color w:val="000000" w:themeColor="text1"/>
        </w:rPr>
        <w:t>класах</w:t>
      </w:r>
      <w:r w:rsidRPr="00E53655">
        <w:rPr>
          <w:color w:val="000000" w:themeColor="text1"/>
        </w:rPr>
        <w:t>.</w:t>
      </w:r>
    </w:p>
    <w:p w:rsidR="00C74176" w:rsidRPr="00C74176" w:rsidRDefault="00C74176" w:rsidP="00C74176">
      <w:pPr>
        <w:spacing w:after="0" w:line="240" w:lineRule="auto"/>
        <w:ind w:firstLine="709"/>
        <w:jc w:val="both"/>
        <w:rPr>
          <w:rFonts w:ascii="Times New Roman" w:hAnsi="Times New Roman" w:cs="Times New Roman"/>
          <w:sz w:val="28"/>
          <w:szCs w:val="28"/>
        </w:rPr>
      </w:pPr>
      <w:r w:rsidRPr="00C74176">
        <w:rPr>
          <w:rFonts w:ascii="Times New Roman" w:hAnsi="Times New Roman" w:cs="Times New Roman"/>
          <w:sz w:val="28"/>
          <w:szCs w:val="28"/>
        </w:rPr>
        <w:t>Навчальне</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навантаження</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на</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учня</w:t>
      </w:r>
      <w:r w:rsidRPr="00C74176">
        <w:rPr>
          <w:rFonts w:ascii="Times New Roman" w:hAnsi="Times New Roman" w:cs="Times New Roman"/>
          <w:spacing w:val="-3"/>
          <w:sz w:val="28"/>
          <w:szCs w:val="28"/>
        </w:rPr>
        <w:t xml:space="preserve"> </w:t>
      </w:r>
      <w:r w:rsidRPr="00C74176">
        <w:rPr>
          <w:rFonts w:ascii="Times New Roman" w:hAnsi="Times New Roman" w:cs="Times New Roman"/>
          <w:sz w:val="28"/>
          <w:szCs w:val="28"/>
        </w:rPr>
        <w:t>у</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всіх</w:t>
      </w:r>
      <w:r w:rsidRPr="00C74176">
        <w:rPr>
          <w:rFonts w:ascii="Times New Roman" w:hAnsi="Times New Roman" w:cs="Times New Roman"/>
          <w:spacing w:val="-4"/>
          <w:sz w:val="28"/>
          <w:szCs w:val="28"/>
        </w:rPr>
        <w:t xml:space="preserve"> </w:t>
      </w:r>
      <w:r w:rsidRPr="00C74176">
        <w:rPr>
          <w:rFonts w:ascii="Times New Roman" w:hAnsi="Times New Roman" w:cs="Times New Roman"/>
          <w:sz w:val="28"/>
          <w:szCs w:val="28"/>
        </w:rPr>
        <w:t>класах</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витримано</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межах</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норми.</w:t>
      </w:r>
    </w:p>
    <w:p w:rsidR="00C74176" w:rsidRPr="00C74176" w:rsidRDefault="00C74176" w:rsidP="00C74176">
      <w:pPr>
        <w:spacing w:after="0" w:line="240" w:lineRule="auto"/>
        <w:ind w:firstLine="709"/>
        <w:jc w:val="both"/>
        <w:rPr>
          <w:rFonts w:ascii="Times New Roman" w:hAnsi="Times New Roman" w:cs="Times New Roman"/>
          <w:sz w:val="28"/>
          <w:szCs w:val="28"/>
        </w:rPr>
      </w:pPr>
    </w:p>
    <w:p w:rsidR="00053579" w:rsidRPr="00053579" w:rsidRDefault="00053579" w:rsidP="00706D36">
      <w:pPr>
        <w:pStyle w:val="a9"/>
        <w:ind w:firstLine="709"/>
        <w:outlineLvl w:val="0"/>
        <w:rPr>
          <w:b/>
          <w:caps/>
          <w:szCs w:val="28"/>
        </w:rPr>
      </w:pPr>
    </w:p>
    <w:p w:rsidR="00053579" w:rsidRDefault="00053579" w:rsidP="00706D36">
      <w:pPr>
        <w:pStyle w:val="a9"/>
        <w:ind w:firstLine="709"/>
        <w:outlineLvl w:val="0"/>
        <w:rPr>
          <w:szCs w:val="28"/>
        </w:rPr>
      </w:pPr>
    </w:p>
    <w:p w:rsidR="00053579" w:rsidRDefault="00053579" w:rsidP="00706D36">
      <w:pPr>
        <w:pStyle w:val="a9"/>
        <w:ind w:firstLine="709"/>
        <w:outlineLvl w:val="0"/>
        <w:rPr>
          <w:szCs w:val="28"/>
        </w:rPr>
      </w:pPr>
    </w:p>
    <w:p w:rsidR="00053579" w:rsidRPr="00706D36" w:rsidRDefault="00053579" w:rsidP="00706D36">
      <w:pPr>
        <w:pStyle w:val="a9"/>
        <w:ind w:firstLine="709"/>
        <w:outlineLvl w:val="0"/>
        <w:rPr>
          <w:szCs w:val="28"/>
        </w:rPr>
      </w:pPr>
    </w:p>
    <w:p w:rsidR="00E53655" w:rsidRDefault="00E53655" w:rsidP="00FF35E8">
      <w:pPr>
        <w:pStyle w:val="a9"/>
        <w:spacing w:before="67"/>
        <w:ind w:left="5387"/>
        <w:rPr>
          <w:b/>
          <w:sz w:val="24"/>
        </w:rPr>
      </w:pPr>
      <w:r>
        <w:rPr>
          <w:b/>
          <w:sz w:val="24"/>
        </w:rPr>
        <w:br w:type="page"/>
      </w:r>
    </w:p>
    <w:p w:rsidR="00FF35E8" w:rsidRPr="00FF35E8" w:rsidRDefault="00FF35E8" w:rsidP="00FF35E8">
      <w:pPr>
        <w:pStyle w:val="a9"/>
        <w:spacing w:before="67"/>
        <w:ind w:left="5387"/>
        <w:rPr>
          <w:b/>
          <w:sz w:val="24"/>
        </w:rPr>
      </w:pPr>
      <w:r w:rsidRPr="00FF35E8">
        <w:rPr>
          <w:b/>
          <w:sz w:val="24"/>
        </w:rPr>
        <w:lastRenderedPageBreak/>
        <w:t>Додаток</w:t>
      </w:r>
      <w:r w:rsidRPr="00FF35E8">
        <w:rPr>
          <w:b/>
          <w:spacing w:val="-2"/>
          <w:sz w:val="24"/>
        </w:rPr>
        <w:t xml:space="preserve"> </w:t>
      </w:r>
      <w:r w:rsidRPr="00FF35E8">
        <w:rPr>
          <w:b/>
          <w:sz w:val="24"/>
        </w:rPr>
        <w:t>1</w:t>
      </w:r>
    </w:p>
    <w:p w:rsidR="00FF35E8" w:rsidRPr="00FF35E8" w:rsidRDefault="00FF35E8" w:rsidP="00FF35E8">
      <w:pPr>
        <w:pStyle w:val="a9"/>
        <w:ind w:left="5387"/>
        <w:rPr>
          <w:sz w:val="24"/>
        </w:rPr>
      </w:pPr>
      <w:r w:rsidRPr="00FF35E8">
        <w:rPr>
          <w:sz w:val="24"/>
        </w:rPr>
        <w:t>до</w:t>
      </w:r>
      <w:r w:rsidRPr="00FF35E8">
        <w:rPr>
          <w:spacing w:val="1"/>
          <w:sz w:val="24"/>
        </w:rPr>
        <w:t xml:space="preserve"> </w:t>
      </w:r>
      <w:r w:rsidRPr="00FF35E8">
        <w:rPr>
          <w:sz w:val="24"/>
        </w:rPr>
        <w:t>освітньої програми І ступеня,</w:t>
      </w:r>
      <w:r w:rsidRPr="00FF35E8">
        <w:rPr>
          <w:spacing w:val="1"/>
          <w:sz w:val="24"/>
        </w:rPr>
        <w:t xml:space="preserve"> </w:t>
      </w:r>
      <w:r w:rsidRPr="00FF35E8">
        <w:rPr>
          <w:sz w:val="24"/>
        </w:rPr>
        <w:t>складений відповідно до таблиці 1</w:t>
      </w:r>
      <w:r w:rsidRPr="00FF35E8">
        <w:rPr>
          <w:spacing w:val="-57"/>
          <w:sz w:val="24"/>
        </w:rPr>
        <w:t xml:space="preserve"> </w:t>
      </w:r>
      <w:r w:rsidRPr="00FF35E8">
        <w:rPr>
          <w:sz w:val="24"/>
        </w:rPr>
        <w:t>типової освітньої програми</w:t>
      </w:r>
      <w:r w:rsidRPr="00FF35E8">
        <w:rPr>
          <w:spacing w:val="1"/>
          <w:sz w:val="24"/>
        </w:rPr>
        <w:t xml:space="preserve"> </w:t>
      </w:r>
      <w:r w:rsidRPr="00FF35E8">
        <w:rPr>
          <w:sz w:val="24"/>
        </w:rPr>
        <w:t>початкової</w:t>
      </w:r>
      <w:r w:rsidRPr="00FF35E8">
        <w:rPr>
          <w:spacing w:val="-1"/>
          <w:sz w:val="24"/>
        </w:rPr>
        <w:t xml:space="preserve"> </w:t>
      </w:r>
      <w:r w:rsidRPr="00FF35E8">
        <w:rPr>
          <w:sz w:val="24"/>
        </w:rPr>
        <w:t>освіти</w:t>
      </w:r>
      <w:r w:rsidRPr="00FF35E8">
        <w:rPr>
          <w:spacing w:val="1"/>
          <w:sz w:val="24"/>
        </w:rPr>
        <w:t xml:space="preserve"> </w:t>
      </w:r>
      <w:r w:rsidRPr="00FF35E8">
        <w:rPr>
          <w:sz w:val="24"/>
        </w:rPr>
        <w:t>НУШ-2,</w:t>
      </w:r>
    </w:p>
    <w:p w:rsidR="00FF35E8" w:rsidRDefault="00FF35E8" w:rsidP="00FF35E8">
      <w:pPr>
        <w:pStyle w:val="a9"/>
        <w:ind w:left="5387"/>
        <w:rPr>
          <w:sz w:val="24"/>
        </w:rPr>
      </w:pPr>
      <w:r w:rsidRPr="00FF35E8">
        <w:rPr>
          <w:sz w:val="24"/>
        </w:rPr>
        <w:t xml:space="preserve">розробленою під керівництвом </w:t>
      </w:r>
    </w:p>
    <w:p w:rsidR="00FF35E8" w:rsidRPr="00FF35E8" w:rsidRDefault="008308D5" w:rsidP="00FF35E8">
      <w:pPr>
        <w:pStyle w:val="a9"/>
        <w:ind w:left="5387"/>
        <w:rPr>
          <w:sz w:val="24"/>
        </w:rPr>
      </w:pPr>
      <w:r>
        <w:rPr>
          <w:sz w:val="24"/>
        </w:rPr>
        <w:t>Савченко О.</w:t>
      </w:r>
      <w:r w:rsidRPr="008308D5">
        <w:rPr>
          <w:sz w:val="24"/>
        </w:rPr>
        <w:t>Я</w:t>
      </w:r>
      <w:r w:rsidR="00FF35E8" w:rsidRPr="00FF35E8">
        <w:rPr>
          <w:sz w:val="24"/>
        </w:rPr>
        <w:t>.,</w:t>
      </w:r>
      <w:r>
        <w:rPr>
          <w:spacing w:val="-57"/>
          <w:sz w:val="24"/>
        </w:rPr>
        <w:t xml:space="preserve"> </w:t>
      </w:r>
      <w:r w:rsidR="00FF35E8" w:rsidRPr="00FF35E8">
        <w:rPr>
          <w:sz w:val="24"/>
        </w:rPr>
        <w:t>затвердженої</w:t>
      </w:r>
      <w:r w:rsidR="00FF35E8" w:rsidRPr="00FF35E8">
        <w:rPr>
          <w:spacing w:val="-1"/>
          <w:sz w:val="24"/>
        </w:rPr>
        <w:t xml:space="preserve"> </w:t>
      </w:r>
      <w:r w:rsidR="00FF35E8" w:rsidRPr="00FF35E8">
        <w:rPr>
          <w:sz w:val="24"/>
        </w:rPr>
        <w:t>Колегією</w:t>
      </w:r>
      <w:r w:rsidR="00FF35E8">
        <w:rPr>
          <w:sz w:val="24"/>
        </w:rPr>
        <w:t xml:space="preserve"> </w:t>
      </w:r>
      <w:r w:rsidR="00FF35E8" w:rsidRPr="00FF35E8">
        <w:rPr>
          <w:sz w:val="24"/>
        </w:rPr>
        <w:t>МОН України</w:t>
      </w:r>
      <w:r w:rsidR="00FF35E8" w:rsidRPr="00FF35E8">
        <w:rPr>
          <w:spacing w:val="60"/>
          <w:sz w:val="24"/>
        </w:rPr>
        <w:t xml:space="preserve"> </w:t>
      </w:r>
      <w:r w:rsidR="00FF35E8" w:rsidRPr="00FF35E8">
        <w:rPr>
          <w:sz w:val="24"/>
        </w:rPr>
        <w:t>від 23.02.2018</w:t>
      </w:r>
      <w:r w:rsidR="00FF35E8" w:rsidRPr="00FF35E8">
        <w:rPr>
          <w:spacing w:val="1"/>
          <w:sz w:val="24"/>
        </w:rPr>
        <w:t xml:space="preserve"> </w:t>
      </w:r>
      <w:r w:rsidR="00FF35E8" w:rsidRPr="00FF35E8">
        <w:rPr>
          <w:sz w:val="24"/>
        </w:rPr>
        <w:t>(наказ</w:t>
      </w:r>
      <w:r w:rsidR="00FF35E8" w:rsidRPr="00FF35E8">
        <w:rPr>
          <w:spacing w:val="-2"/>
          <w:sz w:val="24"/>
        </w:rPr>
        <w:t xml:space="preserve"> </w:t>
      </w:r>
      <w:r w:rsidR="00FF35E8" w:rsidRPr="00FF35E8">
        <w:rPr>
          <w:sz w:val="24"/>
        </w:rPr>
        <w:t>МОН</w:t>
      </w:r>
      <w:r w:rsidR="00FF35E8" w:rsidRPr="00FF35E8">
        <w:rPr>
          <w:spacing w:val="-3"/>
          <w:sz w:val="24"/>
        </w:rPr>
        <w:t xml:space="preserve"> </w:t>
      </w:r>
      <w:r w:rsidR="00FF35E8" w:rsidRPr="00FF35E8">
        <w:rPr>
          <w:sz w:val="24"/>
        </w:rPr>
        <w:t>від</w:t>
      </w:r>
      <w:r w:rsidR="00FF35E8" w:rsidRPr="00FF35E8">
        <w:rPr>
          <w:spacing w:val="-3"/>
          <w:sz w:val="24"/>
        </w:rPr>
        <w:t xml:space="preserve"> </w:t>
      </w:r>
      <w:r w:rsidR="00FF35E8" w:rsidRPr="00FF35E8">
        <w:rPr>
          <w:sz w:val="24"/>
        </w:rPr>
        <w:t>08.10.2019</w:t>
      </w:r>
      <w:r w:rsidR="00FF35E8" w:rsidRPr="00FF35E8">
        <w:rPr>
          <w:spacing w:val="56"/>
          <w:sz w:val="24"/>
        </w:rPr>
        <w:t xml:space="preserve"> </w:t>
      </w:r>
      <w:r w:rsidR="00FF35E8" w:rsidRPr="00FF35E8">
        <w:rPr>
          <w:sz w:val="24"/>
        </w:rPr>
        <w:t>№1272)</w:t>
      </w:r>
    </w:p>
    <w:p w:rsidR="00FF35E8" w:rsidRPr="008308D5" w:rsidRDefault="00FF35E8" w:rsidP="00FF35E8">
      <w:pPr>
        <w:pStyle w:val="1"/>
        <w:ind w:right="3"/>
        <w:jc w:val="center"/>
        <w:rPr>
          <w:rFonts w:ascii="Times New Roman" w:hAnsi="Times New Roman" w:cs="Times New Roman"/>
          <w:b/>
          <w:color w:val="000000" w:themeColor="text1"/>
          <w:sz w:val="28"/>
          <w:lang w:val="ru-RU"/>
        </w:rPr>
      </w:pPr>
      <w:r w:rsidRPr="008308D5">
        <w:rPr>
          <w:rFonts w:ascii="Times New Roman" w:hAnsi="Times New Roman" w:cs="Times New Roman"/>
          <w:b/>
          <w:color w:val="000000" w:themeColor="text1"/>
          <w:sz w:val="28"/>
          <w:lang w:val="ru-RU"/>
        </w:rPr>
        <w:t>Навчальний</w:t>
      </w:r>
      <w:r w:rsidRPr="008308D5">
        <w:rPr>
          <w:rFonts w:ascii="Times New Roman" w:hAnsi="Times New Roman" w:cs="Times New Roman"/>
          <w:b/>
          <w:color w:val="000000" w:themeColor="text1"/>
          <w:spacing w:val="-2"/>
          <w:sz w:val="28"/>
          <w:lang w:val="ru-RU"/>
        </w:rPr>
        <w:t xml:space="preserve"> </w:t>
      </w:r>
      <w:r w:rsidRPr="008308D5">
        <w:rPr>
          <w:rFonts w:ascii="Times New Roman" w:hAnsi="Times New Roman" w:cs="Times New Roman"/>
          <w:b/>
          <w:color w:val="000000" w:themeColor="text1"/>
          <w:sz w:val="28"/>
          <w:lang w:val="ru-RU"/>
        </w:rPr>
        <w:t>план</w:t>
      </w:r>
      <w:r w:rsidRPr="008308D5">
        <w:rPr>
          <w:rFonts w:ascii="Times New Roman" w:hAnsi="Times New Roman" w:cs="Times New Roman"/>
          <w:b/>
          <w:color w:val="000000" w:themeColor="text1"/>
          <w:spacing w:val="-2"/>
          <w:sz w:val="28"/>
          <w:lang w:val="ru-RU"/>
        </w:rPr>
        <w:t xml:space="preserve"> </w:t>
      </w:r>
      <w:r w:rsidRPr="008308D5">
        <w:rPr>
          <w:rFonts w:ascii="Times New Roman" w:hAnsi="Times New Roman" w:cs="Times New Roman"/>
          <w:b/>
          <w:color w:val="000000" w:themeColor="text1"/>
          <w:sz w:val="28"/>
          <w:lang w:val="ru-RU"/>
        </w:rPr>
        <w:t>для</w:t>
      </w:r>
      <w:r w:rsidRPr="008308D5">
        <w:rPr>
          <w:rFonts w:ascii="Times New Roman" w:hAnsi="Times New Roman" w:cs="Times New Roman"/>
          <w:b/>
          <w:color w:val="000000" w:themeColor="text1"/>
          <w:spacing w:val="-1"/>
          <w:sz w:val="28"/>
          <w:lang w:val="ru-RU"/>
        </w:rPr>
        <w:t xml:space="preserve"> </w:t>
      </w:r>
      <w:r w:rsidRPr="008308D5">
        <w:rPr>
          <w:rFonts w:ascii="Times New Roman" w:hAnsi="Times New Roman" w:cs="Times New Roman"/>
          <w:b/>
          <w:color w:val="000000" w:themeColor="text1"/>
          <w:sz w:val="28"/>
          <w:lang w:val="ru-RU"/>
        </w:rPr>
        <w:t>1-2 класів</w:t>
      </w:r>
    </w:p>
    <w:p w:rsidR="00FF35E8" w:rsidRDefault="00FF35E8" w:rsidP="00FF35E8">
      <w:pPr>
        <w:pStyle w:val="a9"/>
        <w:spacing w:before="5" w:after="1"/>
        <w:rPr>
          <w:b/>
          <w:sz w:val="17"/>
        </w:rPr>
      </w:pPr>
    </w:p>
    <w:tbl>
      <w:tblPr>
        <w:tblStyle w:val="-45"/>
        <w:tblW w:w="0" w:type="auto"/>
        <w:tblInd w:w="-459" w:type="dxa"/>
        <w:tblLayout w:type="fixed"/>
        <w:tblLook w:val="01E0" w:firstRow="1" w:lastRow="1" w:firstColumn="1" w:lastColumn="1" w:noHBand="0" w:noVBand="0"/>
      </w:tblPr>
      <w:tblGrid>
        <w:gridCol w:w="2388"/>
        <w:gridCol w:w="3141"/>
        <w:gridCol w:w="276"/>
        <w:gridCol w:w="1425"/>
        <w:gridCol w:w="1711"/>
        <w:gridCol w:w="1093"/>
      </w:tblGrid>
      <w:tr w:rsidR="00197ED6" w:rsidTr="004D2D91">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hideMark/>
          </w:tcPr>
          <w:p w:rsidR="00197ED6" w:rsidRPr="00F154CB" w:rsidRDefault="00197ED6" w:rsidP="00FF35E8">
            <w:pPr>
              <w:pStyle w:val="TableParagraph"/>
              <w:spacing w:before="224"/>
              <w:ind w:left="-142"/>
              <w:jc w:val="center"/>
              <w:rPr>
                <w:sz w:val="2"/>
              </w:rPr>
            </w:pPr>
          </w:p>
          <w:p w:rsidR="00197ED6" w:rsidRDefault="00197ED6" w:rsidP="00FF35E8">
            <w:pPr>
              <w:pStyle w:val="TableParagraph"/>
              <w:spacing w:before="224"/>
              <w:ind w:left="-142"/>
              <w:jc w:val="center"/>
              <w:rPr>
                <w:b w:val="0"/>
                <w:sz w:val="24"/>
              </w:rPr>
            </w:pPr>
            <w:r w:rsidRPr="00FF35E8">
              <w:rPr>
                <w:sz w:val="32"/>
              </w:rPr>
              <w:t>Навчальні</w:t>
            </w:r>
            <w:r w:rsidRPr="00FF35E8">
              <w:rPr>
                <w:spacing w:val="-3"/>
                <w:sz w:val="32"/>
              </w:rPr>
              <w:t xml:space="preserve"> </w:t>
            </w:r>
            <w:r w:rsidRPr="00FF35E8">
              <w:rPr>
                <w:sz w:val="32"/>
              </w:rPr>
              <w:t>предмети</w:t>
            </w:r>
          </w:p>
        </w:tc>
        <w:tc>
          <w:tcPr>
            <w:cnfStyle w:val="000010000000" w:firstRow="0" w:lastRow="0" w:firstColumn="0" w:lastColumn="0" w:oddVBand="1" w:evenVBand="0" w:oddHBand="0" w:evenHBand="0" w:firstRowFirstColumn="0" w:firstRowLastColumn="0" w:lastRowFirstColumn="0" w:lastRowLastColumn="0"/>
            <w:tcW w:w="276" w:type="dxa"/>
          </w:tcPr>
          <w:p w:rsidR="00197ED6" w:rsidRPr="00FF35E8" w:rsidRDefault="00197ED6" w:rsidP="00F154CB">
            <w:pPr>
              <w:pStyle w:val="TableParagraph"/>
              <w:spacing w:line="360" w:lineRule="auto"/>
              <w:ind w:left="38"/>
              <w:jc w:val="center"/>
              <w:rPr>
                <w:sz w:val="24"/>
                <w:lang w:val="ru-RU"/>
              </w:rPr>
            </w:pPr>
          </w:p>
        </w:tc>
        <w:tc>
          <w:tcPr>
            <w:cnfStyle w:val="000100000000" w:firstRow="0" w:lastRow="0" w:firstColumn="0" w:lastColumn="1" w:oddVBand="0" w:evenVBand="0" w:oddHBand="0" w:evenHBand="0" w:firstRowFirstColumn="0" w:firstRowLastColumn="0" w:lastRowFirstColumn="0" w:lastRowLastColumn="0"/>
            <w:tcW w:w="4229" w:type="dxa"/>
            <w:gridSpan w:val="3"/>
          </w:tcPr>
          <w:p w:rsidR="00197ED6" w:rsidRPr="00197ED6" w:rsidRDefault="00197ED6" w:rsidP="00197ED6">
            <w:pPr>
              <w:pStyle w:val="TableParagraph"/>
              <w:ind w:left="40" w:right="6"/>
              <w:jc w:val="center"/>
              <w:rPr>
                <w:b w:val="0"/>
                <w:sz w:val="28"/>
                <w:lang w:val="ru-RU"/>
              </w:rPr>
            </w:pPr>
            <w:r w:rsidRPr="00197ED6">
              <w:rPr>
                <w:sz w:val="28"/>
                <w:lang w:val="ru-RU"/>
              </w:rPr>
              <w:t>Кількість</w:t>
            </w:r>
            <w:r w:rsidRPr="00197ED6">
              <w:rPr>
                <w:spacing w:val="-1"/>
                <w:sz w:val="28"/>
                <w:lang w:val="ru-RU"/>
              </w:rPr>
              <w:t xml:space="preserve"> </w:t>
            </w:r>
            <w:r w:rsidRPr="00197ED6">
              <w:rPr>
                <w:sz w:val="28"/>
                <w:lang w:val="ru-RU"/>
              </w:rPr>
              <w:t>годин</w:t>
            </w:r>
            <w:r w:rsidRPr="00197ED6">
              <w:rPr>
                <w:spacing w:val="-1"/>
                <w:sz w:val="28"/>
                <w:lang w:val="ru-RU"/>
              </w:rPr>
              <w:t xml:space="preserve"> </w:t>
            </w:r>
            <w:r w:rsidRPr="00197ED6">
              <w:rPr>
                <w:sz w:val="28"/>
                <w:lang w:val="ru-RU"/>
              </w:rPr>
              <w:t>на</w:t>
            </w:r>
          </w:p>
          <w:p w:rsidR="00197ED6" w:rsidRPr="00197ED6" w:rsidRDefault="00197ED6" w:rsidP="00197ED6">
            <w:pPr>
              <w:pStyle w:val="TableParagraph"/>
              <w:ind w:left="40" w:right="6"/>
              <w:jc w:val="center"/>
              <w:rPr>
                <w:b w:val="0"/>
                <w:sz w:val="28"/>
              </w:rPr>
            </w:pPr>
            <w:r w:rsidRPr="00197ED6">
              <w:rPr>
                <w:sz w:val="28"/>
                <w:lang w:val="ru-RU"/>
              </w:rPr>
              <w:t>тиждень</w:t>
            </w:r>
            <w:r w:rsidRPr="00197ED6">
              <w:rPr>
                <w:spacing w:val="-2"/>
                <w:sz w:val="28"/>
                <w:lang w:val="ru-RU"/>
              </w:rPr>
              <w:t xml:space="preserve"> </w:t>
            </w:r>
            <w:r w:rsidRPr="00197ED6">
              <w:rPr>
                <w:sz w:val="28"/>
                <w:lang w:val="ru-RU"/>
              </w:rPr>
              <w:t>у</w:t>
            </w:r>
            <w:r w:rsidRPr="00197ED6">
              <w:rPr>
                <w:spacing w:val="-2"/>
                <w:sz w:val="28"/>
                <w:lang w:val="ru-RU"/>
              </w:rPr>
              <w:t xml:space="preserve"> </w:t>
            </w:r>
            <w:r w:rsidRPr="00197ED6">
              <w:rPr>
                <w:sz w:val="28"/>
                <w:lang w:val="ru-RU"/>
              </w:rPr>
              <w:t>класах</w:t>
            </w:r>
          </w:p>
        </w:tc>
      </w:tr>
      <w:tr w:rsidR="00FC7FCE"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vMerge/>
            <w:hideMark/>
          </w:tcPr>
          <w:p w:rsidR="00FC7FCE" w:rsidRDefault="00FC7FCE" w:rsidP="00FC7FCE">
            <w:pPr>
              <w:rPr>
                <w:b w:val="0"/>
                <w:sz w:val="24"/>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FC7FCE" w:rsidRDefault="00FC7FCE" w:rsidP="00FC7FCE">
            <w:pPr>
              <w:pStyle w:val="TableParagraph"/>
              <w:spacing w:line="275" w:lineRule="exact"/>
              <w:ind w:left="34"/>
              <w:jc w:val="center"/>
              <w:rPr>
                <w:b/>
                <w:sz w:val="24"/>
              </w:rPr>
            </w:pPr>
            <w:r>
              <w:rPr>
                <w:b/>
                <w:sz w:val="24"/>
              </w:rPr>
              <w:t>1</w:t>
            </w:r>
          </w:p>
        </w:tc>
        <w:tc>
          <w:tcPr>
            <w:tcW w:w="1711" w:type="dxa"/>
            <w:shd w:val="clear" w:color="auto" w:fill="FFFFCC"/>
          </w:tcPr>
          <w:p w:rsidR="00FC7FCE" w:rsidRDefault="00FC7FCE" w:rsidP="00FC7FCE">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tcPr>
          <w:p w:rsidR="00FC7FCE" w:rsidRDefault="00FC7FCE" w:rsidP="00FC7FCE">
            <w:pPr>
              <w:pStyle w:val="TableParagraph"/>
              <w:rPr>
                <w:sz w:val="24"/>
              </w:rPr>
            </w:pPr>
            <w:r>
              <w:rPr>
                <w:sz w:val="24"/>
              </w:rPr>
              <w:t>Разом</w:t>
            </w:r>
          </w:p>
        </w:tc>
      </w:tr>
      <w:tr w:rsidR="00FC7FCE" w:rsidTr="0023330F">
        <w:trPr>
          <w:trHeight w:val="316"/>
        </w:trPr>
        <w:tc>
          <w:tcPr>
            <w:cnfStyle w:val="001000000000" w:firstRow="0" w:lastRow="0" w:firstColumn="1" w:lastColumn="0" w:oddVBand="0" w:evenVBand="0" w:oddHBand="0" w:evenHBand="0" w:firstRowFirstColumn="0" w:firstRowLastColumn="0" w:lastRowFirstColumn="0" w:lastRowLastColumn="0"/>
            <w:tcW w:w="10034" w:type="dxa"/>
            <w:gridSpan w:val="6"/>
            <w:shd w:val="clear" w:color="auto" w:fill="FFFFCC"/>
          </w:tcPr>
          <w:p w:rsidR="00FC7FCE" w:rsidRDefault="00FC7FCE" w:rsidP="00FC7FCE">
            <w:pPr>
              <w:pStyle w:val="TableParagraph"/>
              <w:jc w:val="center"/>
              <w:rPr>
                <w:sz w:val="24"/>
              </w:rPr>
            </w:pPr>
            <w:r>
              <w:rPr>
                <w:sz w:val="24"/>
              </w:rPr>
              <w:t>ІНВАРІАНТНИЙ СКЛАДНИК</w:t>
            </w:r>
          </w:p>
        </w:tc>
      </w:tr>
      <w:tr w:rsidR="00FC7FCE" w:rsidTr="00F738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FC7FCE" w:rsidRDefault="00FC7FCE" w:rsidP="00FC7FCE">
            <w:pPr>
              <w:pStyle w:val="TableParagraph"/>
              <w:spacing w:line="275" w:lineRule="exact"/>
              <w:ind w:left="40"/>
              <w:rPr>
                <w:sz w:val="24"/>
              </w:rPr>
            </w:pPr>
            <w:r>
              <w:rPr>
                <w:sz w:val="24"/>
              </w:rPr>
              <w:t>Мовно-літературна, в тому числі</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FC7FCE" w:rsidRDefault="00FC7FCE" w:rsidP="00FC7FCE">
            <w:pPr>
              <w:pStyle w:val="TableParagraph"/>
              <w:jc w:val="center"/>
              <w:rPr>
                <w:sz w:val="24"/>
              </w:rPr>
            </w:pPr>
            <w:r>
              <w:rPr>
                <w:sz w:val="24"/>
              </w:rPr>
              <w:t>9</w:t>
            </w:r>
          </w:p>
        </w:tc>
        <w:tc>
          <w:tcPr>
            <w:tcW w:w="1711" w:type="dxa"/>
          </w:tcPr>
          <w:p w:rsidR="00FC7FCE" w:rsidRDefault="00FC7FCE" w:rsidP="00FC7FC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10</w:t>
            </w:r>
          </w:p>
        </w:tc>
        <w:tc>
          <w:tcPr>
            <w:cnfStyle w:val="000100000000" w:firstRow="0" w:lastRow="0" w:firstColumn="0" w:lastColumn="1" w:oddVBand="0" w:evenVBand="0" w:oddHBand="0" w:evenHBand="0" w:firstRowFirstColumn="0" w:firstRowLastColumn="0" w:lastRowFirstColumn="0" w:lastRowLastColumn="0"/>
            <w:tcW w:w="1093" w:type="dxa"/>
          </w:tcPr>
          <w:p w:rsidR="00FC7FCE" w:rsidRDefault="00FC7FCE" w:rsidP="00FC7FCE">
            <w:pPr>
              <w:pStyle w:val="TableParagraph"/>
              <w:jc w:val="center"/>
              <w:rPr>
                <w:sz w:val="24"/>
              </w:rPr>
            </w:pPr>
            <w:r>
              <w:rPr>
                <w:sz w:val="24"/>
              </w:rPr>
              <w:t>19</w:t>
            </w:r>
          </w:p>
        </w:tc>
      </w:tr>
      <w:tr w:rsidR="00FC7FCE" w:rsidTr="00F738E8">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FC7FCE" w:rsidRDefault="00FC7FCE" w:rsidP="00FC7FCE">
            <w:pPr>
              <w:pStyle w:val="TableParagraph"/>
              <w:spacing w:line="275" w:lineRule="exact"/>
              <w:ind w:left="40"/>
              <w:rPr>
                <w:sz w:val="24"/>
              </w:rPr>
            </w:pPr>
            <w:r>
              <w:rPr>
                <w:sz w:val="24"/>
              </w:rPr>
              <w:t>Українська</w:t>
            </w:r>
            <w:r>
              <w:rPr>
                <w:spacing w:val="-2"/>
                <w:sz w:val="24"/>
              </w:rPr>
              <w:t xml:space="preserve"> </w:t>
            </w:r>
            <w:r>
              <w:rPr>
                <w:sz w:val="24"/>
              </w:rPr>
              <w:t>мова та література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FC7FCE" w:rsidRDefault="00FC7FCE" w:rsidP="00FC7FCE">
            <w:pPr>
              <w:pStyle w:val="TableParagraph"/>
              <w:jc w:val="center"/>
              <w:rPr>
                <w:sz w:val="24"/>
              </w:rPr>
            </w:pPr>
            <w:r>
              <w:rPr>
                <w:sz w:val="24"/>
              </w:rPr>
              <w:t>7</w:t>
            </w:r>
          </w:p>
        </w:tc>
        <w:tc>
          <w:tcPr>
            <w:tcW w:w="1711" w:type="dxa"/>
            <w:hideMark/>
          </w:tcPr>
          <w:p w:rsidR="00FC7FCE" w:rsidRDefault="00FC7FCE" w:rsidP="00FC7FC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093" w:type="dxa"/>
            <w:hideMark/>
          </w:tcPr>
          <w:p w:rsidR="00FC7FCE" w:rsidRDefault="00FC7FCE" w:rsidP="00FC7FCE">
            <w:pPr>
              <w:pStyle w:val="TableParagraph"/>
              <w:jc w:val="center"/>
              <w:rPr>
                <w:sz w:val="24"/>
              </w:rPr>
            </w:pPr>
            <w:r>
              <w:rPr>
                <w:sz w:val="24"/>
              </w:rPr>
              <w:t>14</w:t>
            </w:r>
          </w:p>
        </w:tc>
      </w:tr>
      <w:tr w:rsidR="00FC7FCE"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FC7FCE" w:rsidRDefault="00FC7FCE" w:rsidP="00FC7FCE">
            <w:pPr>
              <w:pStyle w:val="TableParagraph"/>
              <w:spacing w:line="275" w:lineRule="exact"/>
              <w:ind w:left="40"/>
              <w:rPr>
                <w:sz w:val="24"/>
              </w:rPr>
            </w:pPr>
            <w:r>
              <w:rPr>
                <w:sz w:val="24"/>
              </w:rPr>
              <w:t>Іноземна</w:t>
            </w:r>
            <w:r>
              <w:rPr>
                <w:spacing w:val="-5"/>
                <w:sz w:val="24"/>
              </w:rPr>
              <w:t xml:space="preserve"> </w:t>
            </w:r>
            <w:r>
              <w:rPr>
                <w:sz w:val="24"/>
              </w:rPr>
              <w:t>(англійська)</w:t>
            </w:r>
            <w:r>
              <w:rPr>
                <w:spacing w:val="-4"/>
                <w:sz w:val="24"/>
              </w:rPr>
              <w:t xml:space="preserve"> </w:t>
            </w:r>
            <w:r>
              <w:rPr>
                <w:sz w:val="24"/>
              </w:rPr>
              <w:t>мова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FC7FCE" w:rsidRDefault="00FC7FCE" w:rsidP="00FC7FCE">
            <w:pPr>
              <w:pStyle w:val="TableParagraph"/>
              <w:jc w:val="center"/>
              <w:rPr>
                <w:sz w:val="24"/>
              </w:rPr>
            </w:pPr>
            <w:r>
              <w:rPr>
                <w:sz w:val="24"/>
              </w:rPr>
              <w:t>2</w:t>
            </w:r>
          </w:p>
        </w:tc>
        <w:tc>
          <w:tcPr>
            <w:tcW w:w="1711" w:type="dxa"/>
            <w:hideMark/>
          </w:tcPr>
          <w:p w:rsidR="00FC7FCE" w:rsidRDefault="00FC7FCE" w:rsidP="00FC7FC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hideMark/>
          </w:tcPr>
          <w:p w:rsidR="00FC7FCE" w:rsidRDefault="00FC7FCE" w:rsidP="00FC7FCE">
            <w:pPr>
              <w:pStyle w:val="TableParagraph"/>
              <w:jc w:val="center"/>
              <w:rPr>
                <w:sz w:val="24"/>
              </w:rPr>
            </w:pPr>
            <w:r>
              <w:rPr>
                <w:sz w:val="24"/>
              </w:rPr>
              <w:t>5</w:t>
            </w:r>
          </w:p>
        </w:tc>
      </w:tr>
      <w:tr w:rsidR="00FC7FCE" w:rsidTr="00F738E8">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FC7FCE" w:rsidRDefault="00FC7FCE" w:rsidP="00FC7FCE">
            <w:pPr>
              <w:pStyle w:val="TableParagraph"/>
              <w:spacing w:line="275" w:lineRule="exact"/>
              <w:ind w:left="40"/>
              <w:rPr>
                <w:sz w:val="24"/>
              </w:rPr>
            </w:pPr>
            <w:r>
              <w:rPr>
                <w:sz w:val="24"/>
              </w:rPr>
              <w:t>Математична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FC7FCE" w:rsidRDefault="00FC7FCE" w:rsidP="00FC7FCE">
            <w:pPr>
              <w:pStyle w:val="TableParagraph"/>
              <w:jc w:val="center"/>
              <w:rPr>
                <w:sz w:val="24"/>
              </w:rPr>
            </w:pPr>
            <w:r>
              <w:rPr>
                <w:sz w:val="24"/>
              </w:rPr>
              <w:t>4</w:t>
            </w:r>
          </w:p>
        </w:tc>
        <w:tc>
          <w:tcPr>
            <w:tcW w:w="1711" w:type="dxa"/>
            <w:hideMark/>
          </w:tcPr>
          <w:p w:rsidR="00FC7FCE" w:rsidRDefault="00FC7FCE" w:rsidP="00FC7FC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1093" w:type="dxa"/>
            <w:hideMark/>
          </w:tcPr>
          <w:p w:rsidR="00FC7FCE" w:rsidRDefault="00FC7FCE" w:rsidP="00FC7FCE">
            <w:pPr>
              <w:pStyle w:val="TableParagraph"/>
              <w:jc w:val="center"/>
              <w:rPr>
                <w:sz w:val="24"/>
              </w:rPr>
            </w:pPr>
            <w:r>
              <w:rPr>
                <w:sz w:val="24"/>
              </w:rPr>
              <w:t>8</w:t>
            </w:r>
          </w:p>
        </w:tc>
      </w:tr>
      <w:tr w:rsidR="000B55A7"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tcPr>
          <w:p w:rsidR="000B55A7" w:rsidRDefault="000B55A7" w:rsidP="00FC7FCE">
            <w:pPr>
              <w:pStyle w:val="TableParagraph"/>
              <w:spacing w:line="275" w:lineRule="exact"/>
              <w:ind w:left="40"/>
              <w:jc w:val="both"/>
              <w:rPr>
                <w:sz w:val="24"/>
              </w:rPr>
            </w:pPr>
            <w:r>
              <w:rPr>
                <w:sz w:val="24"/>
              </w:rPr>
              <w:t xml:space="preserve">Я досліджую світ </w:t>
            </w:r>
            <w:r w:rsidRPr="0023330F">
              <w:rPr>
                <w:b w:val="0"/>
                <w:sz w:val="24"/>
              </w:rPr>
              <w:t>(</w:t>
            </w:r>
            <w:r>
              <w:rPr>
                <w:b w:val="0"/>
                <w:sz w:val="24"/>
              </w:rPr>
              <w:t>природнича, громадянська й історична, соціальна, здоров</w:t>
            </w:r>
            <w:r w:rsidRPr="0023330F">
              <w:rPr>
                <w:b w:val="0"/>
                <w:sz w:val="24"/>
                <w:lang w:val="ru-RU"/>
              </w:rPr>
              <w:t>’</w:t>
            </w:r>
            <w:r>
              <w:rPr>
                <w:b w:val="0"/>
                <w:sz w:val="24"/>
              </w:rPr>
              <w:t>язбережувальна галузі</w:t>
            </w:r>
            <w:r w:rsidRPr="0023330F">
              <w:rPr>
                <w:b w:val="0"/>
                <w:sz w:val="24"/>
              </w:rPr>
              <w:t>)</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0B55A7" w:rsidRDefault="000B55A7" w:rsidP="00FC7FCE">
            <w:pPr>
              <w:pStyle w:val="TableParagraph"/>
              <w:jc w:val="center"/>
              <w:rPr>
                <w:sz w:val="24"/>
              </w:rPr>
            </w:pPr>
            <w:r>
              <w:rPr>
                <w:sz w:val="24"/>
              </w:rPr>
              <w:t>3</w:t>
            </w:r>
          </w:p>
        </w:tc>
        <w:tc>
          <w:tcPr>
            <w:tcW w:w="1711" w:type="dxa"/>
          </w:tcPr>
          <w:p w:rsidR="000B55A7" w:rsidRDefault="000B55A7" w:rsidP="000B55A7">
            <w:pPr>
              <w:pStyle w:val="TableParagraph"/>
              <w:cnfStyle w:val="000000100000" w:firstRow="0" w:lastRow="0" w:firstColumn="0" w:lastColumn="0" w:oddVBand="0" w:evenVBand="0" w:oddHBand="1" w:evenHBand="0" w:firstRowFirstColumn="0" w:firstRowLastColumn="0" w:lastRowFirstColumn="0" w:lastRowLastColumn="0"/>
              <w:rPr>
                <w:sz w:val="24"/>
              </w:rPr>
            </w:pPr>
            <w:r>
              <w:rPr>
                <w:sz w:val="24"/>
              </w:rPr>
              <w:t xml:space="preserve">            3</w:t>
            </w:r>
          </w:p>
        </w:tc>
        <w:tc>
          <w:tcPr>
            <w:cnfStyle w:val="000100000000" w:firstRow="0" w:lastRow="0" w:firstColumn="0" w:lastColumn="1" w:oddVBand="0" w:evenVBand="0" w:oddHBand="0" w:evenHBand="0" w:firstRowFirstColumn="0" w:firstRowLastColumn="0" w:lastRowFirstColumn="0" w:lastRowLastColumn="0"/>
            <w:tcW w:w="1093" w:type="dxa"/>
          </w:tcPr>
          <w:p w:rsidR="000B55A7" w:rsidRDefault="000B55A7" w:rsidP="00FC7FCE">
            <w:pPr>
              <w:pStyle w:val="TableParagraph"/>
              <w:jc w:val="center"/>
              <w:rPr>
                <w:sz w:val="24"/>
              </w:rPr>
            </w:pPr>
            <w:r>
              <w:rPr>
                <w:sz w:val="24"/>
              </w:rPr>
              <w:t>6</w:t>
            </w:r>
          </w:p>
        </w:tc>
      </w:tr>
      <w:tr w:rsidR="000B55A7" w:rsidTr="00F738E8">
        <w:trPr>
          <w:trHeight w:val="405"/>
        </w:trPr>
        <w:tc>
          <w:tcPr>
            <w:cnfStyle w:val="001000000000" w:firstRow="0" w:lastRow="0" w:firstColumn="1" w:lastColumn="0" w:oddVBand="0" w:evenVBand="0" w:oddHBand="0" w:evenHBand="0" w:firstRowFirstColumn="0" w:firstRowLastColumn="0" w:lastRowFirstColumn="0" w:lastRowLastColumn="0"/>
            <w:tcW w:w="2388" w:type="dxa"/>
            <w:vMerge w:val="restart"/>
            <w:hideMark/>
          </w:tcPr>
          <w:p w:rsidR="000B55A7" w:rsidRDefault="000B55A7" w:rsidP="00FC7FCE">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0B55A7" w:rsidRDefault="000B55A7" w:rsidP="00FC7FCE">
            <w:pPr>
              <w:pStyle w:val="TableParagraph"/>
              <w:spacing w:line="272" w:lineRule="exact"/>
              <w:ind w:left="40"/>
              <w:rPr>
                <w:sz w:val="24"/>
              </w:rPr>
            </w:pPr>
            <w:r>
              <w:rPr>
                <w:sz w:val="24"/>
              </w:rPr>
              <w:t>технологічна</w:t>
            </w:r>
          </w:p>
        </w:tc>
        <w:tc>
          <w:tcPr>
            <w:tcW w:w="1701" w:type="dxa"/>
            <w:gridSpan w:val="2"/>
            <w:vMerge w:val="restart"/>
            <w:hideMark/>
          </w:tcPr>
          <w:p w:rsidR="000B55A7" w:rsidRDefault="000B55A7" w:rsidP="00FC7FC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1711" w:type="dxa"/>
            <w:vMerge w:val="restart"/>
            <w:hideMark/>
          </w:tcPr>
          <w:p w:rsidR="000B55A7" w:rsidRDefault="000B55A7" w:rsidP="00FC7FCE">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093" w:type="dxa"/>
            <w:vMerge w:val="restart"/>
            <w:hideMark/>
          </w:tcPr>
          <w:p w:rsidR="000B55A7" w:rsidRDefault="000B55A7" w:rsidP="00FC7FCE">
            <w:pPr>
              <w:pStyle w:val="TableParagraph"/>
              <w:jc w:val="center"/>
              <w:rPr>
                <w:sz w:val="24"/>
              </w:rPr>
            </w:pPr>
            <w:r>
              <w:rPr>
                <w:sz w:val="24"/>
              </w:rPr>
              <w:t>3</w:t>
            </w:r>
          </w:p>
        </w:tc>
      </w:tr>
      <w:tr w:rsidR="000B55A7" w:rsidTr="00F738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88" w:type="dxa"/>
            <w:vMerge/>
            <w:hideMark/>
          </w:tcPr>
          <w:p w:rsidR="000B55A7" w:rsidRDefault="000B55A7" w:rsidP="00FC7FCE">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0B55A7" w:rsidRDefault="000B55A7" w:rsidP="00FC7FCE">
            <w:pPr>
              <w:pStyle w:val="TableParagraph"/>
              <w:spacing w:line="272" w:lineRule="exact"/>
              <w:ind w:left="40"/>
              <w:rPr>
                <w:sz w:val="24"/>
              </w:rPr>
            </w:pPr>
            <w:r>
              <w:rPr>
                <w:sz w:val="24"/>
              </w:rPr>
              <w:t>інформатична</w:t>
            </w:r>
          </w:p>
        </w:tc>
        <w:tc>
          <w:tcPr>
            <w:tcW w:w="1701" w:type="dxa"/>
            <w:gridSpan w:val="2"/>
            <w:vMerge/>
          </w:tcPr>
          <w:p w:rsidR="000B55A7" w:rsidRDefault="000B55A7" w:rsidP="00FC7FCE">
            <w:pPr>
              <w:pStyle w:val="TableParagraph"/>
              <w:ind w:firstLine="34"/>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711" w:type="dxa"/>
            <w:vMerge/>
          </w:tcPr>
          <w:p w:rsidR="000B55A7" w:rsidRDefault="000B55A7" w:rsidP="00FC7FCE">
            <w:pPr>
              <w:pStyle w:val="TableParagraph"/>
              <w:jc w:val="center"/>
              <w:rPr>
                <w:sz w:val="24"/>
              </w:rPr>
            </w:pPr>
          </w:p>
        </w:tc>
        <w:tc>
          <w:tcPr>
            <w:cnfStyle w:val="000100000000" w:firstRow="0" w:lastRow="0" w:firstColumn="0" w:lastColumn="1" w:oddVBand="0" w:evenVBand="0" w:oddHBand="0" w:evenHBand="0" w:firstRowFirstColumn="0" w:firstRowLastColumn="0" w:lastRowFirstColumn="0" w:lastRowLastColumn="0"/>
            <w:tcW w:w="1093" w:type="dxa"/>
            <w:vMerge/>
          </w:tcPr>
          <w:p w:rsidR="000B55A7" w:rsidRDefault="000B55A7" w:rsidP="00FC7FCE">
            <w:pPr>
              <w:pStyle w:val="TableParagraph"/>
              <w:jc w:val="center"/>
              <w:rPr>
                <w:sz w:val="24"/>
              </w:rPr>
            </w:pPr>
          </w:p>
        </w:tc>
      </w:tr>
      <w:tr w:rsidR="000B55A7" w:rsidTr="00F738E8">
        <w:trPr>
          <w:trHeight w:val="467"/>
        </w:trPr>
        <w:tc>
          <w:tcPr>
            <w:cnfStyle w:val="001000000000" w:firstRow="0" w:lastRow="0" w:firstColumn="1" w:lastColumn="0" w:oddVBand="0" w:evenVBand="0" w:oddHBand="0" w:evenHBand="0" w:firstRowFirstColumn="0" w:firstRowLastColumn="0" w:lastRowFirstColumn="0" w:lastRowLastColumn="0"/>
            <w:tcW w:w="2388" w:type="dxa"/>
            <w:vMerge/>
            <w:hideMark/>
          </w:tcPr>
          <w:p w:rsidR="000B55A7" w:rsidRDefault="000B55A7" w:rsidP="00FC7FCE">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0B55A7" w:rsidRDefault="000B55A7" w:rsidP="00FC7FCE">
            <w:pPr>
              <w:pStyle w:val="TableParagraph"/>
              <w:spacing w:line="272" w:lineRule="exact"/>
              <w:ind w:left="40"/>
              <w:rPr>
                <w:sz w:val="24"/>
              </w:rPr>
            </w:pPr>
            <w:r>
              <w:rPr>
                <w:sz w:val="24"/>
              </w:rPr>
              <w:t>мистецька</w:t>
            </w:r>
          </w:p>
        </w:tc>
        <w:tc>
          <w:tcPr>
            <w:tcW w:w="1701" w:type="dxa"/>
            <w:gridSpan w:val="2"/>
            <w:hideMark/>
          </w:tcPr>
          <w:p w:rsidR="000B55A7" w:rsidRDefault="000B55A7" w:rsidP="00FC7FC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1711" w:type="dxa"/>
            <w:hideMark/>
          </w:tcPr>
          <w:p w:rsidR="000B55A7" w:rsidRDefault="000B55A7" w:rsidP="00FC7FCE">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093" w:type="dxa"/>
            <w:hideMark/>
          </w:tcPr>
          <w:p w:rsidR="000B55A7" w:rsidRDefault="000B55A7" w:rsidP="00FC7FCE">
            <w:pPr>
              <w:pStyle w:val="TableParagraph"/>
              <w:jc w:val="center"/>
              <w:rPr>
                <w:sz w:val="24"/>
              </w:rPr>
            </w:pPr>
            <w:r>
              <w:rPr>
                <w:sz w:val="24"/>
              </w:rPr>
              <w:t>4</w:t>
            </w:r>
          </w:p>
        </w:tc>
      </w:tr>
      <w:tr w:rsidR="000B55A7" w:rsidTr="00F738E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88" w:type="dxa"/>
            <w:vMerge/>
          </w:tcPr>
          <w:p w:rsidR="000B55A7" w:rsidRDefault="000B55A7" w:rsidP="00FC7FCE">
            <w:pPr>
              <w:rPr>
                <w:sz w:val="24"/>
              </w:rPr>
            </w:pPr>
          </w:p>
        </w:tc>
        <w:tc>
          <w:tcPr>
            <w:cnfStyle w:val="000010000000" w:firstRow="0" w:lastRow="0" w:firstColumn="0" w:lastColumn="0" w:oddVBand="1" w:evenVBand="0" w:oddHBand="0" w:evenHBand="0" w:firstRowFirstColumn="0" w:firstRowLastColumn="0" w:lastRowFirstColumn="0" w:lastRowLastColumn="0"/>
            <w:tcW w:w="3141" w:type="dxa"/>
          </w:tcPr>
          <w:p w:rsidR="000B55A7" w:rsidRDefault="000B55A7" w:rsidP="00FC7FCE">
            <w:pPr>
              <w:pStyle w:val="TableParagraph"/>
              <w:spacing w:line="272" w:lineRule="exact"/>
              <w:ind w:left="40"/>
              <w:rPr>
                <w:sz w:val="24"/>
              </w:rPr>
            </w:pPr>
            <w:r>
              <w:rPr>
                <w:sz w:val="24"/>
              </w:rPr>
              <w:t>фізкультурна</w:t>
            </w:r>
          </w:p>
        </w:tc>
        <w:tc>
          <w:tcPr>
            <w:tcW w:w="1701" w:type="dxa"/>
            <w:gridSpan w:val="2"/>
          </w:tcPr>
          <w:p w:rsidR="000B55A7" w:rsidRDefault="000B55A7" w:rsidP="00FC7FC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1711" w:type="dxa"/>
          </w:tcPr>
          <w:p w:rsidR="000B55A7" w:rsidRDefault="000B55A7" w:rsidP="00FC7FCE">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0B55A7" w:rsidRDefault="000B55A7" w:rsidP="00FC7FCE">
            <w:pPr>
              <w:pStyle w:val="TableParagraph"/>
              <w:jc w:val="center"/>
              <w:rPr>
                <w:sz w:val="24"/>
              </w:rPr>
            </w:pPr>
            <w:r>
              <w:rPr>
                <w:sz w:val="24"/>
              </w:rPr>
              <w:t>6</w:t>
            </w:r>
          </w:p>
        </w:tc>
      </w:tr>
      <w:tr w:rsidR="000B55A7" w:rsidTr="00F738E8">
        <w:trPr>
          <w:trHeight w:val="467"/>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0B55A7" w:rsidRDefault="000B55A7" w:rsidP="00FC7FCE">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0B55A7" w:rsidRDefault="000B55A7" w:rsidP="000B55A7">
            <w:pPr>
              <w:pStyle w:val="TableParagraph"/>
              <w:rPr>
                <w:sz w:val="24"/>
              </w:rPr>
            </w:pPr>
            <w:r>
              <w:rPr>
                <w:w w:val="99"/>
                <w:sz w:val="24"/>
              </w:rPr>
              <w:t xml:space="preserve">          22</w:t>
            </w:r>
          </w:p>
        </w:tc>
        <w:tc>
          <w:tcPr>
            <w:tcW w:w="1711" w:type="dxa"/>
          </w:tcPr>
          <w:p w:rsidR="000B55A7" w:rsidRDefault="000B55A7" w:rsidP="00FC7FC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24</w:t>
            </w:r>
          </w:p>
        </w:tc>
        <w:tc>
          <w:tcPr>
            <w:cnfStyle w:val="000100000000" w:firstRow="0" w:lastRow="0" w:firstColumn="0" w:lastColumn="1" w:oddVBand="0" w:evenVBand="0" w:oddHBand="0" w:evenHBand="0" w:firstRowFirstColumn="0" w:firstRowLastColumn="0" w:lastRowFirstColumn="0" w:lastRowLastColumn="0"/>
            <w:tcW w:w="1093" w:type="dxa"/>
          </w:tcPr>
          <w:p w:rsidR="000B55A7" w:rsidRDefault="000B55A7" w:rsidP="00FC7FCE">
            <w:pPr>
              <w:pStyle w:val="TableParagraph"/>
              <w:jc w:val="center"/>
              <w:rPr>
                <w:sz w:val="24"/>
              </w:rPr>
            </w:pPr>
            <w:r>
              <w:rPr>
                <w:sz w:val="24"/>
              </w:rPr>
              <w:t>46</w:t>
            </w:r>
          </w:p>
        </w:tc>
      </w:tr>
      <w:tr w:rsidR="00FC7FCE" w:rsidTr="00250B3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034" w:type="dxa"/>
            <w:gridSpan w:val="6"/>
            <w:shd w:val="clear" w:color="auto" w:fill="FFFFCC"/>
          </w:tcPr>
          <w:p w:rsidR="00FC7FCE" w:rsidRPr="007252D4" w:rsidRDefault="00FC7FCE" w:rsidP="00FC7FCE">
            <w:pPr>
              <w:pStyle w:val="TableParagraph"/>
              <w:jc w:val="center"/>
              <w:rPr>
                <w:sz w:val="24"/>
              </w:rPr>
            </w:pPr>
            <w:r w:rsidRPr="007252D4">
              <w:rPr>
                <w:sz w:val="24"/>
              </w:rPr>
              <w:t>ВАРІАНТНИЙ СКЛАДНИК</w:t>
            </w:r>
          </w:p>
        </w:tc>
      </w:tr>
      <w:tr w:rsidR="000B55A7" w:rsidTr="00F738E8">
        <w:trPr>
          <w:trHeight w:val="1104"/>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0B55A7" w:rsidRPr="007252D4" w:rsidRDefault="000B55A7" w:rsidP="00FC7FCE">
            <w:pPr>
              <w:pStyle w:val="TableParagraph"/>
              <w:ind w:left="40" w:right="234"/>
              <w:rPr>
                <w:sz w:val="24"/>
                <w:lang w:val="ru-RU"/>
              </w:rPr>
            </w:pPr>
            <w:r w:rsidRPr="007252D4">
              <w:rPr>
                <w:sz w:val="24"/>
                <w:lang w:val="ru-RU"/>
              </w:rPr>
              <w:t>Додаткові години для вивчення предметів</w:t>
            </w:r>
          </w:p>
          <w:p w:rsidR="000B55A7" w:rsidRPr="007252D4" w:rsidRDefault="000B55A7" w:rsidP="00FC7FCE">
            <w:pPr>
              <w:pStyle w:val="TableParagraph"/>
              <w:ind w:left="40" w:right="234"/>
              <w:rPr>
                <w:sz w:val="24"/>
                <w:lang w:val="ru-RU"/>
              </w:rPr>
            </w:pPr>
            <w:r w:rsidRPr="007252D4">
              <w:rPr>
                <w:sz w:val="24"/>
                <w:lang w:val="ru-RU"/>
              </w:rPr>
              <w:t>освітніх галузей, проведення індивідуальних</w:t>
            </w:r>
          </w:p>
          <w:p w:rsidR="000B55A7" w:rsidRPr="007252D4" w:rsidRDefault="000B55A7" w:rsidP="00FC7FCE">
            <w:pPr>
              <w:pStyle w:val="TableParagraph"/>
              <w:spacing w:line="270" w:lineRule="atLeast"/>
              <w:ind w:left="40"/>
              <w:rPr>
                <w:sz w:val="24"/>
                <w:lang w:val="ru-RU"/>
              </w:rPr>
            </w:pPr>
            <w:r w:rsidRPr="007252D4">
              <w:rPr>
                <w:sz w:val="24"/>
                <w:lang w:val="ru-RU"/>
              </w:rPr>
              <w:t>консультацій та групових занять</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0B55A7" w:rsidRDefault="000B55A7" w:rsidP="00FC7FCE">
            <w:pPr>
              <w:pStyle w:val="TableParagraph"/>
              <w:jc w:val="center"/>
              <w:rPr>
                <w:b/>
                <w:sz w:val="24"/>
              </w:rPr>
            </w:pPr>
            <w:r>
              <w:rPr>
                <w:b/>
                <w:sz w:val="24"/>
              </w:rPr>
              <w:t>1</w:t>
            </w:r>
          </w:p>
        </w:tc>
        <w:tc>
          <w:tcPr>
            <w:tcW w:w="1711" w:type="dxa"/>
            <w:hideMark/>
          </w:tcPr>
          <w:p w:rsidR="000B55A7" w:rsidRPr="00197ED6" w:rsidRDefault="000B55A7" w:rsidP="00FC7FCE">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Pr>
                <w:b/>
                <w:sz w:val="24"/>
              </w:rPr>
              <w:t>1</w:t>
            </w:r>
          </w:p>
        </w:tc>
        <w:tc>
          <w:tcPr>
            <w:cnfStyle w:val="000100000000" w:firstRow="0" w:lastRow="0" w:firstColumn="0" w:lastColumn="1" w:oddVBand="0" w:evenVBand="0" w:oddHBand="0" w:evenHBand="0" w:firstRowFirstColumn="0" w:firstRowLastColumn="0" w:lastRowFirstColumn="0" w:lastRowLastColumn="0"/>
            <w:tcW w:w="1093" w:type="dxa"/>
            <w:hideMark/>
          </w:tcPr>
          <w:p w:rsidR="000B55A7" w:rsidRDefault="000B55A7" w:rsidP="00FC7FCE">
            <w:pPr>
              <w:pStyle w:val="TableParagraph"/>
              <w:jc w:val="center"/>
              <w:rPr>
                <w:b w:val="0"/>
                <w:sz w:val="24"/>
              </w:rPr>
            </w:pPr>
            <w:r>
              <w:rPr>
                <w:sz w:val="24"/>
              </w:rPr>
              <w:t>2</w:t>
            </w:r>
          </w:p>
        </w:tc>
      </w:tr>
      <w:tr w:rsidR="000B55A7" w:rsidTr="00F738E8">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hideMark/>
          </w:tcPr>
          <w:p w:rsidR="000B55A7" w:rsidRPr="00FF35E8" w:rsidRDefault="000B55A7" w:rsidP="00FC7FCE">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0B55A7" w:rsidRPr="00FF35E8" w:rsidRDefault="000B55A7" w:rsidP="00FC7FCE">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0B55A7" w:rsidRDefault="000B55A7" w:rsidP="000B55A7">
            <w:pPr>
              <w:pStyle w:val="TableParagraph"/>
              <w:rPr>
                <w:b/>
                <w:sz w:val="24"/>
              </w:rPr>
            </w:pPr>
            <w:r>
              <w:rPr>
                <w:b/>
                <w:sz w:val="24"/>
              </w:rPr>
              <w:t xml:space="preserve">          20</w:t>
            </w:r>
          </w:p>
        </w:tc>
        <w:tc>
          <w:tcPr>
            <w:tcW w:w="1711" w:type="dxa"/>
            <w:shd w:val="clear" w:color="auto" w:fill="FFFFCC"/>
            <w:hideMark/>
          </w:tcPr>
          <w:p w:rsidR="000B55A7" w:rsidRPr="007252D4" w:rsidRDefault="000B55A7" w:rsidP="00FC7FCE">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sidRPr="007252D4">
              <w:rPr>
                <w:b/>
                <w:sz w:val="24"/>
              </w:rPr>
              <w:t>22</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hideMark/>
          </w:tcPr>
          <w:p w:rsidR="000B55A7" w:rsidRDefault="000B55A7" w:rsidP="00FC7FCE">
            <w:pPr>
              <w:pStyle w:val="TableParagraph"/>
              <w:jc w:val="center"/>
              <w:rPr>
                <w:b w:val="0"/>
                <w:sz w:val="24"/>
              </w:rPr>
            </w:pPr>
            <w:r>
              <w:rPr>
                <w:sz w:val="24"/>
              </w:rPr>
              <w:t>42</w:t>
            </w:r>
          </w:p>
        </w:tc>
      </w:tr>
      <w:tr w:rsidR="000B55A7" w:rsidTr="00F738E8">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0B55A7" w:rsidRPr="00FF35E8" w:rsidRDefault="000B55A7" w:rsidP="00FC7FCE">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0B55A7" w:rsidRDefault="000B55A7" w:rsidP="00FC7FCE">
            <w:pPr>
              <w:pStyle w:val="TableParagraph"/>
              <w:jc w:val="center"/>
              <w:rPr>
                <w:sz w:val="24"/>
              </w:rPr>
            </w:pPr>
            <w:r>
              <w:rPr>
                <w:sz w:val="24"/>
              </w:rPr>
              <w:t>23</w:t>
            </w:r>
          </w:p>
        </w:tc>
        <w:tc>
          <w:tcPr>
            <w:tcW w:w="1711" w:type="dxa"/>
            <w:hideMark/>
          </w:tcPr>
          <w:p w:rsidR="000B55A7" w:rsidRDefault="000B55A7" w:rsidP="000B55A7">
            <w:pPr>
              <w:pStyle w:val="TableParagraph"/>
              <w:cnfStyle w:val="010000000000" w:firstRow="0" w:lastRow="1" w:firstColumn="0" w:lastColumn="0" w:oddVBand="0" w:evenVBand="0" w:oddHBand="0" w:evenHBand="0" w:firstRowFirstColumn="0" w:firstRowLastColumn="0" w:lastRowFirstColumn="0" w:lastRowLastColumn="0"/>
              <w:rPr>
                <w:sz w:val="24"/>
              </w:rPr>
            </w:pPr>
            <w:r>
              <w:rPr>
                <w:sz w:val="24"/>
              </w:rPr>
              <w:t xml:space="preserve">           25</w:t>
            </w:r>
          </w:p>
        </w:tc>
        <w:tc>
          <w:tcPr>
            <w:cnfStyle w:val="000100000000" w:firstRow="0" w:lastRow="0" w:firstColumn="0" w:lastColumn="1" w:oddVBand="0" w:evenVBand="0" w:oddHBand="0" w:evenHBand="0" w:firstRowFirstColumn="0" w:firstRowLastColumn="0" w:lastRowFirstColumn="0" w:lastRowLastColumn="0"/>
            <w:tcW w:w="1093" w:type="dxa"/>
          </w:tcPr>
          <w:p w:rsidR="000B55A7" w:rsidRDefault="000B55A7" w:rsidP="00FC7FCE">
            <w:pPr>
              <w:pStyle w:val="TableParagraph"/>
              <w:jc w:val="center"/>
              <w:rPr>
                <w:sz w:val="24"/>
              </w:rPr>
            </w:pPr>
            <w:r>
              <w:rPr>
                <w:sz w:val="24"/>
              </w:rPr>
              <w:t>48</w:t>
            </w:r>
          </w:p>
        </w:tc>
      </w:tr>
    </w:tbl>
    <w:p w:rsidR="00FF35E8" w:rsidRDefault="00FF35E8" w:rsidP="00FF35E8">
      <w:pPr>
        <w:rPr>
          <w:sz w:val="24"/>
        </w:rPr>
        <w:sectPr w:rsidR="00FF35E8" w:rsidSect="00FF35E8">
          <w:pgSz w:w="11910" w:h="16840"/>
          <w:pgMar w:top="1134" w:right="850" w:bottom="1134" w:left="1701" w:header="0" w:footer="654" w:gutter="0"/>
          <w:cols w:space="720"/>
          <w:docGrid w:linePitch="299"/>
        </w:sectPr>
      </w:pPr>
    </w:p>
    <w:p w:rsidR="00F154CB" w:rsidRPr="00F154CB" w:rsidRDefault="00F154CB" w:rsidP="00F154CB">
      <w:pPr>
        <w:pStyle w:val="a9"/>
        <w:spacing w:before="67"/>
        <w:ind w:left="5670" w:right="3"/>
        <w:rPr>
          <w:b/>
          <w:sz w:val="24"/>
        </w:rPr>
      </w:pPr>
      <w:r w:rsidRPr="00F154CB">
        <w:rPr>
          <w:b/>
          <w:sz w:val="24"/>
        </w:rPr>
        <w:lastRenderedPageBreak/>
        <w:t>Додаток</w:t>
      </w:r>
      <w:r w:rsidRPr="00F154CB">
        <w:rPr>
          <w:b/>
          <w:spacing w:val="-2"/>
          <w:sz w:val="24"/>
        </w:rPr>
        <w:t xml:space="preserve"> </w:t>
      </w:r>
      <w:r w:rsidRPr="00F154CB">
        <w:rPr>
          <w:b/>
          <w:sz w:val="24"/>
        </w:rPr>
        <w:t>2</w:t>
      </w:r>
    </w:p>
    <w:p w:rsidR="00F154CB" w:rsidRPr="00F154CB" w:rsidRDefault="00F154CB" w:rsidP="00F154CB">
      <w:pPr>
        <w:pStyle w:val="a9"/>
        <w:ind w:left="5670" w:right="3"/>
        <w:rPr>
          <w:sz w:val="24"/>
        </w:rPr>
      </w:pPr>
      <w:r w:rsidRPr="00F154CB">
        <w:rPr>
          <w:sz w:val="24"/>
        </w:rPr>
        <w:t>до</w:t>
      </w:r>
      <w:r w:rsidRPr="00F154CB">
        <w:rPr>
          <w:spacing w:val="1"/>
          <w:sz w:val="24"/>
        </w:rPr>
        <w:t xml:space="preserve"> </w:t>
      </w:r>
      <w:r w:rsidRPr="00F154CB">
        <w:rPr>
          <w:sz w:val="24"/>
        </w:rPr>
        <w:t>освітньої програми І ступеня,</w:t>
      </w:r>
      <w:r w:rsidRPr="00F154CB">
        <w:rPr>
          <w:spacing w:val="1"/>
          <w:sz w:val="24"/>
        </w:rPr>
        <w:t xml:space="preserve"> </w:t>
      </w:r>
      <w:r w:rsidRPr="00F154CB">
        <w:rPr>
          <w:sz w:val="24"/>
        </w:rPr>
        <w:t>складений відповідно до таблиці 1</w:t>
      </w:r>
      <w:r w:rsidRPr="00F154CB">
        <w:rPr>
          <w:spacing w:val="-57"/>
          <w:sz w:val="24"/>
        </w:rPr>
        <w:t xml:space="preserve"> </w:t>
      </w:r>
      <w:r w:rsidRPr="00F154CB">
        <w:rPr>
          <w:sz w:val="24"/>
        </w:rPr>
        <w:t>Типової освітньої програми</w:t>
      </w:r>
      <w:r w:rsidRPr="00F154CB">
        <w:rPr>
          <w:spacing w:val="1"/>
          <w:sz w:val="24"/>
        </w:rPr>
        <w:t xml:space="preserve"> </w:t>
      </w:r>
      <w:r w:rsidRPr="00F154CB">
        <w:rPr>
          <w:sz w:val="24"/>
        </w:rPr>
        <w:t>початкової</w:t>
      </w:r>
      <w:r w:rsidRPr="00F154CB">
        <w:rPr>
          <w:spacing w:val="60"/>
          <w:sz w:val="24"/>
        </w:rPr>
        <w:t xml:space="preserve"> </w:t>
      </w:r>
      <w:r w:rsidRPr="00F154CB">
        <w:rPr>
          <w:sz w:val="24"/>
        </w:rPr>
        <w:t>освіти НУШ-2,</w:t>
      </w:r>
    </w:p>
    <w:p w:rsidR="00A22275" w:rsidRPr="000D2D58" w:rsidRDefault="00F154CB" w:rsidP="000D2D58">
      <w:pPr>
        <w:pStyle w:val="a5"/>
        <w:tabs>
          <w:tab w:val="left" w:pos="0"/>
        </w:tabs>
        <w:spacing w:after="0" w:line="240" w:lineRule="auto"/>
        <w:ind w:left="5670"/>
        <w:jc w:val="both"/>
        <w:rPr>
          <w:rFonts w:ascii="Times New Roman" w:eastAsia="Calibri" w:hAnsi="Times New Roman" w:cs="Times New Roman"/>
          <w:sz w:val="24"/>
          <w:szCs w:val="24"/>
        </w:rPr>
      </w:pPr>
      <w:r w:rsidRPr="000D2D58">
        <w:rPr>
          <w:rFonts w:ascii="Times New Roman" w:hAnsi="Times New Roman" w:cs="Times New Roman"/>
          <w:sz w:val="24"/>
          <w:szCs w:val="24"/>
        </w:rPr>
        <w:t xml:space="preserve">розробленою під керівництвом </w:t>
      </w:r>
      <w:r w:rsidR="008308D5" w:rsidRPr="000D2D58">
        <w:rPr>
          <w:rFonts w:ascii="Times New Roman" w:hAnsi="Times New Roman" w:cs="Times New Roman"/>
          <w:sz w:val="24"/>
          <w:szCs w:val="24"/>
        </w:rPr>
        <w:t>Савченко О. Я</w:t>
      </w:r>
      <w:r w:rsidRPr="000D2D58">
        <w:rPr>
          <w:rFonts w:ascii="Times New Roman" w:hAnsi="Times New Roman" w:cs="Times New Roman"/>
          <w:sz w:val="24"/>
          <w:szCs w:val="24"/>
        </w:rPr>
        <w:t>., затвердженої Колегією МОН України 23.02.2018</w:t>
      </w:r>
      <w:r w:rsidRPr="000D2D58">
        <w:rPr>
          <w:rFonts w:ascii="Times New Roman" w:hAnsi="Times New Roman" w:cs="Times New Roman"/>
          <w:spacing w:val="-57"/>
          <w:sz w:val="24"/>
          <w:szCs w:val="24"/>
        </w:rPr>
        <w:t xml:space="preserve"> </w:t>
      </w:r>
      <w:r w:rsidRPr="000D2D58">
        <w:rPr>
          <w:rFonts w:ascii="Times New Roman" w:hAnsi="Times New Roman" w:cs="Times New Roman"/>
          <w:sz w:val="24"/>
          <w:szCs w:val="24"/>
        </w:rPr>
        <w:t>(наказ</w:t>
      </w:r>
      <w:r w:rsidRPr="000D2D58">
        <w:rPr>
          <w:rFonts w:ascii="Times New Roman" w:hAnsi="Times New Roman" w:cs="Times New Roman"/>
          <w:spacing w:val="-1"/>
          <w:sz w:val="24"/>
          <w:szCs w:val="24"/>
        </w:rPr>
        <w:t xml:space="preserve"> </w:t>
      </w:r>
      <w:r w:rsidRPr="000D2D58">
        <w:rPr>
          <w:rFonts w:ascii="Times New Roman" w:hAnsi="Times New Roman" w:cs="Times New Roman"/>
          <w:sz w:val="24"/>
          <w:szCs w:val="24"/>
        </w:rPr>
        <w:t>МОН</w:t>
      </w:r>
      <w:r w:rsidRPr="000D2D58">
        <w:rPr>
          <w:rFonts w:ascii="Times New Roman" w:hAnsi="Times New Roman" w:cs="Times New Roman"/>
          <w:spacing w:val="-1"/>
          <w:sz w:val="24"/>
          <w:szCs w:val="24"/>
        </w:rPr>
        <w:t xml:space="preserve"> </w:t>
      </w:r>
      <w:r w:rsidRPr="000D2D58">
        <w:rPr>
          <w:rFonts w:ascii="Times New Roman" w:hAnsi="Times New Roman" w:cs="Times New Roman"/>
          <w:sz w:val="24"/>
          <w:szCs w:val="24"/>
        </w:rPr>
        <w:t>України від</w:t>
      </w:r>
      <w:r w:rsidRPr="000D2D58">
        <w:rPr>
          <w:rFonts w:ascii="Times New Roman" w:hAnsi="Times New Roman" w:cs="Times New Roman"/>
          <w:spacing w:val="-2"/>
          <w:sz w:val="24"/>
          <w:szCs w:val="24"/>
        </w:rPr>
        <w:t xml:space="preserve"> </w:t>
      </w:r>
      <w:r w:rsidRPr="000D2D58">
        <w:rPr>
          <w:rFonts w:ascii="Times New Roman" w:hAnsi="Times New Roman" w:cs="Times New Roman"/>
          <w:sz w:val="24"/>
          <w:szCs w:val="24"/>
        </w:rPr>
        <w:t>08.10.2019</w:t>
      </w:r>
      <w:r w:rsidRPr="000D2D58">
        <w:rPr>
          <w:rFonts w:ascii="Times New Roman" w:hAnsi="Times New Roman" w:cs="Times New Roman"/>
          <w:spacing w:val="57"/>
          <w:sz w:val="24"/>
          <w:szCs w:val="24"/>
        </w:rPr>
        <w:t xml:space="preserve"> </w:t>
      </w:r>
      <w:r w:rsidRPr="000D2D58">
        <w:rPr>
          <w:rFonts w:ascii="Times New Roman" w:hAnsi="Times New Roman" w:cs="Times New Roman"/>
          <w:sz w:val="24"/>
          <w:szCs w:val="24"/>
        </w:rPr>
        <w:t>№1273)</w:t>
      </w:r>
      <w:r w:rsidR="00A22275" w:rsidRPr="000D2D58">
        <w:rPr>
          <w:rFonts w:ascii="Times New Roman" w:eastAsia="Calibri" w:hAnsi="Times New Roman" w:cs="Times New Roman"/>
          <w:sz w:val="24"/>
          <w:szCs w:val="24"/>
        </w:rPr>
        <w:t xml:space="preserve"> </w:t>
      </w:r>
      <w:r w:rsidR="00A22275" w:rsidRPr="00A22275">
        <w:rPr>
          <w:rFonts w:ascii="Times New Roman" w:eastAsia="Calibri" w:hAnsi="Times New Roman" w:cs="Times New Roman"/>
          <w:sz w:val="24"/>
          <w:szCs w:val="24"/>
        </w:rPr>
        <w:t xml:space="preserve">Освітня система А.Цимбалару «Світ чекає килатих» </w:t>
      </w:r>
      <w:r w:rsidR="00A22275" w:rsidRPr="000D2D58">
        <w:rPr>
          <w:rFonts w:ascii="Times New Roman" w:eastAsia="Calibri" w:hAnsi="Times New Roman" w:cs="Times New Roman"/>
          <w:sz w:val="24"/>
          <w:szCs w:val="24"/>
        </w:rPr>
        <w:t xml:space="preserve">(Лист </w:t>
      </w:r>
      <w:r w:rsidR="00A22275" w:rsidRPr="00A22275">
        <w:rPr>
          <w:rFonts w:ascii="Times New Roman" w:eastAsia="Calibri" w:hAnsi="Times New Roman" w:cs="Times New Roman"/>
          <w:sz w:val="24"/>
          <w:szCs w:val="24"/>
        </w:rPr>
        <w:t>№ 22.1/12-Г-1203 від 24.12.2019</w:t>
      </w:r>
      <w:r w:rsidR="00A22275" w:rsidRPr="000D2D58">
        <w:rPr>
          <w:rFonts w:ascii="Times New Roman" w:eastAsia="Calibri" w:hAnsi="Times New Roman" w:cs="Times New Roman"/>
          <w:sz w:val="24"/>
          <w:szCs w:val="24"/>
        </w:rPr>
        <w:t>).</w:t>
      </w:r>
    </w:p>
    <w:p w:rsidR="00A22275" w:rsidRPr="000D2D58" w:rsidRDefault="00A22275" w:rsidP="00A22275">
      <w:pPr>
        <w:tabs>
          <w:tab w:val="left" w:pos="0"/>
        </w:tabs>
        <w:spacing w:after="0" w:line="240" w:lineRule="auto"/>
        <w:jc w:val="both"/>
        <w:rPr>
          <w:rFonts w:ascii="Times New Roman" w:eastAsia="Calibri" w:hAnsi="Times New Roman" w:cs="Times New Roman"/>
          <w:sz w:val="24"/>
          <w:szCs w:val="24"/>
        </w:rPr>
      </w:pPr>
    </w:p>
    <w:p w:rsidR="00F154CB" w:rsidRPr="000D2D58" w:rsidRDefault="00F154CB" w:rsidP="00F154CB">
      <w:pPr>
        <w:pStyle w:val="a9"/>
        <w:ind w:left="5670" w:right="3"/>
        <w:rPr>
          <w:sz w:val="24"/>
        </w:rPr>
      </w:pPr>
    </w:p>
    <w:p w:rsidR="00A22275" w:rsidRDefault="00A22275" w:rsidP="00F154CB">
      <w:pPr>
        <w:pStyle w:val="a9"/>
        <w:ind w:left="5670" w:right="3"/>
        <w:rPr>
          <w:sz w:val="24"/>
        </w:rPr>
      </w:pPr>
    </w:p>
    <w:p w:rsidR="00A22275" w:rsidRPr="00F154CB" w:rsidRDefault="00A22275" w:rsidP="00F154CB">
      <w:pPr>
        <w:pStyle w:val="a9"/>
        <w:ind w:left="5670" w:right="3"/>
        <w:rPr>
          <w:sz w:val="24"/>
        </w:rPr>
      </w:pPr>
    </w:p>
    <w:p w:rsidR="006776E5" w:rsidRDefault="00F154CB" w:rsidP="00F154CB">
      <w:pPr>
        <w:pStyle w:val="1"/>
        <w:ind w:right="3"/>
        <w:jc w:val="center"/>
        <w:rPr>
          <w:rFonts w:ascii="Times New Roman" w:hAnsi="Times New Roman" w:cs="Times New Roman"/>
          <w:b/>
          <w:color w:val="000000" w:themeColor="text1"/>
          <w:sz w:val="28"/>
        </w:rPr>
      </w:pPr>
      <w:r w:rsidRPr="00F154CB">
        <w:rPr>
          <w:rFonts w:ascii="Times New Roman" w:hAnsi="Times New Roman" w:cs="Times New Roman"/>
          <w:b/>
          <w:color w:val="000000" w:themeColor="text1"/>
          <w:sz w:val="28"/>
        </w:rPr>
        <w:t>Навчальний</w:t>
      </w:r>
      <w:r w:rsidRPr="00F154CB">
        <w:rPr>
          <w:rFonts w:ascii="Times New Roman" w:hAnsi="Times New Roman" w:cs="Times New Roman"/>
          <w:b/>
          <w:color w:val="000000" w:themeColor="text1"/>
          <w:spacing w:val="-2"/>
          <w:sz w:val="28"/>
        </w:rPr>
        <w:t xml:space="preserve"> </w:t>
      </w:r>
      <w:r w:rsidRPr="00F154CB">
        <w:rPr>
          <w:rFonts w:ascii="Times New Roman" w:hAnsi="Times New Roman" w:cs="Times New Roman"/>
          <w:b/>
          <w:color w:val="000000" w:themeColor="text1"/>
          <w:sz w:val="28"/>
        </w:rPr>
        <w:t>план</w:t>
      </w:r>
      <w:r w:rsidRPr="00F154CB">
        <w:rPr>
          <w:rFonts w:ascii="Times New Roman" w:hAnsi="Times New Roman" w:cs="Times New Roman"/>
          <w:b/>
          <w:color w:val="000000" w:themeColor="text1"/>
          <w:spacing w:val="-1"/>
          <w:sz w:val="28"/>
        </w:rPr>
        <w:t xml:space="preserve"> </w:t>
      </w:r>
      <w:r w:rsidRPr="00F154CB">
        <w:rPr>
          <w:rFonts w:ascii="Times New Roman" w:hAnsi="Times New Roman" w:cs="Times New Roman"/>
          <w:b/>
          <w:color w:val="000000" w:themeColor="text1"/>
          <w:sz w:val="28"/>
        </w:rPr>
        <w:t>для</w:t>
      </w:r>
      <w:r w:rsidRPr="00F154CB">
        <w:rPr>
          <w:rFonts w:ascii="Times New Roman" w:hAnsi="Times New Roman" w:cs="Times New Roman"/>
          <w:b/>
          <w:color w:val="000000" w:themeColor="text1"/>
          <w:spacing w:val="-2"/>
          <w:sz w:val="28"/>
        </w:rPr>
        <w:t xml:space="preserve"> </w:t>
      </w:r>
      <w:r w:rsidRPr="00F154CB">
        <w:rPr>
          <w:rFonts w:ascii="Times New Roman" w:hAnsi="Times New Roman" w:cs="Times New Roman"/>
          <w:b/>
          <w:color w:val="000000" w:themeColor="text1"/>
          <w:sz w:val="28"/>
        </w:rPr>
        <w:t>3-4 класів</w:t>
      </w:r>
    </w:p>
    <w:p w:rsidR="006776E5" w:rsidRPr="006776E5" w:rsidRDefault="006776E5" w:rsidP="006776E5">
      <w:pPr>
        <w:rPr>
          <w:lang w:val="en-US" w:eastAsia="en-US"/>
        </w:rPr>
      </w:pPr>
    </w:p>
    <w:tbl>
      <w:tblPr>
        <w:tblStyle w:val="-45"/>
        <w:tblW w:w="0" w:type="auto"/>
        <w:tblInd w:w="-459" w:type="dxa"/>
        <w:tblLayout w:type="fixed"/>
        <w:tblLook w:val="01E0" w:firstRow="1" w:lastRow="1" w:firstColumn="1" w:lastColumn="1" w:noHBand="0" w:noVBand="0"/>
      </w:tblPr>
      <w:tblGrid>
        <w:gridCol w:w="2388"/>
        <w:gridCol w:w="3141"/>
        <w:gridCol w:w="276"/>
        <w:gridCol w:w="1425"/>
        <w:gridCol w:w="1711"/>
        <w:gridCol w:w="1093"/>
      </w:tblGrid>
      <w:tr w:rsidR="006776E5" w:rsidTr="00250B3F">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hideMark/>
          </w:tcPr>
          <w:p w:rsidR="006776E5" w:rsidRPr="00F154CB" w:rsidRDefault="006776E5" w:rsidP="00250B3F">
            <w:pPr>
              <w:pStyle w:val="TableParagraph"/>
              <w:spacing w:before="224"/>
              <w:ind w:left="-142"/>
              <w:jc w:val="center"/>
              <w:rPr>
                <w:sz w:val="2"/>
              </w:rPr>
            </w:pPr>
          </w:p>
          <w:p w:rsidR="006776E5" w:rsidRDefault="006776E5" w:rsidP="00250B3F">
            <w:pPr>
              <w:pStyle w:val="TableParagraph"/>
              <w:spacing w:before="224"/>
              <w:ind w:left="-142"/>
              <w:jc w:val="center"/>
              <w:rPr>
                <w:b w:val="0"/>
                <w:sz w:val="24"/>
              </w:rPr>
            </w:pPr>
            <w:r w:rsidRPr="00FF35E8">
              <w:rPr>
                <w:sz w:val="32"/>
              </w:rPr>
              <w:t>Навчальні</w:t>
            </w:r>
            <w:r w:rsidRPr="00FF35E8">
              <w:rPr>
                <w:spacing w:val="-3"/>
                <w:sz w:val="32"/>
              </w:rPr>
              <w:t xml:space="preserve"> </w:t>
            </w:r>
            <w:r w:rsidRPr="00FF35E8">
              <w:rPr>
                <w:sz w:val="32"/>
              </w:rPr>
              <w:t>предмети</w:t>
            </w:r>
          </w:p>
        </w:tc>
        <w:tc>
          <w:tcPr>
            <w:cnfStyle w:val="000010000000" w:firstRow="0" w:lastRow="0" w:firstColumn="0" w:lastColumn="0" w:oddVBand="1" w:evenVBand="0" w:oddHBand="0" w:evenHBand="0" w:firstRowFirstColumn="0" w:firstRowLastColumn="0" w:lastRowFirstColumn="0" w:lastRowLastColumn="0"/>
            <w:tcW w:w="276" w:type="dxa"/>
          </w:tcPr>
          <w:p w:rsidR="006776E5" w:rsidRPr="00FF35E8" w:rsidRDefault="006776E5" w:rsidP="00250B3F">
            <w:pPr>
              <w:pStyle w:val="TableParagraph"/>
              <w:spacing w:line="360" w:lineRule="auto"/>
              <w:ind w:left="38"/>
              <w:jc w:val="center"/>
              <w:rPr>
                <w:sz w:val="24"/>
                <w:lang w:val="ru-RU"/>
              </w:rPr>
            </w:pPr>
          </w:p>
        </w:tc>
        <w:tc>
          <w:tcPr>
            <w:cnfStyle w:val="000100000000" w:firstRow="0" w:lastRow="0" w:firstColumn="0" w:lastColumn="1" w:oddVBand="0" w:evenVBand="0" w:oddHBand="0" w:evenHBand="0" w:firstRowFirstColumn="0" w:firstRowLastColumn="0" w:lastRowFirstColumn="0" w:lastRowLastColumn="0"/>
            <w:tcW w:w="4229" w:type="dxa"/>
            <w:gridSpan w:val="3"/>
          </w:tcPr>
          <w:p w:rsidR="006776E5" w:rsidRPr="00197ED6" w:rsidRDefault="006776E5" w:rsidP="00250B3F">
            <w:pPr>
              <w:pStyle w:val="TableParagraph"/>
              <w:ind w:left="40" w:right="6"/>
              <w:jc w:val="center"/>
              <w:rPr>
                <w:b w:val="0"/>
                <w:sz w:val="28"/>
                <w:lang w:val="ru-RU"/>
              </w:rPr>
            </w:pPr>
            <w:r w:rsidRPr="00197ED6">
              <w:rPr>
                <w:sz w:val="28"/>
                <w:lang w:val="ru-RU"/>
              </w:rPr>
              <w:t>Кількість</w:t>
            </w:r>
            <w:r w:rsidRPr="00197ED6">
              <w:rPr>
                <w:spacing w:val="-1"/>
                <w:sz w:val="28"/>
                <w:lang w:val="ru-RU"/>
              </w:rPr>
              <w:t xml:space="preserve"> </w:t>
            </w:r>
            <w:r w:rsidRPr="00197ED6">
              <w:rPr>
                <w:sz w:val="28"/>
                <w:lang w:val="ru-RU"/>
              </w:rPr>
              <w:t>годин</w:t>
            </w:r>
            <w:r w:rsidRPr="00197ED6">
              <w:rPr>
                <w:spacing w:val="-1"/>
                <w:sz w:val="28"/>
                <w:lang w:val="ru-RU"/>
              </w:rPr>
              <w:t xml:space="preserve"> </w:t>
            </w:r>
            <w:r w:rsidRPr="00197ED6">
              <w:rPr>
                <w:sz w:val="28"/>
                <w:lang w:val="ru-RU"/>
              </w:rPr>
              <w:t>на</w:t>
            </w:r>
          </w:p>
          <w:p w:rsidR="006776E5" w:rsidRPr="00197ED6" w:rsidRDefault="006776E5" w:rsidP="00250B3F">
            <w:pPr>
              <w:pStyle w:val="TableParagraph"/>
              <w:ind w:left="40" w:right="6"/>
              <w:jc w:val="center"/>
              <w:rPr>
                <w:b w:val="0"/>
                <w:sz w:val="28"/>
              </w:rPr>
            </w:pPr>
            <w:r w:rsidRPr="00197ED6">
              <w:rPr>
                <w:sz w:val="28"/>
                <w:lang w:val="ru-RU"/>
              </w:rPr>
              <w:t>тиждень</w:t>
            </w:r>
            <w:r w:rsidRPr="00197ED6">
              <w:rPr>
                <w:spacing w:val="-2"/>
                <w:sz w:val="28"/>
                <w:lang w:val="ru-RU"/>
              </w:rPr>
              <w:t xml:space="preserve"> </w:t>
            </w:r>
            <w:r w:rsidRPr="00197ED6">
              <w:rPr>
                <w:sz w:val="28"/>
                <w:lang w:val="ru-RU"/>
              </w:rPr>
              <w:t>у</w:t>
            </w:r>
            <w:r w:rsidRPr="00197ED6">
              <w:rPr>
                <w:spacing w:val="-2"/>
                <w:sz w:val="28"/>
                <w:lang w:val="ru-RU"/>
              </w:rPr>
              <w:t xml:space="preserve"> </w:t>
            </w:r>
            <w:r w:rsidRPr="00197ED6">
              <w:rPr>
                <w:sz w:val="28"/>
                <w:lang w:val="ru-RU"/>
              </w:rPr>
              <w:t>класах</w:t>
            </w:r>
          </w:p>
        </w:tc>
      </w:tr>
      <w:tr w:rsidR="000B55A7"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vMerge/>
            <w:hideMark/>
          </w:tcPr>
          <w:p w:rsidR="000B55A7" w:rsidRDefault="000B55A7" w:rsidP="00250B3F">
            <w:pPr>
              <w:rPr>
                <w:b w:val="0"/>
                <w:sz w:val="24"/>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0B55A7" w:rsidRDefault="000B55A7" w:rsidP="000B55A7">
            <w:pPr>
              <w:pStyle w:val="TableParagraph"/>
              <w:spacing w:line="275" w:lineRule="exact"/>
              <w:ind w:left="34"/>
              <w:rPr>
                <w:b/>
                <w:sz w:val="24"/>
              </w:rPr>
            </w:pPr>
            <w:r>
              <w:rPr>
                <w:b/>
                <w:sz w:val="24"/>
              </w:rPr>
              <w:t xml:space="preserve">           3</w:t>
            </w:r>
          </w:p>
        </w:tc>
        <w:tc>
          <w:tcPr>
            <w:tcW w:w="1711" w:type="dxa"/>
            <w:shd w:val="clear" w:color="auto" w:fill="FFFFCC"/>
            <w:hideMark/>
          </w:tcPr>
          <w:p w:rsidR="000B55A7" w:rsidRPr="00F154CB" w:rsidRDefault="000B55A7" w:rsidP="000B55A7">
            <w:pPr>
              <w:pStyle w:val="TableParagraph"/>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           4</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tcPr>
          <w:p w:rsidR="000B55A7" w:rsidRDefault="000B55A7" w:rsidP="00250B3F">
            <w:pPr>
              <w:pStyle w:val="TableParagraph"/>
              <w:rPr>
                <w:sz w:val="24"/>
              </w:rPr>
            </w:pPr>
            <w:r>
              <w:rPr>
                <w:sz w:val="24"/>
              </w:rPr>
              <w:t>Разом</w:t>
            </w:r>
          </w:p>
        </w:tc>
      </w:tr>
      <w:tr w:rsidR="006776E5" w:rsidTr="00250B3F">
        <w:trPr>
          <w:trHeight w:val="316"/>
        </w:trPr>
        <w:tc>
          <w:tcPr>
            <w:cnfStyle w:val="001000000000" w:firstRow="0" w:lastRow="0" w:firstColumn="1" w:lastColumn="0" w:oddVBand="0" w:evenVBand="0" w:oddHBand="0" w:evenHBand="0" w:firstRowFirstColumn="0" w:firstRowLastColumn="0" w:lastRowFirstColumn="0" w:lastRowLastColumn="0"/>
            <w:tcW w:w="10034" w:type="dxa"/>
            <w:gridSpan w:val="6"/>
            <w:shd w:val="clear" w:color="auto" w:fill="FFFFCC"/>
          </w:tcPr>
          <w:p w:rsidR="006776E5" w:rsidRDefault="006776E5" w:rsidP="00250B3F">
            <w:pPr>
              <w:pStyle w:val="TableParagraph"/>
              <w:jc w:val="center"/>
              <w:rPr>
                <w:sz w:val="24"/>
              </w:rPr>
            </w:pPr>
            <w:r>
              <w:rPr>
                <w:sz w:val="24"/>
              </w:rPr>
              <w:t>ІНВАРІАНТНИЙ СКЛАДНИК</w:t>
            </w:r>
          </w:p>
        </w:tc>
      </w:tr>
      <w:tr w:rsidR="006F03ED" w:rsidTr="00F738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6F03ED" w:rsidRDefault="006F03ED" w:rsidP="00250B3F">
            <w:pPr>
              <w:pStyle w:val="TableParagraph"/>
              <w:spacing w:line="275" w:lineRule="exact"/>
              <w:ind w:left="40"/>
              <w:rPr>
                <w:sz w:val="24"/>
              </w:rPr>
            </w:pPr>
            <w:r>
              <w:rPr>
                <w:sz w:val="24"/>
              </w:rPr>
              <w:t>Мовно-літературна, в тому числі</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6F03ED" w:rsidRDefault="006F03ED" w:rsidP="000B55A7">
            <w:pPr>
              <w:pStyle w:val="TableParagraph"/>
              <w:rPr>
                <w:sz w:val="24"/>
              </w:rPr>
            </w:pPr>
            <w:r>
              <w:rPr>
                <w:sz w:val="24"/>
              </w:rPr>
              <w:t xml:space="preserve">           10</w:t>
            </w:r>
          </w:p>
        </w:tc>
        <w:tc>
          <w:tcPr>
            <w:tcW w:w="1711" w:type="dxa"/>
          </w:tcPr>
          <w:p w:rsidR="006F03ED" w:rsidRDefault="006F03ED" w:rsidP="000B55A7">
            <w:pPr>
              <w:pStyle w:val="TableParagraph"/>
              <w:cnfStyle w:val="000000100000" w:firstRow="0" w:lastRow="0" w:firstColumn="0" w:lastColumn="0" w:oddVBand="0" w:evenVBand="0" w:oddHBand="1" w:evenHBand="0" w:firstRowFirstColumn="0" w:firstRowLastColumn="0" w:lastRowFirstColumn="0" w:lastRowLastColumn="0"/>
              <w:rPr>
                <w:sz w:val="24"/>
              </w:rPr>
            </w:pPr>
            <w:r>
              <w:rPr>
                <w:sz w:val="24"/>
              </w:rPr>
              <w:t xml:space="preserve">           10</w:t>
            </w:r>
          </w:p>
        </w:tc>
        <w:tc>
          <w:tcPr>
            <w:cnfStyle w:val="000100000000" w:firstRow="0" w:lastRow="0" w:firstColumn="0" w:lastColumn="1" w:oddVBand="0" w:evenVBand="0" w:oddHBand="0" w:evenHBand="0" w:firstRowFirstColumn="0" w:firstRowLastColumn="0" w:lastRowFirstColumn="0" w:lastRowLastColumn="0"/>
            <w:tcW w:w="1093" w:type="dxa"/>
          </w:tcPr>
          <w:p w:rsidR="006F03ED" w:rsidRDefault="006F03ED" w:rsidP="006F03ED">
            <w:pPr>
              <w:pStyle w:val="TableParagraph"/>
              <w:rPr>
                <w:sz w:val="24"/>
              </w:rPr>
            </w:pPr>
            <w:r>
              <w:rPr>
                <w:sz w:val="24"/>
              </w:rPr>
              <w:t xml:space="preserve">     20</w:t>
            </w:r>
          </w:p>
        </w:tc>
      </w:tr>
      <w:tr w:rsidR="006F03ED" w:rsidTr="00F738E8">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6F03ED" w:rsidRDefault="006F03ED" w:rsidP="00250B3F">
            <w:pPr>
              <w:pStyle w:val="TableParagraph"/>
              <w:spacing w:line="275" w:lineRule="exact"/>
              <w:ind w:left="40"/>
              <w:rPr>
                <w:sz w:val="24"/>
              </w:rPr>
            </w:pPr>
            <w:r>
              <w:rPr>
                <w:sz w:val="24"/>
              </w:rPr>
              <w:t>Українська</w:t>
            </w:r>
            <w:r>
              <w:rPr>
                <w:spacing w:val="-2"/>
                <w:sz w:val="24"/>
              </w:rPr>
              <w:t xml:space="preserve"> </w:t>
            </w:r>
            <w:r>
              <w:rPr>
                <w:sz w:val="24"/>
              </w:rPr>
              <w:t>мова та література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F03ED" w:rsidRDefault="006F03ED" w:rsidP="006F03ED">
            <w:pPr>
              <w:pStyle w:val="TableParagraph"/>
              <w:rPr>
                <w:sz w:val="24"/>
              </w:rPr>
            </w:pPr>
            <w:r>
              <w:rPr>
                <w:sz w:val="24"/>
              </w:rPr>
              <w:t xml:space="preserve">            7</w:t>
            </w:r>
          </w:p>
        </w:tc>
        <w:tc>
          <w:tcPr>
            <w:tcW w:w="1711" w:type="dxa"/>
            <w:hideMark/>
          </w:tcPr>
          <w:p w:rsidR="006F03ED" w:rsidRDefault="006F03ED" w:rsidP="00250B3F">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093" w:type="dxa"/>
            <w:hideMark/>
          </w:tcPr>
          <w:p w:rsidR="006F03ED" w:rsidRDefault="006F03ED" w:rsidP="00250B3F">
            <w:pPr>
              <w:pStyle w:val="TableParagraph"/>
              <w:jc w:val="center"/>
              <w:rPr>
                <w:sz w:val="24"/>
              </w:rPr>
            </w:pPr>
            <w:r>
              <w:rPr>
                <w:sz w:val="24"/>
              </w:rPr>
              <w:t>14</w:t>
            </w:r>
          </w:p>
        </w:tc>
      </w:tr>
      <w:tr w:rsidR="006F03ED"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6F03ED" w:rsidRDefault="006F03ED" w:rsidP="00250B3F">
            <w:pPr>
              <w:pStyle w:val="TableParagraph"/>
              <w:spacing w:line="275" w:lineRule="exact"/>
              <w:ind w:left="40"/>
              <w:rPr>
                <w:sz w:val="24"/>
              </w:rPr>
            </w:pPr>
            <w:r>
              <w:rPr>
                <w:sz w:val="24"/>
              </w:rPr>
              <w:t>Іноземна</w:t>
            </w:r>
            <w:r>
              <w:rPr>
                <w:spacing w:val="-5"/>
                <w:sz w:val="24"/>
              </w:rPr>
              <w:t xml:space="preserve"> </w:t>
            </w:r>
            <w:r>
              <w:rPr>
                <w:sz w:val="24"/>
              </w:rPr>
              <w:t>(англійська)</w:t>
            </w:r>
            <w:r>
              <w:rPr>
                <w:spacing w:val="-4"/>
                <w:sz w:val="24"/>
              </w:rPr>
              <w:t xml:space="preserve"> </w:t>
            </w:r>
            <w:r>
              <w:rPr>
                <w:sz w:val="24"/>
              </w:rPr>
              <w:t>мова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F03ED" w:rsidRDefault="006F03ED" w:rsidP="00250B3F">
            <w:pPr>
              <w:pStyle w:val="TableParagraph"/>
              <w:jc w:val="center"/>
              <w:rPr>
                <w:sz w:val="24"/>
              </w:rPr>
            </w:pPr>
            <w:r>
              <w:rPr>
                <w:sz w:val="24"/>
              </w:rPr>
              <w:t>3</w:t>
            </w:r>
          </w:p>
        </w:tc>
        <w:tc>
          <w:tcPr>
            <w:tcW w:w="1711" w:type="dxa"/>
            <w:hideMark/>
          </w:tcPr>
          <w:p w:rsidR="006F03ED" w:rsidRDefault="006F03ED" w:rsidP="006F03ED">
            <w:pPr>
              <w:pStyle w:val="TableParagraph"/>
              <w:cnfStyle w:val="000000100000" w:firstRow="0" w:lastRow="0" w:firstColumn="0" w:lastColumn="0" w:oddVBand="0" w:evenVBand="0" w:oddHBand="1" w:evenHBand="0" w:firstRowFirstColumn="0" w:firstRowLastColumn="0" w:lastRowFirstColumn="0" w:lastRowLastColumn="0"/>
              <w:rPr>
                <w:sz w:val="24"/>
              </w:rPr>
            </w:pPr>
            <w:r>
              <w:rPr>
                <w:sz w:val="24"/>
              </w:rPr>
              <w:t xml:space="preserve">            3</w:t>
            </w:r>
          </w:p>
        </w:tc>
        <w:tc>
          <w:tcPr>
            <w:cnfStyle w:val="000100000000" w:firstRow="0" w:lastRow="0" w:firstColumn="0" w:lastColumn="1" w:oddVBand="0" w:evenVBand="0" w:oddHBand="0" w:evenHBand="0" w:firstRowFirstColumn="0" w:firstRowLastColumn="0" w:lastRowFirstColumn="0" w:lastRowLastColumn="0"/>
            <w:tcW w:w="1093" w:type="dxa"/>
            <w:hideMark/>
          </w:tcPr>
          <w:p w:rsidR="006F03ED" w:rsidRDefault="006F03ED" w:rsidP="006776E5">
            <w:pPr>
              <w:pStyle w:val="TableParagraph"/>
              <w:jc w:val="center"/>
              <w:rPr>
                <w:sz w:val="24"/>
              </w:rPr>
            </w:pPr>
            <w:r>
              <w:rPr>
                <w:sz w:val="24"/>
              </w:rPr>
              <w:t>6</w:t>
            </w:r>
          </w:p>
        </w:tc>
      </w:tr>
      <w:tr w:rsidR="006F03ED" w:rsidTr="00F738E8">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6F03ED" w:rsidRDefault="006F03ED" w:rsidP="00250B3F">
            <w:pPr>
              <w:pStyle w:val="TableParagraph"/>
              <w:spacing w:line="275" w:lineRule="exact"/>
              <w:ind w:left="40"/>
              <w:rPr>
                <w:sz w:val="24"/>
              </w:rPr>
            </w:pPr>
            <w:r>
              <w:rPr>
                <w:sz w:val="24"/>
              </w:rPr>
              <w:t>Математична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F03ED" w:rsidRDefault="006F03ED" w:rsidP="006F03ED">
            <w:pPr>
              <w:pStyle w:val="TableParagraph"/>
              <w:rPr>
                <w:sz w:val="24"/>
              </w:rPr>
            </w:pPr>
            <w:r>
              <w:rPr>
                <w:sz w:val="24"/>
              </w:rPr>
              <w:t xml:space="preserve">           5</w:t>
            </w:r>
          </w:p>
        </w:tc>
        <w:tc>
          <w:tcPr>
            <w:tcW w:w="1711" w:type="dxa"/>
            <w:hideMark/>
          </w:tcPr>
          <w:p w:rsidR="006F03ED" w:rsidRDefault="006F03ED" w:rsidP="006F03ED">
            <w:pPr>
              <w:pStyle w:val="TableParagraph"/>
              <w:cnfStyle w:val="000000000000" w:firstRow="0" w:lastRow="0" w:firstColumn="0" w:lastColumn="0" w:oddVBand="0" w:evenVBand="0" w:oddHBand="0" w:evenHBand="0" w:firstRowFirstColumn="0" w:firstRowLastColumn="0" w:lastRowFirstColumn="0" w:lastRowLastColumn="0"/>
              <w:rPr>
                <w:sz w:val="24"/>
              </w:rPr>
            </w:pPr>
            <w:r>
              <w:rPr>
                <w:sz w:val="24"/>
              </w:rPr>
              <w:t xml:space="preserve">            5</w:t>
            </w:r>
          </w:p>
        </w:tc>
        <w:tc>
          <w:tcPr>
            <w:cnfStyle w:val="000100000000" w:firstRow="0" w:lastRow="0" w:firstColumn="0" w:lastColumn="1" w:oddVBand="0" w:evenVBand="0" w:oddHBand="0" w:evenHBand="0" w:firstRowFirstColumn="0" w:firstRowLastColumn="0" w:lastRowFirstColumn="0" w:lastRowLastColumn="0"/>
            <w:tcW w:w="1093" w:type="dxa"/>
            <w:hideMark/>
          </w:tcPr>
          <w:p w:rsidR="006F03ED" w:rsidRDefault="006F03ED" w:rsidP="00250B3F">
            <w:pPr>
              <w:pStyle w:val="TableParagraph"/>
              <w:jc w:val="center"/>
              <w:rPr>
                <w:sz w:val="24"/>
              </w:rPr>
            </w:pPr>
            <w:r>
              <w:rPr>
                <w:sz w:val="24"/>
              </w:rPr>
              <w:t>10</w:t>
            </w:r>
          </w:p>
        </w:tc>
      </w:tr>
      <w:tr w:rsidR="006F03ED" w:rsidTr="00F738E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tcPr>
          <w:p w:rsidR="006F03ED" w:rsidRDefault="006F03ED" w:rsidP="00250B3F">
            <w:pPr>
              <w:pStyle w:val="TableParagraph"/>
              <w:spacing w:line="275" w:lineRule="exact"/>
              <w:ind w:left="40"/>
              <w:jc w:val="both"/>
              <w:rPr>
                <w:sz w:val="24"/>
              </w:rPr>
            </w:pPr>
            <w:r>
              <w:rPr>
                <w:sz w:val="24"/>
              </w:rPr>
              <w:t xml:space="preserve">Я досліджую світ </w:t>
            </w:r>
            <w:r w:rsidRPr="0023330F">
              <w:rPr>
                <w:b w:val="0"/>
                <w:sz w:val="24"/>
              </w:rPr>
              <w:t>(</w:t>
            </w:r>
            <w:r>
              <w:rPr>
                <w:b w:val="0"/>
                <w:sz w:val="24"/>
              </w:rPr>
              <w:t>природнича, громадянська й історична, соціальна, здоров</w:t>
            </w:r>
            <w:r w:rsidRPr="0023330F">
              <w:rPr>
                <w:b w:val="0"/>
                <w:sz w:val="24"/>
                <w:lang w:val="ru-RU"/>
              </w:rPr>
              <w:t>’</w:t>
            </w:r>
            <w:r>
              <w:rPr>
                <w:b w:val="0"/>
                <w:sz w:val="24"/>
              </w:rPr>
              <w:t>язбережувальна галузі</w:t>
            </w:r>
            <w:r w:rsidRPr="0023330F">
              <w:rPr>
                <w:b w:val="0"/>
                <w:sz w:val="24"/>
              </w:rPr>
              <w:t>)</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6F03ED" w:rsidRDefault="006F03ED" w:rsidP="00250B3F">
            <w:pPr>
              <w:pStyle w:val="TableParagraph"/>
              <w:jc w:val="center"/>
              <w:rPr>
                <w:sz w:val="24"/>
              </w:rPr>
            </w:pPr>
            <w:r>
              <w:rPr>
                <w:sz w:val="24"/>
              </w:rPr>
              <w:t>3</w:t>
            </w:r>
          </w:p>
        </w:tc>
        <w:tc>
          <w:tcPr>
            <w:tcW w:w="1711" w:type="dxa"/>
          </w:tcPr>
          <w:p w:rsidR="006F03ED" w:rsidRDefault="006F03ED" w:rsidP="00250B3F">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6F03ED" w:rsidRDefault="006F03ED" w:rsidP="00250B3F">
            <w:pPr>
              <w:pStyle w:val="TableParagraph"/>
              <w:jc w:val="center"/>
              <w:rPr>
                <w:sz w:val="24"/>
              </w:rPr>
            </w:pPr>
            <w:r>
              <w:rPr>
                <w:sz w:val="24"/>
              </w:rPr>
              <w:t>6</w:t>
            </w:r>
          </w:p>
        </w:tc>
      </w:tr>
      <w:tr w:rsidR="006F03ED" w:rsidTr="00F738E8">
        <w:trPr>
          <w:trHeight w:val="405"/>
        </w:trPr>
        <w:tc>
          <w:tcPr>
            <w:cnfStyle w:val="001000000000" w:firstRow="0" w:lastRow="0" w:firstColumn="1" w:lastColumn="0" w:oddVBand="0" w:evenVBand="0" w:oddHBand="0" w:evenHBand="0" w:firstRowFirstColumn="0" w:firstRowLastColumn="0" w:lastRowFirstColumn="0" w:lastRowLastColumn="0"/>
            <w:tcW w:w="2388" w:type="dxa"/>
            <w:vMerge w:val="restart"/>
            <w:hideMark/>
          </w:tcPr>
          <w:p w:rsidR="006F03ED" w:rsidRDefault="006F03ED" w:rsidP="00250B3F">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6F03ED" w:rsidRDefault="006F03ED" w:rsidP="00250B3F">
            <w:pPr>
              <w:pStyle w:val="TableParagraph"/>
              <w:spacing w:line="272" w:lineRule="exact"/>
              <w:ind w:left="40"/>
              <w:rPr>
                <w:sz w:val="24"/>
              </w:rPr>
            </w:pPr>
            <w:r>
              <w:rPr>
                <w:sz w:val="24"/>
              </w:rPr>
              <w:t>технологічна</w:t>
            </w:r>
          </w:p>
        </w:tc>
        <w:tc>
          <w:tcPr>
            <w:tcW w:w="1701" w:type="dxa"/>
            <w:gridSpan w:val="2"/>
            <w:tcBorders>
              <w:bottom w:val="single" w:sz="4" w:space="0" w:color="B6DDE8" w:themeColor="accent5" w:themeTint="66"/>
            </w:tcBorders>
            <w:hideMark/>
          </w:tcPr>
          <w:p w:rsidR="006F03ED" w:rsidRDefault="006F03ED" w:rsidP="00250B3F">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1711" w:type="dxa"/>
            <w:tcBorders>
              <w:bottom w:val="single" w:sz="4" w:space="0" w:color="B6DDE8" w:themeColor="accent5" w:themeTint="66"/>
            </w:tcBorders>
            <w:hideMark/>
          </w:tcPr>
          <w:p w:rsidR="006F03ED" w:rsidRDefault="006F03ED" w:rsidP="00250B3F">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vMerge w:val="restart"/>
            <w:hideMark/>
          </w:tcPr>
          <w:p w:rsidR="006F03ED" w:rsidRDefault="006F03ED" w:rsidP="00250B3F">
            <w:pPr>
              <w:pStyle w:val="TableParagraph"/>
              <w:jc w:val="center"/>
              <w:rPr>
                <w:sz w:val="24"/>
              </w:rPr>
            </w:pPr>
            <w:r>
              <w:rPr>
                <w:sz w:val="24"/>
              </w:rPr>
              <w:t>4</w:t>
            </w:r>
          </w:p>
        </w:tc>
      </w:tr>
      <w:tr w:rsidR="006F03ED" w:rsidTr="00F738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88" w:type="dxa"/>
            <w:vMerge/>
            <w:hideMark/>
          </w:tcPr>
          <w:p w:rsidR="006F03ED" w:rsidRDefault="006F03ED" w:rsidP="00250B3F">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6F03ED" w:rsidRDefault="006F03ED" w:rsidP="00250B3F">
            <w:pPr>
              <w:pStyle w:val="TableParagraph"/>
              <w:spacing w:line="272" w:lineRule="exact"/>
              <w:ind w:left="40"/>
              <w:rPr>
                <w:sz w:val="24"/>
              </w:rPr>
            </w:pPr>
            <w:r>
              <w:rPr>
                <w:sz w:val="24"/>
              </w:rPr>
              <w:t>інформатична</w:t>
            </w:r>
          </w:p>
        </w:tc>
        <w:tc>
          <w:tcPr>
            <w:tcW w:w="1701" w:type="dxa"/>
            <w:gridSpan w:val="2"/>
            <w:tcBorders>
              <w:top w:val="single" w:sz="4" w:space="0" w:color="B6DDE8" w:themeColor="accent5" w:themeTint="66"/>
            </w:tcBorders>
          </w:tcPr>
          <w:p w:rsidR="006F03ED" w:rsidRDefault="006F03ED" w:rsidP="006776E5">
            <w:pPr>
              <w:pStyle w:val="TableParagraph"/>
              <w:ind w:firstLine="34"/>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1711" w:type="dxa"/>
            <w:tcBorders>
              <w:top w:val="single" w:sz="4" w:space="0" w:color="B6DDE8" w:themeColor="accent5" w:themeTint="66"/>
            </w:tcBorders>
          </w:tcPr>
          <w:p w:rsidR="006F03ED" w:rsidRDefault="006F03ED" w:rsidP="006776E5">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vMerge/>
          </w:tcPr>
          <w:p w:rsidR="006F03ED" w:rsidRDefault="006F03ED" w:rsidP="006776E5">
            <w:pPr>
              <w:pStyle w:val="TableParagraph"/>
              <w:jc w:val="center"/>
              <w:rPr>
                <w:sz w:val="24"/>
              </w:rPr>
            </w:pPr>
          </w:p>
        </w:tc>
      </w:tr>
      <w:tr w:rsidR="006F03ED" w:rsidTr="00F738E8">
        <w:trPr>
          <w:trHeight w:val="467"/>
        </w:trPr>
        <w:tc>
          <w:tcPr>
            <w:cnfStyle w:val="001000000000" w:firstRow="0" w:lastRow="0" w:firstColumn="1" w:lastColumn="0" w:oddVBand="0" w:evenVBand="0" w:oddHBand="0" w:evenHBand="0" w:firstRowFirstColumn="0" w:firstRowLastColumn="0" w:lastRowFirstColumn="0" w:lastRowLastColumn="0"/>
            <w:tcW w:w="2388" w:type="dxa"/>
            <w:vMerge/>
            <w:hideMark/>
          </w:tcPr>
          <w:p w:rsidR="006F03ED" w:rsidRDefault="006F03ED" w:rsidP="00250B3F">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6F03ED" w:rsidRDefault="006F03ED" w:rsidP="00250B3F">
            <w:pPr>
              <w:pStyle w:val="TableParagraph"/>
              <w:spacing w:line="272" w:lineRule="exact"/>
              <w:ind w:left="40"/>
              <w:rPr>
                <w:sz w:val="24"/>
              </w:rPr>
            </w:pPr>
            <w:r>
              <w:rPr>
                <w:sz w:val="24"/>
              </w:rPr>
              <w:t>мистецька</w:t>
            </w:r>
          </w:p>
        </w:tc>
        <w:tc>
          <w:tcPr>
            <w:tcW w:w="1701" w:type="dxa"/>
            <w:gridSpan w:val="2"/>
            <w:hideMark/>
          </w:tcPr>
          <w:p w:rsidR="006F03ED" w:rsidRDefault="006F03ED" w:rsidP="00250B3F">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1711" w:type="dxa"/>
            <w:hideMark/>
          </w:tcPr>
          <w:p w:rsidR="006F03ED" w:rsidRDefault="006F03ED" w:rsidP="00250B3F">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093" w:type="dxa"/>
            <w:hideMark/>
          </w:tcPr>
          <w:p w:rsidR="006F03ED" w:rsidRDefault="006F03ED" w:rsidP="00250B3F">
            <w:pPr>
              <w:pStyle w:val="TableParagraph"/>
              <w:jc w:val="center"/>
              <w:rPr>
                <w:sz w:val="24"/>
              </w:rPr>
            </w:pPr>
            <w:r>
              <w:rPr>
                <w:sz w:val="24"/>
              </w:rPr>
              <w:t>4</w:t>
            </w:r>
          </w:p>
        </w:tc>
      </w:tr>
      <w:tr w:rsidR="006F03ED" w:rsidTr="00F738E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88" w:type="dxa"/>
            <w:vMerge/>
          </w:tcPr>
          <w:p w:rsidR="006F03ED" w:rsidRDefault="006F03ED" w:rsidP="00250B3F">
            <w:pPr>
              <w:rPr>
                <w:sz w:val="24"/>
              </w:rPr>
            </w:pPr>
          </w:p>
        </w:tc>
        <w:tc>
          <w:tcPr>
            <w:cnfStyle w:val="000010000000" w:firstRow="0" w:lastRow="0" w:firstColumn="0" w:lastColumn="0" w:oddVBand="1" w:evenVBand="0" w:oddHBand="0" w:evenHBand="0" w:firstRowFirstColumn="0" w:firstRowLastColumn="0" w:lastRowFirstColumn="0" w:lastRowLastColumn="0"/>
            <w:tcW w:w="3141" w:type="dxa"/>
          </w:tcPr>
          <w:p w:rsidR="006F03ED" w:rsidRDefault="006F03ED" w:rsidP="00250B3F">
            <w:pPr>
              <w:pStyle w:val="TableParagraph"/>
              <w:spacing w:line="272" w:lineRule="exact"/>
              <w:ind w:left="40"/>
              <w:rPr>
                <w:sz w:val="24"/>
              </w:rPr>
            </w:pPr>
            <w:r>
              <w:rPr>
                <w:sz w:val="24"/>
              </w:rPr>
              <w:t>фізкультурна</w:t>
            </w:r>
          </w:p>
        </w:tc>
        <w:tc>
          <w:tcPr>
            <w:tcW w:w="1701" w:type="dxa"/>
            <w:gridSpan w:val="2"/>
          </w:tcPr>
          <w:p w:rsidR="006F03ED" w:rsidRDefault="006F03ED" w:rsidP="00250B3F">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w w:val="99"/>
                <w:sz w:val="24"/>
              </w:rPr>
              <w:t>3</w:t>
            </w:r>
          </w:p>
        </w:tc>
        <w:tc>
          <w:tcPr>
            <w:cnfStyle w:val="000010000000" w:firstRow="0" w:lastRow="0" w:firstColumn="0" w:lastColumn="0" w:oddVBand="1" w:evenVBand="0" w:oddHBand="0" w:evenHBand="0" w:firstRowFirstColumn="0" w:firstRowLastColumn="0" w:lastRowFirstColumn="0" w:lastRowLastColumn="0"/>
            <w:tcW w:w="1711" w:type="dxa"/>
          </w:tcPr>
          <w:p w:rsidR="006F03ED" w:rsidRDefault="006F03ED" w:rsidP="00250B3F">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6F03ED" w:rsidRDefault="006F03ED" w:rsidP="00250B3F">
            <w:pPr>
              <w:pStyle w:val="TableParagraph"/>
              <w:jc w:val="center"/>
              <w:rPr>
                <w:sz w:val="24"/>
              </w:rPr>
            </w:pPr>
            <w:r>
              <w:rPr>
                <w:sz w:val="24"/>
              </w:rPr>
              <w:t>6</w:t>
            </w:r>
          </w:p>
        </w:tc>
      </w:tr>
      <w:tr w:rsidR="006F03ED" w:rsidTr="00F738E8">
        <w:trPr>
          <w:trHeight w:val="467"/>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DAEEF3" w:themeFill="accent5" w:themeFillTint="33"/>
          </w:tcPr>
          <w:p w:rsidR="006F03ED" w:rsidRDefault="006F03ED" w:rsidP="00250B3F">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6F03ED" w:rsidRDefault="006F03ED" w:rsidP="006776E5">
            <w:pPr>
              <w:pStyle w:val="TableParagraph"/>
              <w:jc w:val="center"/>
              <w:rPr>
                <w:sz w:val="24"/>
              </w:rPr>
            </w:pPr>
            <w:r>
              <w:rPr>
                <w:sz w:val="24"/>
              </w:rPr>
              <w:t>25</w:t>
            </w:r>
          </w:p>
        </w:tc>
        <w:tc>
          <w:tcPr>
            <w:tcW w:w="1711" w:type="dxa"/>
          </w:tcPr>
          <w:p w:rsidR="006F03ED" w:rsidRDefault="006F03ED" w:rsidP="006776E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25</w:t>
            </w:r>
          </w:p>
        </w:tc>
        <w:tc>
          <w:tcPr>
            <w:cnfStyle w:val="000100000000" w:firstRow="0" w:lastRow="0" w:firstColumn="0" w:lastColumn="1" w:oddVBand="0" w:evenVBand="0" w:oddHBand="0" w:evenHBand="0" w:firstRowFirstColumn="0" w:firstRowLastColumn="0" w:lastRowFirstColumn="0" w:lastRowLastColumn="0"/>
            <w:tcW w:w="1093" w:type="dxa"/>
          </w:tcPr>
          <w:p w:rsidR="006F03ED" w:rsidRDefault="006F03ED" w:rsidP="00250B3F">
            <w:pPr>
              <w:pStyle w:val="TableParagraph"/>
              <w:jc w:val="center"/>
              <w:rPr>
                <w:sz w:val="24"/>
              </w:rPr>
            </w:pPr>
            <w:r>
              <w:rPr>
                <w:sz w:val="24"/>
              </w:rPr>
              <w:t>50</w:t>
            </w:r>
          </w:p>
        </w:tc>
      </w:tr>
      <w:tr w:rsidR="006776E5" w:rsidTr="00250B3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034" w:type="dxa"/>
            <w:gridSpan w:val="6"/>
            <w:shd w:val="clear" w:color="auto" w:fill="FFFFCC"/>
          </w:tcPr>
          <w:p w:rsidR="006776E5" w:rsidRPr="007252D4" w:rsidRDefault="006776E5" w:rsidP="00250B3F">
            <w:pPr>
              <w:pStyle w:val="TableParagraph"/>
              <w:jc w:val="center"/>
              <w:rPr>
                <w:sz w:val="24"/>
              </w:rPr>
            </w:pPr>
            <w:r w:rsidRPr="007252D4">
              <w:rPr>
                <w:sz w:val="24"/>
              </w:rPr>
              <w:t>ВАРІАНТНИЙ СКЛАДНИК</w:t>
            </w:r>
          </w:p>
        </w:tc>
      </w:tr>
      <w:tr w:rsidR="006F03ED" w:rsidTr="00F738E8">
        <w:trPr>
          <w:trHeight w:val="1104"/>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6F03ED" w:rsidRPr="007252D4" w:rsidRDefault="006F03ED" w:rsidP="00250B3F">
            <w:pPr>
              <w:pStyle w:val="TableParagraph"/>
              <w:ind w:left="40" w:right="234"/>
              <w:rPr>
                <w:sz w:val="24"/>
                <w:lang w:val="ru-RU"/>
              </w:rPr>
            </w:pPr>
            <w:r w:rsidRPr="007252D4">
              <w:rPr>
                <w:sz w:val="24"/>
                <w:lang w:val="ru-RU"/>
              </w:rPr>
              <w:t>Додаткові години для вивчення предметів</w:t>
            </w:r>
          </w:p>
          <w:p w:rsidR="006F03ED" w:rsidRPr="007252D4" w:rsidRDefault="006F03ED" w:rsidP="00250B3F">
            <w:pPr>
              <w:pStyle w:val="TableParagraph"/>
              <w:ind w:left="40" w:right="234"/>
              <w:rPr>
                <w:sz w:val="24"/>
                <w:lang w:val="ru-RU"/>
              </w:rPr>
            </w:pPr>
            <w:r w:rsidRPr="007252D4">
              <w:rPr>
                <w:sz w:val="24"/>
                <w:lang w:val="ru-RU"/>
              </w:rPr>
              <w:t>освітніх галузей, проведення індивідуальних</w:t>
            </w:r>
          </w:p>
          <w:p w:rsidR="006F03ED" w:rsidRPr="007252D4" w:rsidRDefault="006F03ED" w:rsidP="00250B3F">
            <w:pPr>
              <w:pStyle w:val="TableParagraph"/>
              <w:spacing w:line="270" w:lineRule="atLeast"/>
              <w:ind w:left="40"/>
              <w:rPr>
                <w:sz w:val="24"/>
                <w:lang w:val="ru-RU"/>
              </w:rPr>
            </w:pPr>
            <w:r w:rsidRPr="007252D4">
              <w:rPr>
                <w:sz w:val="24"/>
                <w:lang w:val="ru-RU"/>
              </w:rPr>
              <w:t>консультацій та групових занять</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F03ED" w:rsidRDefault="006F03ED" w:rsidP="00250B3F">
            <w:pPr>
              <w:pStyle w:val="TableParagraph"/>
              <w:jc w:val="center"/>
              <w:rPr>
                <w:b/>
                <w:sz w:val="24"/>
              </w:rPr>
            </w:pPr>
            <w:r>
              <w:rPr>
                <w:b/>
                <w:sz w:val="24"/>
              </w:rPr>
              <w:t>1</w:t>
            </w:r>
          </w:p>
        </w:tc>
        <w:tc>
          <w:tcPr>
            <w:tcW w:w="1711" w:type="dxa"/>
            <w:hideMark/>
          </w:tcPr>
          <w:p w:rsidR="006F03ED" w:rsidRPr="00197ED6" w:rsidRDefault="006F03ED" w:rsidP="00250B3F">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sidRPr="00197ED6">
              <w:rPr>
                <w:b/>
                <w:sz w:val="24"/>
              </w:rPr>
              <w:t>1</w:t>
            </w:r>
          </w:p>
        </w:tc>
        <w:tc>
          <w:tcPr>
            <w:cnfStyle w:val="000100000000" w:firstRow="0" w:lastRow="0" w:firstColumn="0" w:lastColumn="1" w:oddVBand="0" w:evenVBand="0" w:oddHBand="0" w:evenHBand="0" w:firstRowFirstColumn="0" w:firstRowLastColumn="0" w:lastRowFirstColumn="0" w:lastRowLastColumn="0"/>
            <w:tcW w:w="1093" w:type="dxa"/>
            <w:hideMark/>
          </w:tcPr>
          <w:p w:rsidR="006F03ED" w:rsidRDefault="006F03ED" w:rsidP="00250B3F">
            <w:pPr>
              <w:pStyle w:val="TableParagraph"/>
              <w:jc w:val="center"/>
              <w:rPr>
                <w:b w:val="0"/>
                <w:sz w:val="24"/>
              </w:rPr>
            </w:pPr>
            <w:r>
              <w:rPr>
                <w:sz w:val="24"/>
              </w:rPr>
              <w:t>2</w:t>
            </w:r>
          </w:p>
        </w:tc>
      </w:tr>
      <w:tr w:rsidR="006F03ED" w:rsidTr="00F738E8">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hideMark/>
          </w:tcPr>
          <w:p w:rsidR="006F03ED" w:rsidRPr="00FF35E8" w:rsidRDefault="006F03ED" w:rsidP="00250B3F">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6F03ED" w:rsidRPr="00FF35E8" w:rsidRDefault="006F03ED" w:rsidP="00250B3F">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6F03ED" w:rsidRDefault="006F03ED" w:rsidP="006776E5">
            <w:pPr>
              <w:pStyle w:val="TableParagraph"/>
              <w:jc w:val="center"/>
              <w:rPr>
                <w:b/>
                <w:sz w:val="24"/>
              </w:rPr>
            </w:pPr>
            <w:r>
              <w:rPr>
                <w:b/>
                <w:sz w:val="24"/>
              </w:rPr>
              <w:t>23</w:t>
            </w:r>
          </w:p>
        </w:tc>
        <w:tc>
          <w:tcPr>
            <w:tcW w:w="1711" w:type="dxa"/>
            <w:shd w:val="clear" w:color="auto" w:fill="FFFFCC"/>
            <w:hideMark/>
          </w:tcPr>
          <w:p w:rsidR="006F03ED" w:rsidRPr="007252D4" w:rsidRDefault="006F03ED" w:rsidP="006776E5">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sidRPr="007252D4">
              <w:rPr>
                <w:b/>
                <w:sz w:val="24"/>
              </w:rPr>
              <w:t>2</w:t>
            </w:r>
            <w:r>
              <w:rPr>
                <w:b/>
                <w:sz w:val="24"/>
              </w:rPr>
              <w:t>3</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hideMark/>
          </w:tcPr>
          <w:p w:rsidR="006F03ED" w:rsidRDefault="006F03ED" w:rsidP="00250B3F">
            <w:pPr>
              <w:pStyle w:val="TableParagraph"/>
              <w:jc w:val="center"/>
              <w:rPr>
                <w:b w:val="0"/>
                <w:sz w:val="24"/>
              </w:rPr>
            </w:pPr>
            <w:r>
              <w:rPr>
                <w:sz w:val="24"/>
              </w:rPr>
              <w:t>46</w:t>
            </w:r>
          </w:p>
        </w:tc>
      </w:tr>
      <w:tr w:rsidR="00E92CAD" w:rsidTr="00F738E8">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E92CAD" w:rsidRPr="00FF35E8" w:rsidRDefault="00E92CAD" w:rsidP="00250B3F">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E92CAD" w:rsidRDefault="00E92CAD" w:rsidP="006776E5">
            <w:pPr>
              <w:pStyle w:val="TableParagraph"/>
              <w:jc w:val="center"/>
              <w:rPr>
                <w:sz w:val="24"/>
              </w:rPr>
            </w:pPr>
            <w:r>
              <w:rPr>
                <w:sz w:val="24"/>
              </w:rPr>
              <w:t>26</w:t>
            </w:r>
          </w:p>
        </w:tc>
        <w:tc>
          <w:tcPr>
            <w:tcW w:w="1711" w:type="dxa"/>
            <w:hideMark/>
          </w:tcPr>
          <w:p w:rsidR="00E92CAD" w:rsidRDefault="00E92CAD" w:rsidP="006776E5">
            <w:pPr>
              <w:pStyle w:val="TableParagraph"/>
              <w:jc w:val="center"/>
              <w:cnfStyle w:val="010000000000" w:firstRow="0" w:lastRow="1" w:firstColumn="0" w:lastColumn="0" w:oddVBand="0" w:evenVBand="0" w:oddHBand="0" w:evenHBand="0" w:firstRowFirstColumn="0" w:firstRowLastColumn="0" w:lastRowFirstColumn="0" w:lastRowLastColumn="0"/>
              <w:rPr>
                <w:sz w:val="24"/>
              </w:rPr>
            </w:pPr>
            <w:r>
              <w:rPr>
                <w:sz w:val="24"/>
              </w:rPr>
              <w:t>26</w:t>
            </w:r>
          </w:p>
        </w:tc>
        <w:tc>
          <w:tcPr>
            <w:cnfStyle w:val="000100000000" w:firstRow="0" w:lastRow="0" w:firstColumn="0" w:lastColumn="1" w:oddVBand="0" w:evenVBand="0" w:oddHBand="0" w:evenHBand="0" w:firstRowFirstColumn="0" w:firstRowLastColumn="0" w:lastRowFirstColumn="0" w:lastRowLastColumn="0"/>
            <w:tcW w:w="1093" w:type="dxa"/>
          </w:tcPr>
          <w:p w:rsidR="00E92CAD" w:rsidRDefault="00E92CAD" w:rsidP="00250B3F">
            <w:pPr>
              <w:pStyle w:val="TableParagraph"/>
              <w:jc w:val="center"/>
              <w:rPr>
                <w:sz w:val="24"/>
              </w:rPr>
            </w:pPr>
            <w:r>
              <w:rPr>
                <w:sz w:val="24"/>
              </w:rPr>
              <w:t>52</w:t>
            </w:r>
          </w:p>
        </w:tc>
      </w:tr>
    </w:tbl>
    <w:p w:rsidR="006776E5" w:rsidRDefault="006776E5" w:rsidP="00F154CB">
      <w:pPr>
        <w:pStyle w:val="1"/>
        <w:ind w:right="3"/>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br w:type="page"/>
      </w:r>
    </w:p>
    <w:p w:rsidR="004D2D91" w:rsidRDefault="004D2D91" w:rsidP="004D2D91">
      <w:pPr>
        <w:spacing w:after="0"/>
        <w:jc w:val="center"/>
        <w:rPr>
          <w:rFonts w:ascii="Times New Roman" w:hAnsi="Times New Roman" w:cs="Times New Roman"/>
          <w:b/>
          <w:sz w:val="28"/>
          <w:szCs w:val="28"/>
        </w:rPr>
      </w:pPr>
    </w:p>
    <w:p w:rsidR="00A25CAE" w:rsidRPr="00A25CAE" w:rsidRDefault="00A25CAE" w:rsidP="00A25CAE">
      <w:pPr>
        <w:pStyle w:val="1"/>
        <w:keepNext w:val="0"/>
        <w:keepLines w:val="0"/>
        <w:widowControl w:val="0"/>
        <w:tabs>
          <w:tab w:val="left" w:pos="0"/>
        </w:tabs>
        <w:autoSpaceDE w:val="0"/>
        <w:autoSpaceDN w:val="0"/>
        <w:spacing w:before="0"/>
        <w:jc w:val="both"/>
        <w:rPr>
          <w:b/>
          <w:caps/>
          <w:color w:val="000000" w:themeColor="text1"/>
        </w:rPr>
      </w:pPr>
      <w:r>
        <w:rPr>
          <w:rFonts w:ascii="Times New Roman" w:eastAsia="Calibri" w:hAnsi="Times New Roman" w:cs="Times New Roman"/>
          <w:b/>
          <w:caps/>
          <w:color w:val="000000" w:themeColor="text1"/>
          <w:sz w:val="28"/>
          <w:szCs w:val="28"/>
        </w:rPr>
        <w:t xml:space="preserve">IV. </w:t>
      </w:r>
      <w:r w:rsidRPr="00A25CAE">
        <w:rPr>
          <w:rFonts w:ascii="Times New Roman" w:eastAsia="Calibri" w:hAnsi="Times New Roman" w:cs="Times New Roman"/>
          <w:b/>
          <w:caps/>
          <w:color w:val="000000" w:themeColor="text1"/>
          <w:sz w:val="28"/>
          <w:szCs w:val="28"/>
        </w:rPr>
        <w:t>перелік навчальних програм, затверджених педагогічною радою, що містить опис результатів навчання учнів з навчальних предметів</w:t>
      </w:r>
    </w:p>
    <w:p w:rsid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rPr>
      </w:pPr>
    </w:p>
    <w:p w:rsidR="00A25CAE" w:rsidRP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І</w:t>
      </w:r>
      <w:r w:rsidRPr="00753FA3">
        <w:rPr>
          <w:rFonts w:ascii="Times New Roman" w:hAnsi="Times New Roman" w:cs="Times New Roman"/>
          <w:b/>
          <w:caps/>
          <w:color w:val="000000" w:themeColor="text1"/>
          <w:sz w:val="28"/>
        </w:rPr>
        <w:t xml:space="preserve"> ступінь</w:t>
      </w:r>
    </w:p>
    <w:tbl>
      <w:tblPr>
        <w:tblStyle w:val="-45"/>
        <w:tblW w:w="0" w:type="auto"/>
        <w:tblLayout w:type="fixed"/>
        <w:tblLook w:val="01E0" w:firstRow="1" w:lastRow="1" w:firstColumn="1" w:lastColumn="1" w:noHBand="0" w:noVBand="0"/>
      </w:tblPr>
      <w:tblGrid>
        <w:gridCol w:w="2273"/>
        <w:gridCol w:w="7479"/>
      </w:tblGrid>
      <w:tr w:rsidR="00A25CAE" w:rsidTr="00753FA3">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753FA3" w:rsidP="00753FA3">
            <w:pPr>
              <w:pStyle w:val="TableParagraph"/>
              <w:jc w:val="center"/>
              <w:rPr>
                <w:sz w:val="24"/>
              </w:rPr>
            </w:pPr>
            <w:r w:rsidRPr="00753FA3">
              <w:rPr>
                <w:sz w:val="36"/>
              </w:rPr>
              <w:t>Предмет</w:t>
            </w:r>
          </w:p>
        </w:tc>
        <w:tc>
          <w:tcPr>
            <w:cnfStyle w:val="000100000000" w:firstRow="0" w:lastRow="0" w:firstColumn="0" w:lastColumn="1" w:oddVBand="0" w:evenVBand="0" w:oddHBand="0" w:evenHBand="0" w:firstRowFirstColumn="0" w:firstRowLastColumn="0" w:lastRowFirstColumn="0" w:lastRowLastColumn="0"/>
            <w:tcW w:w="7479" w:type="dxa"/>
          </w:tcPr>
          <w:p w:rsidR="00A25CAE" w:rsidRPr="00A25CAE" w:rsidRDefault="00753FA3" w:rsidP="00753FA3">
            <w:pPr>
              <w:pStyle w:val="TableParagraph"/>
              <w:spacing w:line="393" w:lineRule="exact"/>
              <w:ind w:left="2504"/>
              <w:rPr>
                <w:sz w:val="36"/>
              </w:rPr>
            </w:pPr>
            <w:r w:rsidRPr="00753FA3">
              <w:rPr>
                <w:sz w:val="36"/>
              </w:rPr>
              <w:t>Програма</w:t>
            </w:r>
          </w:p>
        </w:tc>
      </w:tr>
      <w:tr w:rsidR="00753FA3" w:rsidTr="00753FA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753FA3" w:rsidRDefault="00753FA3" w:rsidP="00A25CAE">
            <w:pPr>
              <w:pStyle w:val="TableParagraph"/>
              <w:spacing w:before="118"/>
              <w:ind w:right="33"/>
              <w:jc w:val="center"/>
              <w:rPr>
                <w:sz w:val="28"/>
              </w:rPr>
            </w:pPr>
            <w:r w:rsidRPr="00753FA3">
              <w:rPr>
                <w:sz w:val="36"/>
              </w:rPr>
              <w:t>1 клас</w:t>
            </w:r>
          </w:p>
        </w:tc>
      </w:tr>
      <w:tr w:rsidR="00A25CAE" w:rsidTr="00753FA3">
        <w:trPr>
          <w:trHeight w:val="519"/>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A25CAE" w:rsidP="00753FA3">
            <w:pPr>
              <w:pStyle w:val="TableParagraph"/>
              <w:spacing w:before="111"/>
              <w:ind w:left="200"/>
              <w:rPr>
                <w:sz w:val="24"/>
              </w:rPr>
            </w:pPr>
            <w:r w:rsidRPr="00A25CAE">
              <w:rPr>
                <w:sz w:val="24"/>
              </w:rPr>
              <w:t>Українська</w:t>
            </w:r>
            <w:r w:rsidRPr="00A25CAE">
              <w:rPr>
                <w:spacing w:val="-2"/>
                <w:sz w:val="24"/>
              </w:rPr>
              <w:t xml:space="preserve"> </w:t>
            </w:r>
            <w:r w:rsidRPr="00A25CAE">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A25CAE" w:rsidP="00C76826">
            <w:pPr>
              <w:pStyle w:val="TableParagraph"/>
              <w:spacing w:before="111" w:line="276" w:lineRule="auto"/>
              <w:ind w:left="445" w:right="197"/>
              <w:jc w:val="both"/>
              <w:rPr>
                <w:sz w:val="24"/>
              </w:rPr>
            </w:pPr>
            <w:r w:rsidRPr="00A25CAE">
              <w:rPr>
                <w:sz w:val="24"/>
              </w:rPr>
              <w:t>Типова</w:t>
            </w:r>
            <w:r w:rsidRPr="00A25CAE">
              <w:rPr>
                <w:spacing w:val="1"/>
                <w:sz w:val="24"/>
              </w:rPr>
              <w:t xml:space="preserve"> </w:t>
            </w:r>
            <w:r w:rsidRPr="00A25CAE">
              <w:rPr>
                <w:sz w:val="24"/>
              </w:rPr>
              <w:t>освітня</w:t>
            </w:r>
            <w:r w:rsidRPr="00A25CAE">
              <w:rPr>
                <w:spacing w:val="1"/>
                <w:sz w:val="24"/>
              </w:rPr>
              <w:t xml:space="preserve"> </w:t>
            </w:r>
            <w:r w:rsidRPr="00A25CAE">
              <w:rPr>
                <w:sz w:val="24"/>
              </w:rPr>
              <w:t>програма</w:t>
            </w:r>
            <w:r w:rsidRPr="00A25CAE">
              <w:rPr>
                <w:spacing w:val="1"/>
                <w:sz w:val="24"/>
              </w:rPr>
              <w:t xml:space="preserve"> </w:t>
            </w:r>
            <w:r w:rsidRPr="00A25CAE">
              <w:rPr>
                <w:sz w:val="24"/>
              </w:rPr>
              <w:t>для</w:t>
            </w:r>
            <w:r w:rsidRPr="00A25CAE">
              <w:rPr>
                <w:spacing w:val="1"/>
                <w:sz w:val="24"/>
              </w:rPr>
              <w:t xml:space="preserve"> </w:t>
            </w:r>
            <w:r w:rsidRPr="00A25CAE">
              <w:rPr>
                <w:sz w:val="24"/>
              </w:rPr>
              <w:t>закладів</w:t>
            </w:r>
            <w:r w:rsidRPr="00A25CAE">
              <w:rPr>
                <w:spacing w:val="1"/>
                <w:sz w:val="24"/>
              </w:rPr>
              <w:t xml:space="preserve"> </w:t>
            </w:r>
            <w:r w:rsidRPr="00A25CAE">
              <w:rPr>
                <w:sz w:val="24"/>
              </w:rPr>
              <w:t>загальної</w:t>
            </w:r>
            <w:r w:rsidRPr="00A25CAE">
              <w:rPr>
                <w:spacing w:val="1"/>
                <w:sz w:val="24"/>
              </w:rPr>
              <w:t xml:space="preserve"> </w:t>
            </w:r>
            <w:r w:rsidRPr="00A25CAE">
              <w:rPr>
                <w:sz w:val="24"/>
              </w:rPr>
              <w:t>середньої</w:t>
            </w:r>
            <w:r w:rsidRPr="00A25CAE">
              <w:rPr>
                <w:spacing w:val="1"/>
                <w:sz w:val="24"/>
              </w:rPr>
              <w:t xml:space="preserve"> </w:t>
            </w:r>
            <w:r w:rsidRPr="00A25CAE">
              <w:rPr>
                <w:sz w:val="24"/>
              </w:rPr>
              <w:t>освіти,</w:t>
            </w:r>
            <w:r w:rsidRPr="00A25CAE">
              <w:rPr>
                <w:spacing w:val="-57"/>
                <w:sz w:val="24"/>
              </w:rPr>
              <w:t xml:space="preserve"> </w:t>
            </w:r>
            <w:r w:rsidRPr="00A25CAE">
              <w:rPr>
                <w:sz w:val="24"/>
              </w:rPr>
              <w:t>розроблен</w:t>
            </w:r>
            <w:r>
              <w:rPr>
                <w:sz w:val="24"/>
              </w:rPr>
              <w:t>а під керівництв</w:t>
            </w:r>
            <w:r w:rsidR="00C76826">
              <w:rPr>
                <w:sz w:val="24"/>
              </w:rPr>
              <w:t>ом О. Я. Савченко (1-</w:t>
            </w:r>
            <w:r>
              <w:rPr>
                <w:sz w:val="24"/>
              </w:rPr>
              <w:t>2</w:t>
            </w:r>
            <w:r w:rsidR="00C76826">
              <w:rPr>
                <w:sz w:val="24"/>
              </w:rPr>
              <w:t xml:space="preserve"> </w:t>
            </w:r>
            <w:r>
              <w:rPr>
                <w:sz w:val="24"/>
              </w:rPr>
              <w:t>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2"/>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1"/>
                <w:sz w:val="24"/>
              </w:rPr>
              <w:t xml:space="preserve"> </w:t>
            </w:r>
            <w:r>
              <w:rPr>
                <w:sz w:val="24"/>
              </w:rPr>
              <w:t>№</w:t>
            </w:r>
            <w:r>
              <w:rPr>
                <w:spacing w:val="-3"/>
                <w:sz w:val="24"/>
              </w:rPr>
              <w:t xml:space="preserve"> </w:t>
            </w:r>
            <w:r w:rsidR="00C133EA">
              <w:rPr>
                <w:sz w:val="24"/>
              </w:rPr>
              <w:t>127</w:t>
            </w:r>
          </w:p>
          <w:p w:rsidR="00C133EA" w:rsidRDefault="00C133EA" w:rsidP="00C76826">
            <w:pPr>
              <w:pStyle w:val="TableParagraph"/>
              <w:spacing w:before="111" w:line="276" w:lineRule="auto"/>
              <w:ind w:left="445" w:right="197"/>
              <w:jc w:val="both"/>
              <w:rPr>
                <w:sz w:val="24"/>
              </w:rPr>
            </w:pPr>
          </w:p>
          <w:p w:rsidR="00C133EA" w:rsidRPr="008E1513" w:rsidRDefault="00C133EA" w:rsidP="00C133EA">
            <w:pPr>
              <w:pStyle w:val="a5"/>
              <w:tabs>
                <w:tab w:val="left" w:pos="0"/>
              </w:tabs>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система А.Цимбалару «Світ чекає килатих» (Лист № 22.1/12-Г-1203 від 24.12.2019</w:t>
            </w:r>
            <w:r w:rsidRPr="00A22275">
              <w:rPr>
                <w:rFonts w:ascii="Times New Roman" w:eastAsia="Calibri" w:hAnsi="Times New Roman" w:cs="Times New Roman"/>
                <w:sz w:val="28"/>
                <w:szCs w:val="28"/>
              </w:rPr>
              <w:t>).</w:t>
            </w:r>
          </w:p>
          <w:p w:rsidR="00C133EA" w:rsidRPr="00D951DE" w:rsidRDefault="00C133EA" w:rsidP="00C133EA">
            <w:pPr>
              <w:tabs>
                <w:tab w:val="left" w:pos="0"/>
              </w:tabs>
              <w:jc w:val="both"/>
              <w:rPr>
                <w:rFonts w:ascii="Times New Roman" w:eastAsia="Calibri" w:hAnsi="Times New Roman" w:cs="Times New Roman"/>
                <w:sz w:val="28"/>
                <w:szCs w:val="28"/>
                <w:lang w:val="ru-RU"/>
              </w:rPr>
            </w:pPr>
          </w:p>
          <w:p w:rsidR="00C133EA" w:rsidRPr="00C133EA" w:rsidRDefault="00C133EA" w:rsidP="00C76826">
            <w:pPr>
              <w:pStyle w:val="TableParagraph"/>
              <w:spacing w:before="111" w:line="276" w:lineRule="auto"/>
              <w:ind w:left="445" w:right="197"/>
              <w:jc w:val="both"/>
              <w:rPr>
                <w:sz w:val="24"/>
                <w:lang w:val="ru-RU"/>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«Я</w:t>
            </w:r>
            <w:r>
              <w:rPr>
                <w:spacing w:val="-1"/>
                <w:sz w:val="24"/>
              </w:rPr>
              <w:t xml:space="preserve"> </w:t>
            </w:r>
            <w:r>
              <w:rPr>
                <w:sz w:val="24"/>
              </w:rPr>
              <w:t>досліджую світ»</w:t>
            </w:r>
          </w:p>
          <w:p w:rsidR="00963F62" w:rsidRDefault="00963F62" w:rsidP="00753FA3">
            <w:pPr>
              <w:pStyle w:val="TableParagraph"/>
              <w:spacing w:before="110"/>
              <w:ind w:left="200"/>
              <w:rPr>
                <w:sz w:val="24"/>
              </w:rPr>
            </w:pPr>
            <w:r>
              <w:rPr>
                <w:sz w:val="24"/>
              </w:rPr>
              <w:t>«Всесвіт»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t>«Мистецтво»</w:t>
            </w:r>
          </w:p>
          <w:p w:rsidR="00963F62" w:rsidRDefault="00963F62" w:rsidP="00753FA3">
            <w:pPr>
              <w:pStyle w:val="TableParagraph"/>
              <w:spacing w:before="109"/>
              <w:ind w:left="200"/>
              <w:rPr>
                <w:sz w:val="24"/>
              </w:rPr>
            </w:pPr>
            <w:r>
              <w:rPr>
                <w:sz w:val="24"/>
              </w:rPr>
              <w:t>«Арт технології»</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9"/>
              <w:jc w:val="center"/>
              <w:rPr>
                <w:sz w:val="36"/>
              </w:rPr>
            </w:pPr>
            <w:r>
              <w:rPr>
                <w:sz w:val="36"/>
              </w:rPr>
              <w:t>2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7"/>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753FA3" w:rsidP="00753FA3">
            <w:pPr>
              <w:pStyle w:val="TableParagraph"/>
              <w:spacing w:before="117" w:line="276" w:lineRule="auto"/>
              <w:ind w:left="372" w:right="200"/>
              <w:jc w:val="both"/>
              <w:rPr>
                <w:b w:val="0"/>
                <w:bCs w:val="0"/>
                <w:sz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 xml:space="preserve">розроблена під керівництвом </w:t>
            </w:r>
            <w:r w:rsidR="00C76826">
              <w:rPr>
                <w:sz w:val="24"/>
              </w:rPr>
              <w:t>О. Я. Савченко (1-</w:t>
            </w:r>
            <w:r>
              <w:rPr>
                <w:sz w:val="24"/>
              </w:rPr>
              <w:t>2</w:t>
            </w:r>
            <w:r w:rsidR="00C76826">
              <w:rPr>
                <w:sz w:val="24"/>
              </w:rPr>
              <w:t xml:space="preserve"> </w:t>
            </w:r>
            <w:r>
              <w:rPr>
                <w:sz w:val="24"/>
              </w:rPr>
              <w:t>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1"/>
                <w:sz w:val="24"/>
              </w:rPr>
              <w:t xml:space="preserve"> </w:t>
            </w:r>
            <w:r>
              <w:rPr>
                <w:sz w:val="24"/>
              </w:rPr>
              <w:t>№</w:t>
            </w:r>
            <w:r>
              <w:rPr>
                <w:spacing w:val="-2"/>
                <w:sz w:val="24"/>
              </w:rPr>
              <w:t xml:space="preserve"> </w:t>
            </w:r>
            <w:r>
              <w:rPr>
                <w:sz w:val="24"/>
              </w:rPr>
              <w:t>1272</w:t>
            </w:r>
          </w:p>
          <w:p w:rsidR="00753FA3" w:rsidRDefault="00753FA3">
            <w:pPr>
              <w:rPr>
                <w:rFonts w:ascii="Times New Roman" w:eastAsia="Times New Roman" w:hAnsi="Times New Roman" w:cs="Times New Roman"/>
                <w:sz w:val="24"/>
                <w:lang w:eastAsia="en-US"/>
              </w:rPr>
            </w:pPr>
          </w:p>
          <w:p w:rsidR="00753FA3" w:rsidRDefault="00753FA3" w:rsidP="00753FA3">
            <w:pPr>
              <w:pStyle w:val="TableParagraph"/>
              <w:tabs>
                <w:tab w:val="left" w:pos="200"/>
              </w:tabs>
              <w:spacing w:before="110" w:line="276" w:lineRule="auto"/>
              <w:ind w:right="33"/>
              <w:rPr>
                <w:sz w:val="24"/>
              </w:rPr>
            </w:pPr>
          </w:p>
        </w:tc>
      </w:tr>
      <w:tr w:rsidR="00753FA3" w:rsidTr="00753FA3">
        <w:trPr>
          <w:trHeight w:val="5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
                <w:szCs w:val="2"/>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09"/>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line="276" w:lineRule="auto"/>
              <w:ind w:right="33"/>
              <w:rPr>
                <w:spacing w:val="-2"/>
                <w:sz w:val="24"/>
              </w:rPr>
            </w:pPr>
            <w:r>
              <w:rPr>
                <w:sz w:val="24"/>
              </w:rPr>
              <w:t xml:space="preserve">Я досліджую </w:t>
            </w:r>
            <w:r>
              <w:rPr>
                <w:spacing w:val="-2"/>
                <w:sz w:val="24"/>
              </w:rPr>
              <w:t>світ</w:t>
            </w:r>
          </w:p>
          <w:p w:rsidR="00753FA3" w:rsidRDefault="00753FA3" w:rsidP="00753FA3">
            <w:pPr>
              <w:pStyle w:val="TableParagraph"/>
              <w:tabs>
                <w:tab w:val="left" w:pos="709"/>
              </w:tabs>
              <w:spacing w:before="110" w:line="276" w:lineRule="auto"/>
              <w:ind w:right="33"/>
              <w:rPr>
                <w:sz w:val="24"/>
              </w:rPr>
            </w:pPr>
            <w:r>
              <w:rPr>
                <w:spacing w:val="-57"/>
                <w:sz w:val="24"/>
              </w:rPr>
              <w:t xml:space="preserve"> </w:t>
            </w: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b w:val="0"/>
                <w:bCs w:val="0"/>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jc w:val="center"/>
              <w:rPr>
                <w:sz w:val="36"/>
              </w:rPr>
            </w:pPr>
            <w:r>
              <w:rPr>
                <w:sz w:val="36"/>
              </w:rPr>
              <w:t>3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8"/>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753FA3" w:rsidP="00C76826">
            <w:pPr>
              <w:pStyle w:val="TableParagraph"/>
              <w:spacing w:before="118" w:line="276" w:lineRule="auto"/>
              <w:ind w:left="372" w:right="200"/>
              <w:jc w:val="both"/>
              <w:rPr>
                <w:sz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 xml:space="preserve">розроблена </w:t>
            </w:r>
            <w:r w:rsidR="00C76826">
              <w:rPr>
                <w:sz w:val="24"/>
              </w:rPr>
              <w:t>під керівництвом О. Я. Савченко 3-</w:t>
            </w:r>
            <w:r>
              <w:rPr>
                <w:sz w:val="24"/>
              </w:rPr>
              <w:t>4 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lastRenderedPageBreak/>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2"/>
                <w:sz w:val="24"/>
              </w:rPr>
              <w:t xml:space="preserve"> </w:t>
            </w:r>
            <w:r>
              <w:rPr>
                <w:sz w:val="24"/>
              </w:rPr>
              <w:t>№</w:t>
            </w:r>
            <w:r>
              <w:rPr>
                <w:spacing w:val="-2"/>
                <w:sz w:val="24"/>
              </w:rPr>
              <w:t xml:space="preserve"> </w:t>
            </w:r>
            <w:r>
              <w:rPr>
                <w:sz w:val="24"/>
              </w:rPr>
              <w:t>1273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0"/>
              <w:ind w:left="200"/>
              <w:rPr>
                <w:sz w:val="24"/>
              </w:rPr>
            </w:pPr>
            <w:r>
              <w:rPr>
                <w:sz w:val="24"/>
              </w:rPr>
              <w:lastRenderedPageBreak/>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lastRenderedPageBreak/>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tcPr>
          <w:p w:rsidR="00A25CAE" w:rsidRDefault="00A25CAE" w:rsidP="00753FA3">
            <w:pPr>
              <w:pStyle w:val="TableParagraph"/>
              <w:rPr>
                <w:sz w:val="24"/>
              </w:rPr>
            </w:pPr>
          </w:p>
        </w:tc>
      </w:tr>
      <w:tr w:rsidR="00753FA3" w:rsidTr="00753FA3">
        <w:trPr>
          <w:trHeight w:val="527"/>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line="400" w:lineRule="exact"/>
              <w:jc w:val="center"/>
              <w:rPr>
                <w:sz w:val="36"/>
              </w:rPr>
            </w:pPr>
            <w:r>
              <w:rPr>
                <w:sz w:val="36"/>
              </w:rPr>
              <w:t>4 клас</w:t>
            </w:r>
          </w:p>
        </w:tc>
      </w:tr>
      <w:tr w:rsidR="00A25CAE" w:rsidTr="00753FA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line="263" w:lineRule="exact"/>
              <w:ind w:left="200"/>
              <w:rPr>
                <w:sz w:val="24"/>
              </w:rPr>
            </w:pPr>
            <w:r>
              <w:rPr>
                <w:sz w:val="36"/>
              </w:rPr>
              <w:tab/>
            </w: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Pr="00C133EA" w:rsidRDefault="00C133EA" w:rsidP="00C133EA">
            <w:pPr>
              <w:tabs>
                <w:tab w:val="left" w:pos="0"/>
              </w:tabs>
              <w:jc w:val="both"/>
              <w:rPr>
                <w:rFonts w:ascii="Times New Roman" w:hAnsi="Times New Roman" w:cs="Times New Roman"/>
                <w:sz w:val="24"/>
                <w:lang w:val="ru-RU"/>
              </w:rPr>
            </w:pPr>
            <w:r w:rsidRPr="00C133EA">
              <w:rPr>
                <w:rFonts w:ascii="Times New Roman" w:hAnsi="Times New Roman" w:cs="Times New Roman"/>
                <w:sz w:val="24"/>
              </w:rPr>
              <w:t>Типова</w:t>
            </w:r>
            <w:r w:rsidRPr="00C133EA">
              <w:rPr>
                <w:rFonts w:ascii="Times New Roman" w:hAnsi="Times New Roman" w:cs="Times New Roman"/>
                <w:spacing w:val="1"/>
                <w:sz w:val="24"/>
              </w:rPr>
              <w:t xml:space="preserve"> </w:t>
            </w:r>
            <w:r w:rsidRPr="00C133EA">
              <w:rPr>
                <w:rFonts w:ascii="Times New Roman" w:hAnsi="Times New Roman" w:cs="Times New Roman"/>
                <w:sz w:val="24"/>
              </w:rPr>
              <w:t>освітня</w:t>
            </w:r>
            <w:r w:rsidRPr="00C133EA">
              <w:rPr>
                <w:rFonts w:ascii="Times New Roman" w:hAnsi="Times New Roman" w:cs="Times New Roman"/>
                <w:spacing w:val="1"/>
                <w:sz w:val="24"/>
              </w:rPr>
              <w:t xml:space="preserve"> </w:t>
            </w:r>
            <w:r w:rsidRPr="00C133EA">
              <w:rPr>
                <w:rFonts w:ascii="Times New Roman" w:hAnsi="Times New Roman" w:cs="Times New Roman"/>
                <w:sz w:val="24"/>
              </w:rPr>
              <w:t>програма</w:t>
            </w:r>
            <w:r w:rsidRPr="00C133EA">
              <w:rPr>
                <w:rFonts w:ascii="Times New Roman" w:hAnsi="Times New Roman" w:cs="Times New Roman"/>
                <w:spacing w:val="1"/>
                <w:sz w:val="24"/>
              </w:rPr>
              <w:t xml:space="preserve"> </w:t>
            </w:r>
            <w:r w:rsidRPr="00C133EA">
              <w:rPr>
                <w:rFonts w:ascii="Times New Roman" w:hAnsi="Times New Roman" w:cs="Times New Roman"/>
                <w:sz w:val="24"/>
              </w:rPr>
              <w:t>для</w:t>
            </w:r>
            <w:r w:rsidRPr="00C133EA">
              <w:rPr>
                <w:rFonts w:ascii="Times New Roman" w:hAnsi="Times New Roman" w:cs="Times New Roman"/>
                <w:spacing w:val="1"/>
                <w:sz w:val="24"/>
              </w:rPr>
              <w:t xml:space="preserve"> </w:t>
            </w:r>
            <w:r w:rsidRPr="00C133EA">
              <w:rPr>
                <w:rFonts w:ascii="Times New Roman" w:hAnsi="Times New Roman" w:cs="Times New Roman"/>
                <w:sz w:val="24"/>
              </w:rPr>
              <w:t>закладів</w:t>
            </w:r>
            <w:r w:rsidRPr="00C133EA">
              <w:rPr>
                <w:rFonts w:ascii="Times New Roman" w:hAnsi="Times New Roman" w:cs="Times New Roman"/>
                <w:spacing w:val="1"/>
                <w:sz w:val="24"/>
              </w:rPr>
              <w:t xml:space="preserve"> </w:t>
            </w:r>
            <w:r w:rsidRPr="00C133EA">
              <w:rPr>
                <w:rFonts w:ascii="Times New Roman" w:hAnsi="Times New Roman" w:cs="Times New Roman"/>
                <w:sz w:val="24"/>
              </w:rPr>
              <w:t>загальної</w:t>
            </w:r>
            <w:r w:rsidRPr="00C133EA">
              <w:rPr>
                <w:rFonts w:ascii="Times New Roman" w:hAnsi="Times New Roman" w:cs="Times New Roman"/>
                <w:spacing w:val="1"/>
                <w:sz w:val="24"/>
              </w:rPr>
              <w:t xml:space="preserve"> </w:t>
            </w:r>
            <w:r w:rsidRPr="00C133EA">
              <w:rPr>
                <w:rFonts w:ascii="Times New Roman" w:hAnsi="Times New Roman" w:cs="Times New Roman"/>
                <w:sz w:val="24"/>
              </w:rPr>
              <w:t>середньої</w:t>
            </w:r>
            <w:r w:rsidRPr="00C133EA">
              <w:rPr>
                <w:rFonts w:ascii="Times New Roman" w:hAnsi="Times New Roman" w:cs="Times New Roman"/>
                <w:spacing w:val="1"/>
                <w:sz w:val="24"/>
              </w:rPr>
              <w:t xml:space="preserve"> </w:t>
            </w:r>
            <w:r w:rsidRPr="00C133EA">
              <w:rPr>
                <w:rFonts w:ascii="Times New Roman" w:hAnsi="Times New Roman" w:cs="Times New Roman"/>
                <w:sz w:val="24"/>
              </w:rPr>
              <w:t>освіти,</w:t>
            </w:r>
            <w:r w:rsidRPr="00C133EA">
              <w:rPr>
                <w:rFonts w:ascii="Times New Roman" w:hAnsi="Times New Roman" w:cs="Times New Roman"/>
                <w:spacing w:val="1"/>
                <w:sz w:val="24"/>
              </w:rPr>
              <w:t xml:space="preserve"> </w:t>
            </w:r>
            <w:r w:rsidRPr="00C133EA">
              <w:rPr>
                <w:rFonts w:ascii="Times New Roman" w:hAnsi="Times New Roman" w:cs="Times New Roman"/>
                <w:sz w:val="24"/>
              </w:rPr>
              <w:t>розроблена під керівництвом О. Я. Савченко 3-4 класи. Видавництво Київ.</w:t>
            </w:r>
            <w:r w:rsidRPr="00C133EA">
              <w:rPr>
                <w:rFonts w:ascii="Times New Roman" w:hAnsi="Times New Roman" w:cs="Times New Roman"/>
                <w:spacing w:val="1"/>
                <w:sz w:val="24"/>
              </w:rPr>
              <w:t xml:space="preserve"> </w:t>
            </w:r>
            <w:r w:rsidRPr="00C133EA">
              <w:rPr>
                <w:rFonts w:ascii="Times New Roman" w:hAnsi="Times New Roman" w:cs="Times New Roman"/>
                <w:sz w:val="24"/>
              </w:rPr>
              <w:t>ТД</w:t>
            </w:r>
            <w:r w:rsidRPr="00C133EA">
              <w:rPr>
                <w:rFonts w:ascii="Times New Roman" w:hAnsi="Times New Roman" w:cs="Times New Roman"/>
                <w:spacing w:val="-3"/>
                <w:sz w:val="24"/>
              </w:rPr>
              <w:t xml:space="preserve"> </w:t>
            </w:r>
            <w:r w:rsidRPr="00C133EA">
              <w:rPr>
                <w:rFonts w:ascii="Times New Roman" w:hAnsi="Times New Roman" w:cs="Times New Roman"/>
                <w:sz w:val="24"/>
              </w:rPr>
              <w:t>«Освіта</w:t>
            </w:r>
            <w:r w:rsidRPr="00C133EA">
              <w:rPr>
                <w:rFonts w:ascii="Times New Roman" w:hAnsi="Times New Roman" w:cs="Times New Roman"/>
                <w:spacing w:val="-1"/>
                <w:sz w:val="24"/>
              </w:rPr>
              <w:t xml:space="preserve"> </w:t>
            </w:r>
            <w:r w:rsidRPr="00C133EA">
              <w:rPr>
                <w:rFonts w:ascii="Times New Roman" w:hAnsi="Times New Roman" w:cs="Times New Roman"/>
                <w:sz w:val="24"/>
              </w:rPr>
              <w:t>–</w:t>
            </w:r>
            <w:r w:rsidRPr="00C133EA">
              <w:rPr>
                <w:rFonts w:ascii="Times New Roman" w:hAnsi="Times New Roman" w:cs="Times New Roman"/>
                <w:spacing w:val="-1"/>
                <w:sz w:val="24"/>
              </w:rPr>
              <w:t xml:space="preserve"> </w:t>
            </w:r>
            <w:r w:rsidRPr="00C133EA">
              <w:rPr>
                <w:rFonts w:ascii="Times New Roman" w:hAnsi="Times New Roman" w:cs="Times New Roman"/>
                <w:sz w:val="24"/>
              </w:rPr>
              <w:t>Центр</w:t>
            </w:r>
            <w:r w:rsidRPr="00C133EA">
              <w:rPr>
                <w:rFonts w:ascii="Times New Roman" w:hAnsi="Times New Roman" w:cs="Times New Roman"/>
                <w:spacing w:val="-1"/>
                <w:sz w:val="24"/>
              </w:rPr>
              <w:t xml:space="preserve"> </w:t>
            </w:r>
            <w:r w:rsidRPr="00C133EA">
              <w:rPr>
                <w:rFonts w:ascii="Times New Roman" w:hAnsi="Times New Roman" w:cs="Times New Roman"/>
                <w:sz w:val="24"/>
              </w:rPr>
              <w:t>плюс».</w:t>
            </w:r>
            <w:r w:rsidRPr="00C133EA">
              <w:rPr>
                <w:rFonts w:ascii="Times New Roman" w:hAnsi="Times New Roman" w:cs="Times New Roman"/>
                <w:spacing w:val="-1"/>
                <w:sz w:val="24"/>
              </w:rPr>
              <w:t xml:space="preserve"> </w:t>
            </w:r>
            <w:r w:rsidRPr="00C133EA">
              <w:rPr>
                <w:rFonts w:ascii="Times New Roman" w:hAnsi="Times New Roman" w:cs="Times New Roman"/>
                <w:sz w:val="24"/>
              </w:rPr>
              <w:t>Наказ</w:t>
            </w:r>
            <w:r w:rsidRPr="00C133EA">
              <w:rPr>
                <w:rFonts w:ascii="Times New Roman" w:hAnsi="Times New Roman" w:cs="Times New Roman"/>
                <w:spacing w:val="-1"/>
                <w:sz w:val="24"/>
              </w:rPr>
              <w:t xml:space="preserve"> </w:t>
            </w:r>
            <w:r w:rsidRPr="00C133EA">
              <w:rPr>
                <w:rFonts w:ascii="Times New Roman" w:hAnsi="Times New Roman" w:cs="Times New Roman"/>
                <w:sz w:val="24"/>
              </w:rPr>
              <w:t>МОН</w:t>
            </w:r>
            <w:r w:rsidRPr="00C133EA">
              <w:rPr>
                <w:rFonts w:ascii="Times New Roman" w:hAnsi="Times New Roman" w:cs="Times New Roman"/>
                <w:spacing w:val="-2"/>
                <w:sz w:val="24"/>
              </w:rPr>
              <w:t xml:space="preserve"> </w:t>
            </w:r>
            <w:r w:rsidRPr="00C133EA">
              <w:rPr>
                <w:rFonts w:ascii="Times New Roman" w:hAnsi="Times New Roman" w:cs="Times New Roman"/>
                <w:sz w:val="24"/>
              </w:rPr>
              <w:t>України</w:t>
            </w:r>
            <w:r w:rsidRPr="00C133EA">
              <w:rPr>
                <w:rFonts w:ascii="Times New Roman" w:hAnsi="Times New Roman" w:cs="Times New Roman"/>
                <w:spacing w:val="-1"/>
                <w:sz w:val="24"/>
              </w:rPr>
              <w:t xml:space="preserve"> </w:t>
            </w:r>
            <w:r w:rsidRPr="00C133EA">
              <w:rPr>
                <w:rFonts w:ascii="Times New Roman" w:hAnsi="Times New Roman" w:cs="Times New Roman"/>
                <w:sz w:val="24"/>
              </w:rPr>
              <w:t>від</w:t>
            </w:r>
            <w:r w:rsidRPr="00C133EA">
              <w:rPr>
                <w:rFonts w:ascii="Times New Roman" w:hAnsi="Times New Roman" w:cs="Times New Roman"/>
                <w:spacing w:val="-2"/>
                <w:sz w:val="24"/>
              </w:rPr>
              <w:t xml:space="preserve"> </w:t>
            </w:r>
            <w:r w:rsidRPr="00C133EA">
              <w:rPr>
                <w:rFonts w:ascii="Times New Roman" w:hAnsi="Times New Roman" w:cs="Times New Roman"/>
                <w:sz w:val="24"/>
              </w:rPr>
              <w:t>08.10.2018</w:t>
            </w:r>
            <w:r w:rsidRPr="00C133EA">
              <w:rPr>
                <w:rFonts w:ascii="Times New Roman" w:hAnsi="Times New Roman" w:cs="Times New Roman"/>
                <w:spacing w:val="-2"/>
                <w:sz w:val="24"/>
              </w:rPr>
              <w:t xml:space="preserve"> </w:t>
            </w:r>
            <w:r w:rsidRPr="00C133EA">
              <w:rPr>
                <w:rFonts w:ascii="Times New Roman" w:hAnsi="Times New Roman" w:cs="Times New Roman"/>
                <w:sz w:val="24"/>
              </w:rPr>
              <w:t>№</w:t>
            </w:r>
            <w:r w:rsidRPr="00C133EA">
              <w:rPr>
                <w:rFonts w:ascii="Times New Roman" w:hAnsi="Times New Roman" w:cs="Times New Roman"/>
                <w:spacing w:val="-2"/>
                <w:sz w:val="24"/>
              </w:rPr>
              <w:t xml:space="preserve"> </w:t>
            </w:r>
            <w:r w:rsidRPr="00C133EA">
              <w:rPr>
                <w:rFonts w:ascii="Times New Roman" w:hAnsi="Times New Roman" w:cs="Times New Roman"/>
                <w:sz w:val="24"/>
              </w:rPr>
              <w:t>1273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3"/>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963F62" w:rsidP="00753FA3">
            <w:pPr>
              <w:pStyle w:val="TableParagraph"/>
              <w:spacing w:before="113"/>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963F62" w:rsidP="00753FA3">
            <w:pPr>
              <w:pStyle w:val="TableParagraph"/>
              <w:spacing w:before="113"/>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line="259" w:lineRule="exact"/>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bl>
    <w:p w:rsidR="00A25CAE" w:rsidRDefault="00A25CAE" w:rsidP="00A25CAE">
      <w:pPr>
        <w:pStyle w:val="a9"/>
        <w:rPr>
          <w:b/>
          <w:sz w:val="20"/>
        </w:rPr>
      </w:pPr>
    </w:p>
    <w:p w:rsidR="00A25CAE" w:rsidRDefault="00A25CAE" w:rsidP="00A25CAE">
      <w:pPr>
        <w:pStyle w:val="a9"/>
        <w:spacing w:before="3"/>
        <w:rPr>
          <w:b/>
          <w:sz w:val="21"/>
        </w:rPr>
      </w:pPr>
    </w:p>
    <w:p w:rsidR="00753FA3" w:rsidRDefault="00753FA3" w:rsidP="00A25CAE">
      <w:pPr>
        <w:spacing w:before="85" w:after="20"/>
        <w:ind w:left="2026" w:right="2137"/>
        <w:jc w:val="center"/>
        <w:rPr>
          <w:b/>
          <w:sz w:val="36"/>
        </w:rPr>
      </w:pPr>
      <w:r>
        <w:rPr>
          <w:b/>
          <w:sz w:val="36"/>
        </w:rPr>
        <w:br w:type="page"/>
      </w:r>
    </w:p>
    <w:p w:rsidR="00A25CAE" w:rsidRDefault="00A25CAE" w:rsidP="00A25CAE">
      <w:pPr>
        <w:spacing w:line="259" w:lineRule="exact"/>
        <w:rPr>
          <w:sz w:val="24"/>
        </w:rPr>
      </w:pPr>
    </w:p>
    <w:p w:rsidR="00692D38" w:rsidRPr="00692D38" w:rsidRDefault="00692D38" w:rsidP="00692D38">
      <w:pPr>
        <w:pStyle w:val="ab"/>
        <w:ind w:firstLine="709"/>
        <w:jc w:val="both"/>
        <w:rPr>
          <w:rFonts w:eastAsiaTheme="minorHAnsi"/>
          <w:b/>
          <w:sz w:val="28"/>
          <w:szCs w:val="28"/>
          <w:lang w:eastAsia="en-US"/>
        </w:rPr>
      </w:pPr>
      <w:r>
        <w:rPr>
          <w:rFonts w:eastAsiaTheme="minorHAnsi"/>
          <w:b/>
          <w:sz w:val="28"/>
          <w:szCs w:val="28"/>
          <w:lang w:val="en-US" w:eastAsia="en-US"/>
        </w:rPr>
        <w:t>V</w:t>
      </w:r>
      <w:r w:rsidRPr="00692D38">
        <w:rPr>
          <w:rFonts w:eastAsiaTheme="minorHAnsi"/>
          <w:b/>
          <w:sz w:val="28"/>
          <w:szCs w:val="28"/>
          <w:lang w:eastAsia="en-US"/>
        </w:rPr>
        <w:t xml:space="preserve">. </w:t>
      </w:r>
      <w:r w:rsidRPr="00692D38">
        <w:rPr>
          <w:rFonts w:eastAsiaTheme="minorHAnsi"/>
          <w:b/>
          <w:caps/>
          <w:sz w:val="28"/>
          <w:szCs w:val="28"/>
          <w:lang w:eastAsia="en-US"/>
        </w:rPr>
        <w:t>опис форм організації освітнього процесу та інструментарію оцінювання</w:t>
      </w:r>
    </w:p>
    <w:p w:rsidR="00692D38" w:rsidRPr="00692D38" w:rsidRDefault="00692D38" w:rsidP="00692D38">
      <w:pPr>
        <w:pStyle w:val="ab"/>
        <w:spacing w:before="0" w:beforeAutospacing="0" w:after="0" w:afterAutospacing="0"/>
        <w:ind w:firstLine="709"/>
        <w:jc w:val="both"/>
        <w:rPr>
          <w:sz w:val="28"/>
          <w:szCs w:val="28"/>
        </w:rPr>
      </w:pPr>
      <w:r w:rsidRPr="00692D38">
        <w:rPr>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w:t>
      </w:r>
      <w:r>
        <w:rPr>
          <w:sz w:val="28"/>
          <w:szCs w:val="28"/>
        </w:rPr>
        <w:t>–</w:t>
      </w:r>
      <w:r w:rsidRPr="00692D38">
        <w:rPr>
          <w:sz w:val="28"/>
          <w:szCs w:val="28"/>
        </w:rPr>
        <w:t xml:space="preserve">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92D38" w:rsidRPr="00692D38" w:rsidRDefault="00692D38" w:rsidP="00692D38">
      <w:pPr>
        <w:pStyle w:val="a9"/>
        <w:ind w:firstLine="709"/>
        <w:rPr>
          <w:szCs w:val="28"/>
        </w:rPr>
      </w:pPr>
      <w:r w:rsidRPr="00692D38">
        <w:rPr>
          <w:szCs w:val="28"/>
        </w:rPr>
        <w:t xml:space="preserve">     Основними</w:t>
      </w:r>
      <w:r w:rsidRPr="00692D38">
        <w:rPr>
          <w:spacing w:val="-3"/>
          <w:szCs w:val="28"/>
        </w:rPr>
        <w:t xml:space="preserve"> </w:t>
      </w:r>
      <w:r w:rsidRPr="00692D38">
        <w:rPr>
          <w:szCs w:val="28"/>
        </w:rPr>
        <w:t>формами</w:t>
      </w:r>
      <w:r w:rsidRPr="00692D38">
        <w:rPr>
          <w:spacing w:val="-2"/>
          <w:szCs w:val="28"/>
        </w:rPr>
        <w:t xml:space="preserve"> </w:t>
      </w:r>
      <w:r w:rsidRPr="00692D38">
        <w:rPr>
          <w:szCs w:val="28"/>
        </w:rPr>
        <w:t>організації</w:t>
      </w:r>
      <w:r w:rsidRPr="00692D38">
        <w:rPr>
          <w:spacing w:val="-3"/>
          <w:szCs w:val="28"/>
        </w:rPr>
        <w:t xml:space="preserve"> </w:t>
      </w:r>
      <w:r w:rsidRPr="00692D38">
        <w:rPr>
          <w:szCs w:val="28"/>
        </w:rPr>
        <w:t>освітнього</w:t>
      </w:r>
      <w:r w:rsidRPr="00692D38">
        <w:rPr>
          <w:spacing w:val="-5"/>
          <w:szCs w:val="28"/>
        </w:rPr>
        <w:t xml:space="preserve"> </w:t>
      </w:r>
      <w:r w:rsidRPr="00692D38">
        <w:rPr>
          <w:szCs w:val="28"/>
        </w:rPr>
        <w:t>процесу</w:t>
      </w:r>
      <w:r w:rsidRPr="00692D38">
        <w:rPr>
          <w:spacing w:val="-2"/>
          <w:szCs w:val="28"/>
        </w:rPr>
        <w:t xml:space="preserve"> </w:t>
      </w:r>
      <w:r w:rsidRPr="00692D38">
        <w:rPr>
          <w:szCs w:val="28"/>
        </w:rPr>
        <w:t>є</w:t>
      </w:r>
      <w:r w:rsidRPr="00692D38">
        <w:rPr>
          <w:spacing w:val="-4"/>
          <w:szCs w:val="28"/>
        </w:rPr>
        <w:t xml:space="preserve"> </w:t>
      </w:r>
      <w:r w:rsidRPr="00692D38">
        <w:rPr>
          <w:szCs w:val="28"/>
        </w:rPr>
        <w:t>різні</w:t>
      </w:r>
      <w:r w:rsidRPr="00692D38">
        <w:rPr>
          <w:spacing w:val="-2"/>
          <w:szCs w:val="28"/>
        </w:rPr>
        <w:t xml:space="preserve"> </w:t>
      </w:r>
      <w:r w:rsidRPr="00692D38">
        <w:rPr>
          <w:szCs w:val="28"/>
        </w:rPr>
        <w:t>типи</w:t>
      </w:r>
      <w:r w:rsidRPr="00692D38">
        <w:rPr>
          <w:spacing w:val="-2"/>
          <w:szCs w:val="28"/>
        </w:rPr>
        <w:t xml:space="preserve"> </w:t>
      </w:r>
      <w:r w:rsidRPr="00692D38">
        <w:rPr>
          <w:szCs w:val="28"/>
        </w:rPr>
        <w:t>уроку:</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формування</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73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розвитку</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перевірки</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та/або</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досягнення</w:t>
      </w:r>
      <w:r w:rsidRPr="00692D38">
        <w:rPr>
          <w:rFonts w:ascii="Times New Roman" w:hAnsi="Times New Roman" w:cs="Times New Roman"/>
          <w:spacing w:val="-6"/>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корекції</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основних</w:t>
      </w:r>
      <w:r w:rsidRPr="00692D38">
        <w:rPr>
          <w:rFonts w:ascii="Times New Roman" w:hAnsi="Times New Roman" w:cs="Times New Roman"/>
          <w:spacing w:val="-5"/>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комбінований</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урок.</w:t>
      </w:r>
    </w:p>
    <w:p w:rsidR="00692D38" w:rsidRPr="00692D38" w:rsidRDefault="00692D38" w:rsidP="00692D38">
      <w:pPr>
        <w:pStyle w:val="a9"/>
        <w:ind w:firstLine="709"/>
        <w:rPr>
          <w:szCs w:val="28"/>
        </w:rPr>
      </w:pPr>
      <w:r w:rsidRPr="00692D38">
        <w:rPr>
          <w:szCs w:val="28"/>
        </w:rPr>
        <w:t>Також формами організації освітнього процесу можуть бути екскурсії, віртуальні подорожі, уроки-семінари,</w:t>
      </w:r>
      <w:r w:rsidRPr="00692D38">
        <w:rPr>
          <w:spacing w:val="1"/>
          <w:szCs w:val="28"/>
        </w:rPr>
        <w:t xml:space="preserve"> </w:t>
      </w:r>
      <w:r w:rsidRPr="00692D38">
        <w:rPr>
          <w:szCs w:val="28"/>
        </w:rPr>
        <w:t>конференції,</w:t>
      </w:r>
      <w:r w:rsidRPr="00692D38">
        <w:rPr>
          <w:spacing w:val="1"/>
          <w:szCs w:val="28"/>
        </w:rPr>
        <w:t xml:space="preserve"> </w:t>
      </w:r>
      <w:r w:rsidRPr="00692D38">
        <w:rPr>
          <w:szCs w:val="28"/>
        </w:rPr>
        <w:t>форуми,</w:t>
      </w:r>
      <w:r w:rsidRPr="00692D38">
        <w:rPr>
          <w:spacing w:val="1"/>
          <w:szCs w:val="28"/>
        </w:rPr>
        <w:t xml:space="preserve"> </w:t>
      </w:r>
      <w:r w:rsidRPr="00692D38">
        <w:rPr>
          <w:szCs w:val="28"/>
        </w:rPr>
        <w:t>спектаклі,</w:t>
      </w:r>
      <w:r w:rsidRPr="00692D38">
        <w:rPr>
          <w:spacing w:val="1"/>
          <w:szCs w:val="28"/>
        </w:rPr>
        <w:t xml:space="preserve"> </w:t>
      </w:r>
      <w:r w:rsidRPr="00692D38">
        <w:rPr>
          <w:szCs w:val="28"/>
        </w:rPr>
        <w:t>брифінги,</w:t>
      </w:r>
      <w:r w:rsidRPr="00692D38">
        <w:rPr>
          <w:spacing w:val="1"/>
          <w:szCs w:val="28"/>
        </w:rPr>
        <w:t xml:space="preserve"> </w:t>
      </w:r>
      <w:r w:rsidRPr="00692D38">
        <w:rPr>
          <w:szCs w:val="28"/>
        </w:rPr>
        <w:t>квести,</w:t>
      </w:r>
      <w:r w:rsidRPr="00692D38">
        <w:rPr>
          <w:spacing w:val="1"/>
          <w:szCs w:val="28"/>
        </w:rPr>
        <w:t xml:space="preserve"> </w:t>
      </w:r>
      <w:r w:rsidRPr="00692D38">
        <w:rPr>
          <w:szCs w:val="28"/>
        </w:rPr>
        <w:t>інтерактивні</w:t>
      </w:r>
      <w:r w:rsidRPr="00692D38">
        <w:rPr>
          <w:spacing w:val="1"/>
          <w:szCs w:val="28"/>
        </w:rPr>
        <w:t xml:space="preserve"> </w:t>
      </w:r>
      <w:r w:rsidRPr="00692D38">
        <w:rPr>
          <w:szCs w:val="28"/>
        </w:rPr>
        <w:t>уроки</w:t>
      </w:r>
      <w:r w:rsidRPr="00692D38">
        <w:rPr>
          <w:spacing w:val="1"/>
          <w:szCs w:val="28"/>
        </w:rPr>
        <w:t xml:space="preserve"> </w:t>
      </w:r>
      <w:r w:rsidRPr="00692D38">
        <w:rPr>
          <w:szCs w:val="28"/>
        </w:rPr>
        <w:t>(уроки-«суди»,</w:t>
      </w:r>
      <w:r w:rsidRPr="00692D38">
        <w:rPr>
          <w:spacing w:val="-57"/>
          <w:szCs w:val="28"/>
        </w:rPr>
        <w:t xml:space="preserve"> </w:t>
      </w:r>
      <w:r w:rsidRPr="00692D38">
        <w:rPr>
          <w:szCs w:val="28"/>
        </w:rPr>
        <w:t>урок-дискусійна група, уроки з навчанням одних учнів іншими), інтегровані уроки, проблемний</w:t>
      </w:r>
      <w:r w:rsidRPr="00692D38">
        <w:rPr>
          <w:spacing w:val="1"/>
          <w:szCs w:val="28"/>
        </w:rPr>
        <w:t xml:space="preserve"> </w:t>
      </w:r>
      <w:r w:rsidRPr="00692D38">
        <w:rPr>
          <w:szCs w:val="28"/>
        </w:rPr>
        <w:t>урок, відео-уроки тощо. Кожен тип уроку має свою структуру, тобто етапи побудови уроку, їх</w:t>
      </w:r>
      <w:r w:rsidRPr="00692D38">
        <w:rPr>
          <w:spacing w:val="1"/>
          <w:szCs w:val="28"/>
        </w:rPr>
        <w:t xml:space="preserve"> </w:t>
      </w:r>
      <w:r w:rsidRPr="00692D38">
        <w:rPr>
          <w:szCs w:val="28"/>
        </w:rPr>
        <w:t>послідовність, взаємозв'язки між ними. Характер елементів структури визначається завданнями, які</w:t>
      </w:r>
      <w:r w:rsidRPr="00692D38">
        <w:rPr>
          <w:spacing w:val="1"/>
          <w:szCs w:val="28"/>
        </w:rPr>
        <w:t xml:space="preserve"> </w:t>
      </w:r>
      <w:r w:rsidRPr="00692D38">
        <w:rPr>
          <w:szCs w:val="28"/>
        </w:rPr>
        <w:t>слід постійно вирішувати на уроках певного типу, щоб найбільш оптимальним шляхом досягти тієї</w:t>
      </w:r>
      <w:r w:rsidRPr="00692D38">
        <w:rPr>
          <w:spacing w:val="1"/>
          <w:szCs w:val="28"/>
        </w:rPr>
        <w:t xml:space="preserve"> </w:t>
      </w:r>
      <w:r w:rsidRPr="00692D38">
        <w:rPr>
          <w:szCs w:val="28"/>
        </w:rPr>
        <w:t>чи іншої дидактичної, розвиваючої та виховної мети уроку. Визначення і послідовність цих завдань</w:t>
      </w:r>
      <w:r w:rsidRPr="00692D38">
        <w:rPr>
          <w:spacing w:val="1"/>
          <w:szCs w:val="28"/>
        </w:rPr>
        <w:t xml:space="preserve"> </w:t>
      </w:r>
      <w:r w:rsidRPr="00692D38">
        <w:rPr>
          <w:szCs w:val="28"/>
        </w:rPr>
        <w:t>залежать</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і</w:t>
      </w:r>
      <w:r w:rsidRPr="00692D38">
        <w:rPr>
          <w:spacing w:val="1"/>
          <w:szCs w:val="28"/>
        </w:rPr>
        <w:t xml:space="preserve"> </w:t>
      </w:r>
      <w:r w:rsidRPr="00692D38">
        <w:rPr>
          <w:szCs w:val="28"/>
        </w:rPr>
        <w:t>закономірностей</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процесу.</w:t>
      </w:r>
      <w:r w:rsidRPr="00692D38">
        <w:rPr>
          <w:spacing w:val="1"/>
          <w:szCs w:val="28"/>
        </w:rPr>
        <w:t xml:space="preserve"> </w:t>
      </w:r>
      <w:r w:rsidRPr="00692D38">
        <w:rPr>
          <w:szCs w:val="28"/>
        </w:rPr>
        <w:t>Зрозуміло,</w:t>
      </w:r>
      <w:r w:rsidRPr="00692D38">
        <w:rPr>
          <w:spacing w:val="1"/>
          <w:szCs w:val="28"/>
        </w:rPr>
        <w:t xml:space="preserve"> </w:t>
      </w:r>
      <w:r w:rsidRPr="00692D38">
        <w:rPr>
          <w:szCs w:val="28"/>
        </w:rPr>
        <w:t>логіка</w:t>
      </w:r>
      <w:r w:rsidRPr="00692D38">
        <w:rPr>
          <w:spacing w:val="1"/>
          <w:szCs w:val="28"/>
        </w:rPr>
        <w:t xml:space="preserve"> </w:t>
      </w:r>
      <w:r w:rsidRPr="00692D38">
        <w:rPr>
          <w:szCs w:val="28"/>
        </w:rPr>
        <w:t>засвоєння</w:t>
      </w:r>
      <w:r w:rsidRPr="00692D38">
        <w:rPr>
          <w:spacing w:val="1"/>
          <w:szCs w:val="28"/>
        </w:rPr>
        <w:t xml:space="preserve"> </w:t>
      </w:r>
      <w:r w:rsidRPr="00692D38">
        <w:rPr>
          <w:szCs w:val="28"/>
        </w:rPr>
        <w:t>знань</w:t>
      </w:r>
      <w:r w:rsidRPr="00692D38">
        <w:rPr>
          <w:spacing w:val="-57"/>
          <w:szCs w:val="28"/>
        </w:rPr>
        <w:t xml:space="preserve"> </w:t>
      </w:r>
      <w:r w:rsidRPr="00692D38">
        <w:rPr>
          <w:szCs w:val="28"/>
        </w:rPr>
        <w:t>відрізняється</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формування</w:t>
      </w:r>
      <w:r w:rsidRPr="00692D38">
        <w:rPr>
          <w:spacing w:val="1"/>
          <w:szCs w:val="28"/>
        </w:rPr>
        <w:t xml:space="preserve"> </w:t>
      </w:r>
      <w:r w:rsidRPr="00692D38">
        <w:rPr>
          <w:szCs w:val="28"/>
        </w:rPr>
        <w:t>навичок</w:t>
      </w:r>
      <w:r w:rsidRPr="00692D38">
        <w:rPr>
          <w:spacing w:val="1"/>
          <w:szCs w:val="28"/>
        </w:rPr>
        <w:t xml:space="preserve"> </w:t>
      </w:r>
      <w:r w:rsidRPr="00692D38">
        <w:rPr>
          <w:szCs w:val="28"/>
        </w:rPr>
        <w:t>і</w:t>
      </w:r>
      <w:r w:rsidRPr="00692D38">
        <w:rPr>
          <w:spacing w:val="1"/>
          <w:szCs w:val="28"/>
        </w:rPr>
        <w:t xml:space="preserve"> </w:t>
      </w:r>
      <w:r w:rsidRPr="00692D38">
        <w:rPr>
          <w:szCs w:val="28"/>
        </w:rPr>
        <w:t>вмінь,</w:t>
      </w:r>
      <w:r w:rsidRPr="00692D38">
        <w:rPr>
          <w:spacing w:val="1"/>
          <w:szCs w:val="28"/>
        </w:rPr>
        <w:t xml:space="preserve"> </w:t>
      </w:r>
      <w:r w:rsidRPr="00692D38">
        <w:rPr>
          <w:szCs w:val="28"/>
        </w:rPr>
        <w:t>а</w:t>
      </w:r>
      <w:r w:rsidRPr="00692D38">
        <w:rPr>
          <w:spacing w:val="1"/>
          <w:szCs w:val="28"/>
        </w:rPr>
        <w:t xml:space="preserve"> </w:t>
      </w:r>
      <w:r w:rsidRPr="00692D38">
        <w:rPr>
          <w:szCs w:val="28"/>
        </w:rPr>
        <w:t>тому</w:t>
      </w:r>
      <w:r w:rsidRPr="00692D38">
        <w:rPr>
          <w:spacing w:val="1"/>
          <w:szCs w:val="28"/>
        </w:rPr>
        <w:t xml:space="preserve"> </w:t>
      </w:r>
      <w:r w:rsidRPr="00692D38">
        <w:rPr>
          <w:szCs w:val="28"/>
        </w:rPr>
        <w:t>і</w:t>
      </w:r>
      <w:r w:rsidRPr="00692D38">
        <w:rPr>
          <w:spacing w:val="1"/>
          <w:szCs w:val="28"/>
        </w:rPr>
        <w:t xml:space="preserve"> </w:t>
      </w:r>
      <w:r w:rsidRPr="00692D38">
        <w:rPr>
          <w:szCs w:val="28"/>
        </w:rPr>
        <w:t>різниться</w:t>
      </w:r>
      <w:r w:rsidRPr="00692D38">
        <w:rPr>
          <w:spacing w:val="1"/>
          <w:szCs w:val="28"/>
        </w:rPr>
        <w:t xml:space="preserve"> </w:t>
      </w:r>
      <w:r w:rsidRPr="00692D38">
        <w:rPr>
          <w:szCs w:val="28"/>
        </w:rPr>
        <w:t>структура</w:t>
      </w:r>
      <w:r w:rsidRPr="00692D38">
        <w:rPr>
          <w:spacing w:val="1"/>
          <w:szCs w:val="28"/>
        </w:rPr>
        <w:t xml:space="preserve"> </w:t>
      </w:r>
      <w:r w:rsidRPr="00692D38">
        <w:rPr>
          <w:szCs w:val="28"/>
        </w:rPr>
        <w:t>уроків</w:t>
      </w:r>
      <w:r w:rsidRPr="00692D38">
        <w:rPr>
          <w:spacing w:val="1"/>
          <w:szCs w:val="28"/>
        </w:rPr>
        <w:t xml:space="preserve"> </w:t>
      </w:r>
      <w:r w:rsidRPr="00692D38">
        <w:rPr>
          <w:szCs w:val="28"/>
        </w:rPr>
        <w:t>відповідних типів. Кожний тип уроку має свою структуру. Форми організації освітнього процесу</w:t>
      </w:r>
      <w:r w:rsidRPr="00692D38">
        <w:rPr>
          <w:spacing w:val="1"/>
          <w:szCs w:val="28"/>
        </w:rPr>
        <w:t xml:space="preserve"> </w:t>
      </w:r>
      <w:r w:rsidRPr="00692D38">
        <w:rPr>
          <w:szCs w:val="28"/>
        </w:rPr>
        <w:t>можуть уточнюватись та розширюватись у змісті окремих предметів за умови виконання державних</w:t>
      </w:r>
      <w:r w:rsidRPr="00692D38">
        <w:rPr>
          <w:spacing w:val="-57"/>
          <w:szCs w:val="28"/>
        </w:rPr>
        <w:t xml:space="preserve"> </w:t>
      </w:r>
      <w:r w:rsidRPr="00692D38">
        <w:rPr>
          <w:szCs w:val="28"/>
        </w:rPr>
        <w:t>вимог Державного стандарт та окремих предметів протягом навчального року. Розподіл навчальних</w:t>
      </w:r>
      <w:r w:rsidRPr="00692D38">
        <w:rPr>
          <w:spacing w:val="1"/>
          <w:szCs w:val="28"/>
        </w:rPr>
        <w:t xml:space="preserve"> </w:t>
      </w:r>
      <w:r w:rsidRPr="00692D38">
        <w:rPr>
          <w:szCs w:val="28"/>
        </w:rPr>
        <w:t>годин</w:t>
      </w:r>
      <w:r w:rsidRPr="00692D38">
        <w:rPr>
          <w:spacing w:val="1"/>
          <w:szCs w:val="28"/>
        </w:rPr>
        <w:t xml:space="preserve"> </w:t>
      </w:r>
      <w:r w:rsidRPr="00692D38">
        <w:rPr>
          <w:szCs w:val="28"/>
        </w:rPr>
        <w:t>за</w:t>
      </w:r>
      <w:r w:rsidRPr="00692D38">
        <w:rPr>
          <w:spacing w:val="1"/>
          <w:szCs w:val="28"/>
        </w:rPr>
        <w:t xml:space="preserve"> </w:t>
      </w:r>
      <w:r w:rsidRPr="00692D38">
        <w:rPr>
          <w:szCs w:val="28"/>
        </w:rPr>
        <w:t>темами,</w:t>
      </w:r>
      <w:r w:rsidRPr="00692D38">
        <w:rPr>
          <w:spacing w:val="1"/>
          <w:szCs w:val="28"/>
        </w:rPr>
        <w:t xml:space="preserve"> </w:t>
      </w:r>
      <w:r w:rsidRPr="00692D38">
        <w:rPr>
          <w:szCs w:val="28"/>
        </w:rPr>
        <w:t>розділами,</w:t>
      </w:r>
      <w:r w:rsidRPr="00692D38">
        <w:rPr>
          <w:spacing w:val="1"/>
          <w:szCs w:val="28"/>
        </w:rPr>
        <w:t xml:space="preserve"> </w:t>
      </w:r>
      <w:r w:rsidRPr="00692D38">
        <w:rPr>
          <w:szCs w:val="28"/>
        </w:rPr>
        <w:t>вибір</w:t>
      </w:r>
      <w:r w:rsidRPr="00692D38">
        <w:rPr>
          <w:spacing w:val="1"/>
          <w:szCs w:val="28"/>
        </w:rPr>
        <w:t xml:space="preserve"> </w:t>
      </w:r>
      <w:r w:rsidRPr="00692D38">
        <w:rPr>
          <w:szCs w:val="28"/>
        </w:rPr>
        <w:t>форм</w:t>
      </w:r>
      <w:r w:rsidRPr="00692D38">
        <w:rPr>
          <w:spacing w:val="1"/>
          <w:szCs w:val="28"/>
        </w:rPr>
        <w:t xml:space="preserve"> </w:t>
      </w:r>
      <w:r w:rsidRPr="00692D38">
        <w:rPr>
          <w:szCs w:val="28"/>
        </w:rPr>
        <w:t>і</w:t>
      </w:r>
      <w:r w:rsidRPr="00692D38">
        <w:rPr>
          <w:spacing w:val="1"/>
          <w:szCs w:val="28"/>
        </w:rPr>
        <w:t xml:space="preserve"> </w:t>
      </w:r>
      <w:r w:rsidRPr="00692D38">
        <w:rPr>
          <w:szCs w:val="28"/>
        </w:rPr>
        <w:t>методів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вчитель</w:t>
      </w:r>
      <w:r w:rsidRPr="00692D38">
        <w:rPr>
          <w:spacing w:val="1"/>
          <w:szCs w:val="28"/>
        </w:rPr>
        <w:t xml:space="preserve"> </w:t>
      </w:r>
      <w:r w:rsidRPr="00692D38">
        <w:rPr>
          <w:szCs w:val="28"/>
        </w:rPr>
        <w:t>визначає</w:t>
      </w:r>
      <w:r w:rsidRPr="00692D38">
        <w:rPr>
          <w:spacing w:val="1"/>
          <w:szCs w:val="28"/>
        </w:rPr>
        <w:t xml:space="preserve"> </w:t>
      </w:r>
      <w:r w:rsidRPr="00692D38">
        <w:rPr>
          <w:szCs w:val="28"/>
        </w:rPr>
        <w:t>самостійно,</w:t>
      </w:r>
      <w:r w:rsidRPr="00692D38">
        <w:rPr>
          <w:spacing w:val="1"/>
          <w:szCs w:val="28"/>
        </w:rPr>
        <w:t xml:space="preserve"> </w:t>
      </w:r>
      <w:r w:rsidRPr="00692D38">
        <w:rPr>
          <w:szCs w:val="28"/>
        </w:rPr>
        <w:t>враховуючи</w:t>
      </w:r>
      <w:r w:rsidRPr="00692D38">
        <w:rPr>
          <w:spacing w:val="41"/>
          <w:szCs w:val="28"/>
        </w:rPr>
        <w:t xml:space="preserve"> </w:t>
      </w:r>
      <w:r w:rsidRPr="00692D38">
        <w:rPr>
          <w:szCs w:val="28"/>
        </w:rPr>
        <w:t>конкретні</w:t>
      </w:r>
      <w:r w:rsidRPr="00692D38">
        <w:rPr>
          <w:spacing w:val="39"/>
          <w:szCs w:val="28"/>
        </w:rPr>
        <w:t xml:space="preserve"> </w:t>
      </w:r>
      <w:r w:rsidRPr="00692D38">
        <w:rPr>
          <w:szCs w:val="28"/>
        </w:rPr>
        <w:t>умови</w:t>
      </w:r>
      <w:r w:rsidRPr="00692D38">
        <w:rPr>
          <w:spacing w:val="41"/>
          <w:szCs w:val="28"/>
        </w:rPr>
        <w:t xml:space="preserve"> </w:t>
      </w:r>
      <w:r w:rsidRPr="00692D38">
        <w:rPr>
          <w:szCs w:val="28"/>
        </w:rPr>
        <w:t>роботи,</w:t>
      </w:r>
      <w:r w:rsidRPr="00692D38">
        <w:rPr>
          <w:spacing w:val="40"/>
          <w:szCs w:val="28"/>
        </w:rPr>
        <w:t xml:space="preserve"> </w:t>
      </w:r>
      <w:r w:rsidRPr="00692D38">
        <w:rPr>
          <w:szCs w:val="28"/>
        </w:rPr>
        <w:t>забезпечуючи</w:t>
      </w:r>
      <w:r w:rsidRPr="00692D38">
        <w:rPr>
          <w:spacing w:val="42"/>
          <w:szCs w:val="28"/>
        </w:rPr>
        <w:t xml:space="preserve"> </w:t>
      </w:r>
      <w:r w:rsidRPr="00692D38">
        <w:rPr>
          <w:szCs w:val="28"/>
        </w:rPr>
        <w:t>водночас</w:t>
      </w:r>
      <w:r w:rsidRPr="00692D38">
        <w:rPr>
          <w:spacing w:val="42"/>
          <w:szCs w:val="28"/>
        </w:rPr>
        <w:t xml:space="preserve"> </w:t>
      </w:r>
      <w:r w:rsidRPr="00692D38">
        <w:rPr>
          <w:szCs w:val="28"/>
        </w:rPr>
        <w:t>досягнення</w:t>
      </w:r>
      <w:r w:rsidRPr="00692D38">
        <w:rPr>
          <w:spacing w:val="40"/>
          <w:szCs w:val="28"/>
        </w:rPr>
        <w:t xml:space="preserve"> </w:t>
      </w:r>
      <w:r w:rsidRPr="00692D38">
        <w:rPr>
          <w:szCs w:val="28"/>
        </w:rPr>
        <w:t>конкретних</w:t>
      </w:r>
      <w:r w:rsidRPr="00692D38">
        <w:rPr>
          <w:spacing w:val="40"/>
          <w:szCs w:val="28"/>
        </w:rPr>
        <w:t xml:space="preserve"> </w:t>
      </w:r>
      <w:r w:rsidRPr="00692D38">
        <w:rPr>
          <w:szCs w:val="28"/>
        </w:rPr>
        <w:t>очікуваних</w:t>
      </w:r>
      <w:r>
        <w:rPr>
          <w:szCs w:val="28"/>
        </w:rPr>
        <w:t xml:space="preserve"> </w:t>
      </w:r>
      <w:r w:rsidRPr="00692D38">
        <w:rPr>
          <w:szCs w:val="28"/>
        </w:rPr>
        <w:t>результатів,</w:t>
      </w:r>
      <w:r w:rsidRPr="00692D38">
        <w:rPr>
          <w:spacing w:val="-4"/>
          <w:szCs w:val="28"/>
        </w:rPr>
        <w:t xml:space="preserve"> </w:t>
      </w:r>
      <w:r w:rsidRPr="00692D38">
        <w:rPr>
          <w:szCs w:val="28"/>
        </w:rPr>
        <w:t>зазначених</w:t>
      </w:r>
      <w:r w:rsidRPr="00692D38">
        <w:rPr>
          <w:spacing w:val="-5"/>
          <w:szCs w:val="28"/>
        </w:rPr>
        <w:t xml:space="preserve"> </w:t>
      </w:r>
      <w:r w:rsidRPr="00692D38">
        <w:rPr>
          <w:szCs w:val="28"/>
        </w:rPr>
        <w:t>у</w:t>
      </w:r>
      <w:r w:rsidRPr="00692D38">
        <w:rPr>
          <w:spacing w:val="-2"/>
          <w:szCs w:val="28"/>
        </w:rPr>
        <w:t xml:space="preserve"> </w:t>
      </w:r>
      <w:r w:rsidRPr="00692D38">
        <w:rPr>
          <w:szCs w:val="28"/>
        </w:rPr>
        <w:t>програмі.</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r w:rsidRPr="00692D38">
        <w:rPr>
          <w:rFonts w:ascii="Times New Roman" w:hAnsi="Times New Roman" w:cs="Times New Roman"/>
          <w:sz w:val="28"/>
          <w:szCs w:val="28"/>
          <w:lang w:eastAsia="ru-RU"/>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19" w:name="n65"/>
      <w:bookmarkEnd w:id="19"/>
      <w:r w:rsidRPr="00692D38">
        <w:rPr>
          <w:rFonts w:ascii="Times New Roman" w:hAnsi="Times New Roman" w:cs="Times New Roman"/>
          <w:sz w:val="28"/>
          <w:szCs w:val="28"/>
          <w:lang w:eastAsia="ru-RU"/>
        </w:rPr>
        <w:lastRenderedPageBreak/>
        <w:t>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20" w:name="n66"/>
      <w:bookmarkEnd w:id="20"/>
      <w:r w:rsidRPr="00692D38">
        <w:rPr>
          <w:rFonts w:ascii="Times New Roman" w:hAnsi="Times New Roman" w:cs="Times New Roman"/>
          <w:sz w:val="28"/>
          <w:szCs w:val="28"/>
          <w:lang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bookmarkStart w:id="21" w:name="n67"/>
      <w:bookmarkEnd w:id="21"/>
      <w:r w:rsidRPr="00692D38">
        <w:rPr>
          <w:rFonts w:ascii="Times New Roman" w:hAnsi="Times New Roman" w:cs="Times New Roman"/>
          <w:sz w:val="28"/>
          <w:szCs w:val="28"/>
          <w:lang w:val="ru-RU" w:eastAsia="ru-RU"/>
        </w:rPr>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r w:rsidRPr="00692D38">
        <w:rPr>
          <w:rFonts w:ascii="Times New Roman" w:hAnsi="Times New Roman" w:cs="Times New Roman"/>
          <w:sz w:val="28"/>
          <w:szCs w:val="28"/>
          <w:lang w:val="ru-RU"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bookmarkStart w:id="22" w:name="n82"/>
      <w:bookmarkStart w:id="23" w:name="n83"/>
      <w:bookmarkEnd w:id="22"/>
      <w:bookmarkEnd w:id="23"/>
      <w:r w:rsidRPr="00692D38">
        <w:rPr>
          <w:rFonts w:ascii="Times New Roman" w:hAnsi="Times New Roman" w:cs="Times New Roman"/>
          <w:sz w:val="28"/>
          <w:szCs w:val="28"/>
          <w:lang w:val="ru-RU" w:eastAsia="ru-RU"/>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692D38" w:rsidRPr="00692D38" w:rsidRDefault="00692D38" w:rsidP="00692D38">
      <w:pPr>
        <w:pStyle w:val="a9"/>
        <w:ind w:firstLine="709"/>
        <w:rPr>
          <w:szCs w:val="28"/>
        </w:rPr>
      </w:pPr>
      <w:r w:rsidRPr="00692D38">
        <w:rPr>
          <w:szCs w:val="28"/>
        </w:rPr>
        <w:t>Оцінюванню</w:t>
      </w:r>
      <w:r w:rsidRPr="00692D38">
        <w:rPr>
          <w:spacing w:val="1"/>
          <w:szCs w:val="28"/>
        </w:rPr>
        <w:t xml:space="preserve"> </w:t>
      </w:r>
      <w:r w:rsidRPr="00692D38">
        <w:rPr>
          <w:szCs w:val="28"/>
        </w:rPr>
        <w:t>підлягають</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предметів,</w:t>
      </w:r>
      <w:r w:rsidRPr="00692D38">
        <w:rPr>
          <w:spacing w:val="1"/>
          <w:szCs w:val="28"/>
        </w:rPr>
        <w:t xml:space="preserve"> </w:t>
      </w:r>
      <w:r w:rsidRPr="00692D38">
        <w:rPr>
          <w:szCs w:val="28"/>
        </w:rPr>
        <w:t>інтегрованих</w:t>
      </w:r>
      <w:r w:rsidRPr="00692D38">
        <w:rPr>
          <w:spacing w:val="1"/>
          <w:szCs w:val="28"/>
        </w:rPr>
        <w:t xml:space="preserve"> </w:t>
      </w:r>
      <w:r w:rsidRPr="00692D38">
        <w:rPr>
          <w:szCs w:val="28"/>
        </w:rPr>
        <w:t>курсів</w:t>
      </w:r>
      <w:r w:rsidRPr="00692D38">
        <w:rPr>
          <w:spacing w:val="1"/>
          <w:szCs w:val="28"/>
        </w:rPr>
        <w:t xml:space="preserve"> </w:t>
      </w:r>
      <w:r w:rsidRPr="00692D38">
        <w:rPr>
          <w:szCs w:val="28"/>
        </w:rPr>
        <w:t>обов’язкового</w:t>
      </w:r>
      <w:r w:rsidRPr="00692D38">
        <w:rPr>
          <w:spacing w:val="1"/>
          <w:szCs w:val="28"/>
        </w:rPr>
        <w:t xml:space="preserve"> </w:t>
      </w:r>
      <w:r w:rsidRPr="00692D38">
        <w:rPr>
          <w:szCs w:val="28"/>
        </w:rPr>
        <w:t>освітнього</w:t>
      </w:r>
      <w:r w:rsidRPr="00692D38">
        <w:rPr>
          <w:spacing w:val="1"/>
          <w:szCs w:val="28"/>
        </w:rPr>
        <w:t xml:space="preserve"> </w:t>
      </w:r>
      <w:r w:rsidRPr="00692D38">
        <w:rPr>
          <w:szCs w:val="28"/>
        </w:rPr>
        <w:t>компонента</w:t>
      </w:r>
      <w:r w:rsidRPr="00692D38">
        <w:rPr>
          <w:spacing w:val="1"/>
          <w:szCs w:val="28"/>
        </w:rPr>
        <w:t xml:space="preserve"> </w:t>
      </w:r>
      <w:r w:rsidRPr="00692D38">
        <w:rPr>
          <w:szCs w:val="28"/>
        </w:rPr>
        <w:t>типового</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плану.</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відповідності</w:t>
      </w:r>
      <w:r w:rsidRPr="00692D38">
        <w:rPr>
          <w:spacing w:val="1"/>
          <w:szCs w:val="28"/>
        </w:rPr>
        <w:t xml:space="preserve"> </w:t>
      </w:r>
      <w:r w:rsidRPr="00692D38">
        <w:rPr>
          <w:szCs w:val="28"/>
        </w:rPr>
        <w:t>результатів навчання учнів, які завершили здобуття базової середньої освіти, вимогам Державного</w:t>
      </w:r>
      <w:r w:rsidRPr="00692D38">
        <w:rPr>
          <w:spacing w:val="1"/>
          <w:szCs w:val="28"/>
        </w:rPr>
        <w:t xml:space="preserve"> </w:t>
      </w:r>
      <w:r w:rsidRPr="00692D38">
        <w:rPr>
          <w:szCs w:val="28"/>
        </w:rPr>
        <w:t>стандарту здійснюється шляхом державної підсумкової атестації. Оцінювання результатів 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має</w:t>
      </w:r>
      <w:r w:rsidRPr="00692D38">
        <w:rPr>
          <w:spacing w:val="1"/>
          <w:szCs w:val="28"/>
        </w:rPr>
        <w:t xml:space="preserve"> </w:t>
      </w:r>
      <w:r w:rsidRPr="00692D38">
        <w:rPr>
          <w:szCs w:val="28"/>
        </w:rPr>
        <w:t>бути</w:t>
      </w:r>
      <w:r w:rsidRPr="00692D38">
        <w:rPr>
          <w:spacing w:val="1"/>
          <w:szCs w:val="28"/>
        </w:rPr>
        <w:t xml:space="preserve"> </w:t>
      </w:r>
      <w:r w:rsidRPr="00692D38">
        <w:rPr>
          <w:szCs w:val="28"/>
        </w:rPr>
        <w:t>зорієнтованим</w:t>
      </w:r>
      <w:r w:rsidRPr="00692D38">
        <w:rPr>
          <w:spacing w:val="1"/>
          <w:szCs w:val="28"/>
        </w:rPr>
        <w:t xml:space="preserve"> </w:t>
      </w:r>
      <w:r w:rsidRPr="00692D38">
        <w:rPr>
          <w:szCs w:val="28"/>
        </w:rPr>
        <w:t>на</w:t>
      </w:r>
      <w:r w:rsidRPr="00692D38">
        <w:rPr>
          <w:spacing w:val="1"/>
          <w:szCs w:val="28"/>
        </w:rPr>
        <w:t xml:space="preserve"> </w:t>
      </w:r>
      <w:r w:rsidRPr="00692D38">
        <w:rPr>
          <w:szCs w:val="28"/>
        </w:rPr>
        <w:t>ключові</w:t>
      </w:r>
      <w:r w:rsidRPr="00692D38">
        <w:rPr>
          <w:spacing w:val="1"/>
          <w:szCs w:val="28"/>
        </w:rPr>
        <w:t xml:space="preserve"> </w:t>
      </w:r>
      <w:r w:rsidRPr="00692D38">
        <w:rPr>
          <w:szCs w:val="28"/>
        </w:rPr>
        <w:t>компетентності</w:t>
      </w:r>
      <w:r w:rsidRPr="00692D38">
        <w:rPr>
          <w:spacing w:val="1"/>
          <w:szCs w:val="28"/>
        </w:rPr>
        <w:t xml:space="preserve"> </w:t>
      </w:r>
      <w:r w:rsidRPr="00692D38">
        <w:rPr>
          <w:szCs w:val="28"/>
        </w:rPr>
        <w:t>і</w:t>
      </w:r>
      <w:r w:rsidRPr="00692D38">
        <w:rPr>
          <w:spacing w:val="1"/>
          <w:szCs w:val="28"/>
        </w:rPr>
        <w:t xml:space="preserve"> </w:t>
      </w:r>
      <w:r w:rsidRPr="00692D38">
        <w:rPr>
          <w:szCs w:val="28"/>
        </w:rPr>
        <w:t>наскрізні</w:t>
      </w:r>
      <w:r w:rsidRPr="00692D38">
        <w:rPr>
          <w:spacing w:val="1"/>
          <w:szCs w:val="28"/>
        </w:rPr>
        <w:t xml:space="preserve"> </w:t>
      </w:r>
      <w:r w:rsidRPr="00692D38">
        <w:rPr>
          <w:szCs w:val="28"/>
        </w:rPr>
        <w:t>вміння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вимоги</w:t>
      </w:r>
      <w:r w:rsidRPr="00692D38">
        <w:rPr>
          <w:spacing w:val="1"/>
          <w:szCs w:val="28"/>
        </w:rPr>
        <w:t xml:space="preserve"> </w:t>
      </w:r>
      <w:r w:rsidRPr="00692D38">
        <w:rPr>
          <w:szCs w:val="28"/>
        </w:rPr>
        <w:t>до</w:t>
      </w:r>
      <w:r w:rsidRPr="00692D38">
        <w:rPr>
          <w:spacing w:val="1"/>
          <w:szCs w:val="28"/>
        </w:rPr>
        <w:t xml:space="preserve"> </w:t>
      </w:r>
      <w:r w:rsidRPr="00692D38">
        <w:rPr>
          <w:szCs w:val="28"/>
        </w:rPr>
        <w:t>обов’язкових результатів навчання у відповідній освітній галузі, визначені Державним стандартом.</w:t>
      </w:r>
      <w:r w:rsidRPr="00692D38">
        <w:rPr>
          <w:spacing w:val="1"/>
          <w:szCs w:val="28"/>
        </w:rPr>
        <w:t xml:space="preserve"> </w:t>
      </w:r>
      <w:r w:rsidRPr="00692D38">
        <w:rPr>
          <w:szCs w:val="28"/>
        </w:rPr>
        <w:t>Встановлення відповідності між вимогами до результатів навчання учнів, визначеними Державним</w:t>
      </w:r>
      <w:r w:rsidRPr="00692D38">
        <w:rPr>
          <w:spacing w:val="1"/>
          <w:szCs w:val="28"/>
        </w:rPr>
        <w:t xml:space="preserve"> </w:t>
      </w:r>
      <w:r w:rsidRPr="00692D38">
        <w:rPr>
          <w:szCs w:val="28"/>
        </w:rPr>
        <w:t>стандартом,</w:t>
      </w:r>
      <w:r w:rsidRPr="00692D38">
        <w:rPr>
          <w:spacing w:val="1"/>
          <w:szCs w:val="28"/>
        </w:rPr>
        <w:t xml:space="preserve"> </w:t>
      </w:r>
      <w:r w:rsidRPr="00692D38">
        <w:rPr>
          <w:szCs w:val="28"/>
        </w:rPr>
        <w:t>та</w:t>
      </w:r>
      <w:r w:rsidRPr="00692D38">
        <w:rPr>
          <w:spacing w:val="1"/>
          <w:szCs w:val="28"/>
        </w:rPr>
        <w:t xml:space="preserve"> </w:t>
      </w:r>
      <w:r w:rsidRPr="00692D38">
        <w:rPr>
          <w:szCs w:val="28"/>
        </w:rPr>
        <w:t>показниками</w:t>
      </w:r>
      <w:r w:rsidRPr="00692D38">
        <w:rPr>
          <w:spacing w:val="1"/>
          <w:szCs w:val="28"/>
        </w:rPr>
        <w:t xml:space="preserve"> </w:t>
      </w:r>
      <w:r w:rsidRPr="00692D38">
        <w:rPr>
          <w:szCs w:val="28"/>
        </w:rPr>
        <w:t>їх</w:t>
      </w:r>
      <w:r w:rsidRPr="00692D38">
        <w:rPr>
          <w:spacing w:val="1"/>
          <w:szCs w:val="28"/>
        </w:rPr>
        <w:t xml:space="preserve"> </w:t>
      </w:r>
      <w:r w:rsidRPr="00692D38">
        <w:rPr>
          <w:szCs w:val="28"/>
        </w:rPr>
        <w:t>вимірювання</w:t>
      </w:r>
      <w:r w:rsidRPr="00692D38">
        <w:rPr>
          <w:spacing w:val="1"/>
          <w:szCs w:val="28"/>
        </w:rPr>
        <w:t xml:space="preserve"> </w:t>
      </w:r>
      <w:r w:rsidRPr="00692D38">
        <w:rPr>
          <w:szCs w:val="28"/>
        </w:rPr>
        <w:t>здійснюється</w:t>
      </w:r>
      <w:r w:rsidRPr="00692D38">
        <w:rPr>
          <w:spacing w:val="1"/>
          <w:szCs w:val="28"/>
        </w:rPr>
        <w:t xml:space="preserve"> </w:t>
      </w:r>
      <w:r w:rsidRPr="00692D38">
        <w:rPr>
          <w:szCs w:val="28"/>
        </w:rPr>
        <w:t>відповідно</w:t>
      </w:r>
      <w:r w:rsidRPr="00692D38">
        <w:rPr>
          <w:spacing w:val="1"/>
          <w:szCs w:val="28"/>
        </w:rPr>
        <w:t xml:space="preserve"> </w:t>
      </w:r>
      <w:r w:rsidRPr="00692D38">
        <w:rPr>
          <w:szCs w:val="28"/>
        </w:rPr>
        <w:t>до</w:t>
      </w:r>
      <w:r w:rsidRPr="00692D38">
        <w:rPr>
          <w:spacing w:val="1"/>
          <w:szCs w:val="28"/>
        </w:rPr>
        <w:t xml:space="preserve"> </w:t>
      </w:r>
      <w:r w:rsidRPr="00692D38">
        <w:rPr>
          <w:szCs w:val="28"/>
        </w:rPr>
        <w:t>системи</w:t>
      </w:r>
      <w:r w:rsidRPr="00692D38">
        <w:rPr>
          <w:spacing w:val="1"/>
          <w:szCs w:val="28"/>
        </w:rPr>
        <w:t xml:space="preserve"> </w:t>
      </w:r>
      <w:r w:rsidRPr="00692D38">
        <w:rPr>
          <w:szCs w:val="28"/>
        </w:rPr>
        <w:t>та</w:t>
      </w:r>
      <w:r w:rsidRPr="00692D38">
        <w:rPr>
          <w:spacing w:val="1"/>
          <w:szCs w:val="28"/>
        </w:rPr>
        <w:t xml:space="preserve"> </w:t>
      </w:r>
      <w:r w:rsidRPr="00692D38">
        <w:rPr>
          <w:szCs w:val="28"/>
        </w:rPr>
        <w:t>загальних</w:t>
      </w:r>
      <w:r w:rsidRPr="00692D38">
        <w:rPr>
          <w:spacing w:val="1"/>
          <w:szCs w:val="28"/>
        </w:rPr>
        <w:t xml:space="preserve"> </w:t>
      </w:r>
      <w:r w:rsidRPr="00692D38">
        <w:rPr>
          <w:szCs w:val="28"/>
        </w:rPr>
        <w:t>критеріїв</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визначених</w:t>
      </w:r>
      <w:r w:rsidRPr="00692D38">
        <w:rPr>
          <w:spacing w:val="1"/>
          <w:szCs w:val="28"/>
        </w:rPr>
        <w:t xml:space="preserve"> </w:t>
      </w:r>
      <w:r w:rsidRPr="00692D38">
        <w:rPr>
          <w:szCs w:val="28"/>
        </w:rPr>
        <w:t>Міністерством</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і</w:t>
      </w:r>
      <w:r w:rsidRPr="00692D38">
        <w:rPr>
          <w:spacing w:val="60"/>
          <w:szCs w:val="28"/>
        </w:rPr>
        <w:t xml:space="preserve"> </w:t>
      </w:r>
      <w:r w:rsidRPr="00692D38">
        <w:rPr>
          <w:szCs w:val="28"/>
        </w:rPr>
        <w:t>науки</w:t>
      </w:r>
      <w:r w:rsidRPr="00692D38">
        <w:rPr>
          <w:spacing w:val="1"/>
          <w:szCs w:val="28"/>
        </w:rPr>
        <w:t xml:space="preserve"> </w:t>
      </w:r>
      <w:r w:rsidRPr="00692D38">
        <w:rPr>
          <w:szCs w:val="28"/>
        </w:rPr>
        <w:t>України.</w:t>
      </w:r>
    </w:p>
    <w:p w:rsidR="00692D38" w:rsidRPr="00692D38" w:rsidRDefault="00692D38" w:rsidP="00692D38">
      <w:pPr>
        <w:pStyle w:val="a9"/>
        <w:ind w:firstLine="709"/>
        <w:rPr>
          <w:szCs w:val="28"/>
        </w:rPr>
      </w:pPr>
      <w:r w:rsidRPr="00692D38">
        <w:rPr>
          <w:b/>
          <w:szCs w:val="28"/>
        </w:rPr>
        <w:t>Контроль</w:t>
      </w:r>
      <w:r w:rsidRPr="00692D38">
        <w:rPr>
          <w:b/>
          <w:spacing w:val="1"/>
          <w:szCs w:val="28"/>
        </w:rPr>
        <w:t xml:space="preserve"> </w:t>
      </w:r>
      <w:r w:rsidRPr="00692D38">
        <w:rPr>
          <w:b/>
          <w:szCs w:val="28"/>
        </w:rPr>
        <w:t>і</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b/>
          <w:szCs w:val="28"/>
        </w:rPr>
        <w:t>навчальних</w:t>
      </w:r>
      <w:r w:rsidRPr="00692D38">
        <w:rPr>
          <w:b/>
          <w:spacing w:val="1"/>
          <w:szCs w:val="28"/>
        </w:rPr>
        <w:t xml:space="preserve"> </w:t>
      </w:r>
      <w:r w:rsidRPr="00692D38">
        <w:rPr>
          <w:b/>
          <w:szCs w:val="28"/>
        </w:rPr>
        <w:t>досягнень</w:t>
      </w:r>
      <w:r w:rsidRPr="00692D38">
        <w:rPr>
          <w:b/>
          <w:spacing w:val="1"/>
          <w:szCs w:val="28"/>
        </w:rPr>
        <w:t xml:space="preserve"> </w:t>
      </w:r>
      <w:r w:rsidRPr="00692D38">
        <w:rPr>
          <w:b/>
          <w:szCs w:val="28"/>
        </w:rPr>
        <w:t>здобувачів</w:t>
      </w:r>
      <w:r w:rsidRPr="00692D38">
        <w:rPr>
          <w:b/>
          <w:spacing w:val="1"/>
          <w:szCs w:val="28"/>
        </w:rPr>
        <w:t xml:space="preserve"> </w:t>
      </w:r>
      <w:r w:rsidRPr="00692D38">
        <w:rPr>
          <w:b/>
          <w:szCs w:val="28"/>
        </w:rPr>
        <w:t>освіти</w:t>
      </w:r>
      <w:r w:rsidRPr="00692D38">
        <w:rPr>
          <w:b/>
          <w:spacing w:val="1"/>
          <w:szCs w:val="28"/>
        </w:rPr>
        <w:t xml:space="preserve"> </w:t>
      </w:r>
      <w:r w:rsidRPr="00692D38">
        <w:rPr>
          <w:szCs w:val="28"/>
        </w:rPr>
        <w:t>здійснюються</w:t>
      </w:r>
      <w:r w:rsidRPr="00692D38">
        <w:rPr>
          <w:spacing w:val="1"/>
          <w:szCs w:val="28"/>
        </w:rPr>
        <w:t xml:space="preserve"> </w:t>
      </w:r>
      <w:r w:rsidRPr="00692D38">
        <w:rPr>
          <w:szCs w:val="28"/>
        </w:rPr>
        <w:t>на</w:t>
      </w:r>
      <w:r w:rsidRPr="00692D38">
        <w:rPr>
          <w:spacing w:val="1"/>
          <w:szCs w:val="28"/>
        </w:rPr>
        <w:t xml:space="preserve"> </w:t>
      </w:r>
      <w:r w:rsidRPr="00692D38">
        <w:rPr>
          <w:szCs w:val="28"/>
        </w:rPr>
        <w:t>суб’єкт-об’єктних</w:t>
      </w:r>
      <w:r w:rsidRPr="00692D38">
        <w:rPr>
          <w:spacing w:val="1"/>
          <w:szCs w:val="28"/>
        </w:rPr>
        <w:t xml:space="preserve"> </w:t>
      </w:r>
      <w:r w:rsidRPr="00692D38">
        <w:rPr>
          <w:szCs w:val="28"/>
        </w:rPr>
        <w:t>засадах,</w:t>
      </w:r>
      <w:r w:rsidRPr="00692D38">
        <w:rPr>
          <w:spacing w:val="1"/>
          <w:szCs w:val="28"/>
        </w:rPr>
        <w:t xml:space="preserve"> </w:t>
      </w:r>
      <w:r w:rsidRPr="00692D38">
        <w:rPr>
          <w:szCs w:val="28"/>
        </w:rPr>
        <w:t>що</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систематичне</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їхнього</w:t>
      </w:r>
      <w:r w:rsidRPr="00692D38">
        <w:rPr>
          <w:spacing w:val="1"/>
          <w:szCs w:val="28"/>
        </w:rPr>
        <w:t xml:space="preserve"> </w:t>
      </w:r>
      <w:r w:rsidRPr="00692D38">
        <w:rPr>
          <w:szCs w:val="28"/>
        </w:rPr>
        <w:t>індивідуального</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у</w:t>
      </w:r>
      <w:r w:rsidRPr="00692D38">
        <w:rPr>
          <w:spacing w:val="1"/>
          <w:szCs w:val="28"/>
        </w:rPr>
        <w:t xml:space="preserve"> </w:t>
      </w:r>
      <w:r w:rsidRPr="00692D38">
        <w:rPr>
          <w:szCs w:val="28"/>
        </w:rPr>
        <w:t>процесі</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цих</w:t>
      </w:r>
      <w:r w:rsidRPr="00692D38">
        <w:rPr>
          <w:spacing w:val="1"/>
          <w:szCs w:val="28"/>
        </w:rPr>
        <w:t xml:space="preserve"> </w:t>
      </w:r>
      <w:r w:rsidRPr="00692D38">
        <w:rPr>
          <w:szCs w:val="28"/>
        </w:rPr>
        <w:t>умов</w:t>
      </w:r>
      <w:r w:rsidRPr="00692D38">
        <w:rPr>
          <w:spacing w:val="1"/>
          <w:szCs w:val="28"/>
        </w:rPr>
        <w:t xml:space="preserve"> </w:t>
      </w:r>
      <w:r w:rsidRPr="00692D38">
        <w:rPr>
          <w:szCs w:val="28"/>
        </w:rPr>
        <w:t>контрольно-оцінювальна</w:t>
      </w:r>
      <w:r w:rsidRPr="00692D38">
        <w:rPr>
          <w:spacing w:val="1"/>
          <w:szCs w:val="28"/>
        </w:rPr>
        <w:t xml:space="preserve"> </w:t>
      </w:r>
      <w:r w:rsidRPr="00692D38">
        <w:rPr>
          <w:szCs w:val="28"/>
        </w:rPr>
        <w:t>діяльність</w:t>
      </w:r>
      <w:r w:rsidRPr="00692D38">
        <w:rPr>
          <w:spacing w:val="1"/>
          <w:szCs w:val="28"/>
        </w:rPr>
        <w:t xml:space="preserve"> </w:t>
      </w:r>
      <w:r w:rsidRPr="00692D38">
        <w:rPr>
          <w:szCs w:val="28"/>
        </w:rPr>
        <w:t>набуває</w:t>
      </w:r>
      <w:r w:rsidRPr="00692D38">
        <w:rPr>
          <w:spacing w:val="1"/>
          <w:szCs w:val="28"/>
        </w:rPr>
        <w:t xml:space="preserve"> </w:t>
      </w:r>
      <w:r w:rsidRPr="00692D38">
        <w:rPr>
          <w:szCs w:val="28"/>
        </w:rPr>
        <w:t>для</w:t>
      </w:r>
      <w:r w:rsidRPr="00692D38">
        <w:rPr>
          <w:spacing w:val="1"/>
          <w:szCs w:val="28"/>
        </w:rPr>
        <w:t xml:space="preserve"> </w:t>
      </w:r>
      <w:r w:rsidRPr="00692D38">
        <w:rPr>
          <w:szCs w:val="28"/>
        </w:rPr>
        <w:t>здобувачів формувального характеру. Контроль спрямований на пошук ефективних шляхів поступу</w:t>
      </w:r>
      <w:r w:rsidRPr="00692D38">
        <w:rPr>
          <w:spacing w:val="1"/>
          <w:szCs w:val="28"/>
        </w:rPr>
        <w:t xml:space="preserve"> </w:t>
      </w:r>
      <w:r w:rsidRPr="00692D38">
        <w:rPr>
          <w:szCs w:val="28"/>
        </w:rPr>
        <w:t>кожного</w:t>
      </w:r>
      <w:r w:rsidRPr="00692D38">
        <w:rPr>
          <w:spacing w:val="1"/>
          <w:szCs w:val="28"/>
        </w:rPr>
        <w:t xml:space="preserve"> </w:t>
      </w:r>
      <w:r w:rsidRPr="00692D38">
        <w:rPr>
          <w:szCs w:val="28"/>
        </w:rPr>
        <w:t>здобувача</w:t>
      </w:r>
      <w:r w:rsidRPr="00692D38">
        <w:rPr>
          <w:spacing w:val="1"/>
          <w:szCs w:val="28"/>
        </w:rPr>
        <w:t xml:space="preserve"> </w:t>
      </w:r>
      <w:r w:rsidRPr="00692D38">
        <w:rPr>
          <w:szCs w:val="28"/>
        </w:rPr>
        <w:t>у</w:t>
      </w:r>
      <w:r w:rsidRPr="00692D38">
        <w:rPr>
          <w:spacing w:val="1"/>
          <w:szCs w:val="28"/>
        </w:rPr>
        <w:t xml:space="preserve"> </w:t>
      </w:r>
      <w:r w:rsidRPr="00692D38">
        <w:rPr>
          <w:szCs w:val="28"/>
        </w:rPr>
        <w:t>навчанні,</w:t>
      </w:r>
      <w:r w:rsidRPr="00692D38">
        <w:rPr>
          <w:spacing w:val="1"/>
          <w:szCs w:val="28"/>
        </w:rPr>
        <w:t xml:space="preserve"> </w:t>
      </w:r>
      <w:r w:rsidRPr="00692D38">
        <w:rPr>
          <w:szCs w:val="28"/>
        </w:rPr>
        <w:t>а</w:t>
      </w:r>
      <w:r w:rsidRPr="00692D38">
        <w:rPr>
          <w:spacing w:val="1"/>
          <w:szCs w:val="28"/>
        </w:rPr>
        <w:t xml:space="preserve"> </w:t>
      </w:r>
      <w:r w:rsidRPr="00692D38">
        <w:rPr>
          <w:szCs w:val="28"/>
        </w:rPr>
        <w:t>визначення</w:t>
      </w:r>
      <w:r w:rsidRPr="00692D38">
        <w:rPr>
          <w:spacing w:val="1"/>
          <w:szCs w:val="28"/>
        </w:rPr>
        <w:t xml:space="preserve"> </w:t>
      </w:r>
      <w:r w:rsidRPr="00692D38">
        <w:rPr>
          <w:szCs w:val="28"/>
        </w:rPr>
        <w:t>особистих</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не</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порівняння із досягненнями інших і не підлягає статистичному обліку з боку адміністративних</w:t>
      </w:r>
      <w:r w:rsidRPr="00692D38">
        <w:rPr>
          <w:spacing w:val="1"/>
          <w:szCs w:val="28"/>
        </w:rPr>
        <w:t xml:space="preserve"> </w:t>
      </w:r>
      <w:r w:rsidRPr="00692D38">
        <w:rPr>
          <w:szCs w:val="28"/>
        </w:rPr>
        <w:t>органів.</w:t>
      </w:r>
    </w:p>
    <w:p w:rsidR="00692D38" w:rsidRPr="00692D38" w:rsidRDefault="00692D38" w:rsidP="00692D38">
      <w:pPr>
        <w:pStyle w:val="a9"/>
        <w:ind w:firstLine="709"/>
        <w:rPr>
          <w:szCs w:val="28"/>
        </w:rPr>
      </w:pPr>
      <w:r w:rsidRPr="00692D38">
        <w:rPr>
          <w:szCs w:val="28"/>
        </w:rPr>
        <w:lastRenderedPageBreak/>
        <w:t xml:space="preserve">При виконанні обов’язкового виду роботи учителі мають </w:t>
      </w:r>
      <w:r w:rsidRPr="00692D38">
        <w:rPr>
          <w:b/>
          <w:szCs w:val="28"/>
        </w:rPr>
        <w:t>розробленні критерії оцінювання</w:t>
      </w:r>
      <w:r w:rsidRPr="00692D38">
        <w:rPr>
          <w:b/>
          <w:spacing w:val="1"/>
          <w:szCs w:val="28"/>
        </w:rPr>
        <w:t xml:space="preserve"> </w:t>
      </w:r>
      <w:r w:rsidRPr="00692D38">
        <w:rPr>
          <w:b/>
          <w:szCs w:val="28"/>
        </w:rPr>
        <w:t xml:space="preserve">навчальних досягнень учнів, </w:t>
      </w:r>
      <w:r w:rsidRPr="00692D38">
        <w:rPr>
          <w:szCs w:val="28"/>
        </w:rPr>
        <w:t>які ґрунтуються на критеріях, затверджених МОН. Інформація про</w:t>
      </w:r>
      <w:r w:rsidRPr="00692D38">
        <w:rPr>
          <w:spacing w:val="1"/>
          <w:szCs w:val="28"/>
        </w:rPr>
        <w:t xml:space="preserve"> </w:t>
      </w:r>
      <w:r w:rsidRPr="00692D38">
        <w:rPr>
          <w:szCs w:val="28"/>
        </w:rPr>
        <w:t>критерії оцінювання доноситься до учнів у різних формах: в усній формі, шляхом розміщення на</w:t>
      </w:r>
      <w:r w:rsidRPr="00692D38">
        <w:rPr>
          <w:spacing w:val="1"/>
          <w:szCs w:val="28"/>
        </w:rPr>
        <w:t xml:space="preserve"> </w:t>
      </w:r>
      <w:r w:rsidRPr="00692D38">
        <w:rPr>
          <w:szCs w:val="28"/>
        </w:rPr>
        <w:t>інформаційному стенді у класі, на шкільному сайті у розділі «Навчально-виховна робота/Критерії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здобувачів освіти».</w:t>
      </w:r>
    </w:p>
    <w:p w:rsidR="00692D38" w:rsidRPr="00692D38" w:rsidRDefault="00692D38" w:rsidP="00692D38">
      <w:pPr>
        <w:pStyle w:val="a9"/>
        <w:ind w:firstLine="709"/>
        <w:rPr>
          <w:szCs w:val="28"/>
        </w:rPr>
      </w:pPr>
      <w:r w:rsidRPr="00692D38">
        <w:rPr>
          <w:szCs w:val="28"/>
        </w:rPr>
        <w:t>Упродовж</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w:t>
      </w:r>
      <w:r w:rsidRPr="00692D38">
        <w:rPr>
          <w:spacing w:val="1"/>
          <w:szCs w:val="28"/>
        </w:rPr>
        <w:t xml:space="preserve"> </w:t>
      </w:r>
      <w:r w:rsidRPr="00692D38">
        <w:rPr>
          <w:szCs w:val="28"/>
        </w:rPr>
        <w:t>1-4</w:t>
      </w:r>
      <w:r w:rsidRPr="00692D38">
        <w:rPr>
          <w:spacing w:val="1"/>
          <w:szCs w:val="28"/>
        </w:rPr>
        <w:t xml:space="preserve"> </w:t>
      </w:r>
      <w:r w:rsidRPr="00692D38">
        <w:rPr>
          <w:szCs w:val="28"/>
        </w:rPr>
        <w:t>класах</w:t>
      </w:r>
      <w:r w:rsidRPr="00692D38">
        <w:rPr>
          <w:spacing w:val="1"/>
          <w:szCs w:val="28"/>
        </w:rPr>
        <w:t xml:space="preserve"> </w:t>
      </w:r>
      <w:r w:rsidRPr="00692D38">
        <w:rPr>
          <w:szCs w:val="28"/>
        </w:rPr>
        <w:t>здобувачі</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опановують</w:t>
      </w:r>
      <w:r w:rsidRPr="00692D38">
        <w:rPr>
          <w:spacing w:val="1"/>
          <w:szCs w:val="28"/>
        </w:rPr>
        <w:t xml:space="preserve"> </w:t>
      </w:r>
      <w:r w:rsidRPr="00692D38">
        <w:rPr>
          <w:szCs w:val="28"/>
        </w:rPr>
        <w:t>способи</w:t>
      </w:r>
      <w:r w:rsidRPr="00692D38">
        <w:rPr>
          <w:spacing w:val="1"/>
          <w:szCs w:val="28"/>
        </w:rPr>
        <w:t xml:space="preserve"> </w:t>
      </w:r>
      <w:r w:rsidRPr="00692D38">
        <w:rPr>
          <w:szCs w:val="28"/>
        </w:rPr>
        <w:t>самоконтролю,</w:t>
      </w:r>
      <w:r w:rsidRPr="00692D38">
        <w:rPr>
          <w:spacing w:val="1"/>
          <w:szCs w:val="28"/>
        </w:rPr>
        <w:t xml:space="preserve"> </w:t>
      </w:r>
      <w:r w:rsidRPr="00692D38">
        <w:rPr>
          <w:szCs w:val="28"/>
        </w:rPr>
        <w:t>саморефлексії</w:t>
      </w:r>
      <w:r w:rsidRPr="00692D38">
        <w:rPr>
          <w:spacing w:val="1"/>
          <w:szCs w:val="28"/>
        </w:rPr>
        <w:t xml:space="preserve"> </w:t>
      </w:r>
      <w:r w:rsidRPr="00692D38">
        <w:rPr>
          <w:szCs w:val="28"/>
        </w:rPr>
        <w:t>і</w:t>
      </w:r>
      <w:r w:rsidRPr="00692D38">
        <w:rPr>
          <w:spacing w:val="1"/>
          <w:szCs w:val="28"/>
        </w:rPr>
        <w:t xml:space="preserve"> </w:t>
      </w:r>
      <w:r w:rsidRPr="00692D38">
        <w:rPr>
          <w:szCs w:val="28"/>
        </w:rPr>
        <w:t>самооцінювання,</w:t>
      </w:r>
      <w:r w:rsidRPr="00692D38">
        <w:rPr>
          <w:spacing w:val="1"/>
          <w:szCs w:val="28"/>
        </w:rPr>
        <w:t xml:space="preserve"> </w:t>
      </w:r>
      <w:r w:rsidRPr="00692D38">
        <w:rPr>
          <w:szCs w:val="28"/>
        </w:rPr>
        <w:t>що</w:t>
      </w:r>
      <w:r w:rsidRPr="00692D38">
        <w:rPr>
          <w:spacing w:val="1"/>
          <w:szCs w:val="28"/>
        </w:rPr>
        <w:t xml:space="preserve"> </w:t>
      </w:r>
      <w:r w:rsidRPr="00692D38">
        <w:rPr>
          <w:szCs w:val="28"/>
        </w:rPr>
        <w:t>сприяє</w:t>
      </w:r>
      <w:r w:rsidRPr="00692D38">
        <w:rPr>
          <w:spacing w:val="1"/>
          <w:szCs w:val="28"/>
        </w:rPr>
        <w:t xml:space="preserve"> </w:t>
      </w:r>
      <w:r w:rsidRPr="00692D38">
        <w:rPr>
          <w:szCs w:val="28"/>
        </w:rPr>
        <w:t>вихованню</w:t>
      </w:r>
      <w:r w:rsidRPr="00692D38">
        <w:rPr>
          <w:spacing w:val="1"/>
          <w:szCs w:val="28"/>
        </w:rPr>
        <w:t xml:space="preserve"> </w:t>
      </w:r>
      <w:r w:rsidRPr="00692D38">
        <w:rPr>
          <w:szCs w:val="28"/>
        </w:rPr>
        <w:t>відповідальності,</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інтересу,</w:t>
      </w:r>
      <w:r w:rsidRPr="00692D38">
        <w:rPr>
          <w:spacing w:val="1"/>
          <w:szCs w:val="28"/>
        </w:rPr>
        <w:t xml:space="preserve"> </w:t>
      </w:r>
      <w:r w:rsidRPr="00692D38">
        <w:rPr>
          <w:szCs w:val="28"/>
        </w:rPr>
        <w:t>своєчасному</w:t>
      </w:r>
      <w:r w:rsidRPr="00692D38">
        <w:rPr>
          <w:spacing w:val="-1"/>
          <w:szCs w:val="28"/>
        </w:rPr>
        <w:t xml:space="preserve"> </w:t>
      </w:r>
      <w:r w:rsidRPr="00692D38">
        <w:rPr>
          <w:szCs w:val="28"/>
        </w:rPr>
        <w:t>виявленню прогалин</w:t>
      </w:r>
      <w:r w:rsidRPr="00692D38">
        <w:rPr>
          <w:spacing w:val="-1"/>
          <w:szCs w:val="28"/>
        </w:rPr>
        <w:t xml:space="preserve"> </w:t>
      </w:r>
      <w:r w:rsidRPr="00692D38">
        <w:rPr>
          <w:szCs w:val="28"/>
        </w:rPr>
        <w:t>у</w:t>
      </w:r>
      <w:r w:rsidRPr="00692D38">
        <w:rPr>
          <w:spacing w:val="-3"/>
          <w:szCs w:val="28"/>
        </w:rPr>
        <w:t xml:space="preserve"> </w:t>
      </w:r>
      <w:r w:rsidRPr="00692D38">
        <w:rPr>
          <w:szCs w:val="28"/>
        </w:rPr>
        <w:t>знаннях,</w:t>
      </w:r>
      <w:r w:rsidRPr="00692D38">
        <w:rPr>
          <w:spacing w:val="-3"/>
          <w:szCs w:val="28"/>
        </w:rPr>
        <w:t xml:space="preserve"> </w:t>
      </w:r>
      <w:r w:rsidRPr="00692D38">
        <w:rPr>
          <w:szCs w:val="28"/>
        </w:rPr>
        <w:t>уміннях,</w:t>
      </w:r>
      <w:r w:rsidRPr="00692D38">
        <w:rPr>
          <w:spacing w:val="-1"/>
          <w:szCs w:val="28"/>
        </w:rPr>
        <w:t xml:space="preserve"> </w:t>
      </w:r>
      <w:r w:rsidRPr="00692D38">
        <w:rPr>
          <w:szCs w:val="28"/>
        </w:rPr>
        <w:t>навичках та їх</w:t>
      </w:r>
      <w:r w:rsidRPr="00692D38">
        <w:rPr>
          <w:spacing w:val="-4"/>
          <w:szCs w:val="28"/>
        </w:rPr>
        <w:t xml:space="preserve"> </w:t>
      </w:r>
      <w:r w:rsidRPr="00692D38">
        <w:rPr>
          <w:szCs w:val="28"/>
        </w:rPr>
        <w:t>корекції.</w:t>
      </w:r>
    </w:p>
    <w:p w:rsidR="00692D38" w:rsidRPr="00692D38" w:rsidRDefault="00692D38" w:rsidP="00692D38">
      <w:pPr>
        <w:spacing w:after="0" w:line="240" w:lineRule="auto"/>
        <w:ind w:firstLine="709"/>
        <w:jc w:val="both"/>
        <w:rPr>
          <w:rFonts w:ascii="Times New Roman" w:hAnsi="Times New Roman" w:cs="Times New Roman"/>
          <w:color w:val="000000" w:themeColor="text1"/>
          <w:sz w:val="28"/>
          <w:szCs w:val="28"/>
        </w:rPr>
      </w:pPr>
      <w:r w:rsidRPr="00692D38">
        <w:rPr>
          <w:rFonts w:ascii="Times New Roman" w:hAnsi="Times New Roman" w:cs="Times New Roman"/>
          <w:sz w:val="28"/>
          <w:szCs w:val="28"/>
        </w:rPr>
        <w:t>Результат</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особистісних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надбань</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1</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4</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класів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виражається</w:t>
      </w:r>
      <w:r w:rsidRPr="00692D38">
        <w:rPr>
          <w:rFonts w:ascii="Times New Roman" w:hAnsi="Times New Roman" w:cs="Times New Roman"/>
          <w:spacing w:val="-57"/>
          <w:sz w:val="28"/>
          <w:szCs w:val="28"/>
        </w:rPr>
        <w:t xml:space="preserve"> </w:t>
      </w:r>
      <w:r w:rsidRPr="00692D38">
        <w:rPr>
          <w:rFonts w:ascii="Times New Roman" w:hAnsi="Times New Roman" w:cs="Times New Roman"/>
          <w:sz w:val="28"/>
          <w:szCs w:val="28"/>
        </w:rPr>
        <w:t>вербальною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оцінкою,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а</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об’єктивних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результатів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навчання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1-2</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вербальною</w:t>
      </w:r>
      <w:r w:rsidRPr="00692D38">
        <w:rPr>
          <w:rFonts w:ascii="Times New Roman" w:hAnsi="Times New Roman" w:cs="Times New Roman"/>
          <w:b/>
          <w:spacing w:val="37"/>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3-4</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рівневою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9"/>
          <w:sz w:val="28"/>
          <w:szCs w:val="28"/>
        </w:rPr>
        <w:t xml:space="preserve"> </w:t>
      </w:r>
      <w:r w:rsidRPr="00692D38">
        <w:rPr>
          <w:rFonts w:ascii="Times New Roman" w:hAnsi="Times New Roman" w:cs="Times New Roman"/>
          <w:sz w:val="28"/>
          <w:szCs w:val="28"/>
        </w:rPr>
        <w:t>на</w:t>
      </w:r>
      <w:r w:rsidRPr="00692D38">
        <w:rPr>
          <w:rFonts w:ascii="Times New Roman" w:hAnsi="Times New Roman" w:cs="Times New Roman"/>
          <w:spacing w:val="35"/>
          <w:sz w:val="28"/>
          <w:szCs w:val="28"/>
        </w:rPr>
        <w:t xml:space="preserve"> </w:t>
      </w:r>
      <w:r w:rsidRPr="00692D38">
        <w:rPr>
          <w:rFonts w:ascii="Times New Roman" w:hAnsi="Times New Roman" w:cs="Times New Roman"/>
          <w:sz w:val="28"/>
          <w:szCs w:val="28"/>
        </w:rPr>
        <w:t>підставі</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рішення</w:t>
      </w:r>
      <w:r w:rsidRPr="00692D38">
        <w:rPr>
          <w:rFonts w:ascii="Times New Roman" w:hAnsi="Times New Roman" w:cs="Times New Roman"/>
          <w:spacing w:val="38"/>
          <w:sz w:val="28"/>
          <w:szCs w:val="28"/>
        </w:rPr>
        <w:t xml:space="preserve"> </w:t>
      </w:r>
      <w:r w:rsidRPr="00692D38">
        <w:rPr>
          <w:rFonts w:ascii="Times New Roman" w:hAnsi="Times New Roman" w:cs="Times New Roman"/>
          <w:sz w:val="28"/>
          <w:szCs w:val="28"/>
        </w:rPr>
        <w:t>педагогічної</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ради</w:t>
      </w:r>
      <w:r>
        <w:rPr>
          <w:rFonts w:ascii="Times New Roman" w:hAnsi="Times New Roman" w:cs="Times New Roman"/>
          <w:sz w:val="28"/>
          <w:szCs w:val="28"/>
        </w:rPr>
        <w:t xml:space="preserve"> </w:t>
      </w:r>
      <w:r w:rsidRPr="00692D38">
        <w:rPr>
          <w:rFonts w:ascii="Times New Roman" w:hAnsi="Times New Roman" w:cs="Times New Roman"/>
          <w:sz w:val="28"/>
          <w:szCs w:val="28"/>
        </w:rPr>
        <w:t>(протокол</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від</w:t>
      </w:r>
      <w:r w:rsidRPr="00692D38">
        <w:rPr>
          <w:rFonts w:ascii="Times New Roman" w:hAnsi="Times New Roman" w:cs="Times New Roman"/>
          <w:spacing w:val="-3"/>
          <w:sz w:val="28"/>
          <w:szCs w:val="28"/>
        </w:rPr>
        <w:t xml:space="preserve"> </w:t>
      </w:r>
      <w:r w:rsidR="00272A25">
        <w:rPr>
          <w:rFonts w:ascii="Times New Roman" w:hAnsi="Times New Roman" w:cs="Times New Roman"/>
          <w:color w:val="000000" w:themeColor="text1"/>
          <w:sz w:val="28"/>
          <w:szCs w:val="28"/>
        </w:rPr>
        <w:t>29.08.2023</w:t>
      </w:r>
      <w:r w:rsidRPr="00692D38">
        <w:rPr>
          <w:rFonts w:ascii="Times New Roman" w:hAnsi="Times New Roman" w:cs="Times New Roman"/>
          <w:color w:val="000000" w:themeColor="text1"/>
          <w:spacing w:val="-2"/>
          <w:sz w:val="28"/>
          <w:szCs w:val="28"/>
        </w:rPr>
        <w:t xml:space="preserve"> </w:t>
      </w:r>
      <w:r w:rsidRPr="00692D38">
        <w:rPr>
          <w:rFonts w:ascii="Times New Roman" w:hAnsi="Times New Roman" w:cs="Times New Roman"/>
          <w:color w:val="000000" w:themeColor="text1"/>
          <w:sz w:val="28"/>
          <w:szCs w:val="28"/>
        </w:rPr>
        <w:t>№1).</w:t>
      </w:r>
    </w:p>
    <w:p w:rsidR="00692D38" w:rsidRPr="00692D38" w:rsidRDefault="00692D38" w:rsidP="00692D38">
      <w:pPr>
        <w:pStyle w:val="a9"/>
        <w:ind w:firstLine="709"/>
        <w:rPr>
          <w:szCs w:val="28"/>
        </w:rPr>
      </w:pPr>
      <w:r w:rsidRPr="00692D38">
        <w:rPr>
          <w:szCs w:val="28"/>
        </w:rPr>
        <w:t>Формулювання оцінювальних суджень, визначення рівня результату навчання здійснюється</w:t>
      </w:r>
      <w:r w:rsidRPr="00692D38">
        <w:rPr>
          <w:spacing w:val="1"/>
          <w:szCs w:val="28"/>
        </w:rPr>
        <w:t xml:space="preserve"> </w:t>
      </w:r>
      <w:r w:rsidRPr="00692D38">
        <w:rPr>
          <w:szCs w:val="28"/>
        </w:rPr>
        <w:t>на основі Орієнтовної рамки оцінювання результатів навчання здобувачів освіти початкової освіти</w:t>
      </w:r>
      <w:r w:rsidRPr="00692D38">
        <w:rPr>
          <w:spacing w:val="1"/>
          <w:szCs w:val="28"/>
        </w:rPr>
        <w:t xml:space="preserve"> </w:t>
      </w:r>
      <w:r w:rsidRPr="00692D38">
        <w:rPr>
          <w:szCs w:val="28"/>
        </w:rPr>
        <w:t>(додаток</w:t>
      </w:r>
      <w:r w:rsidRPr="00692D38">
        <w:rPr>
          <w:spacing w:val="1"/>
          <w:szCs w:val="28"/>
        </w:rPr>
        <w:t xml:space="preserve"> </w:t>
      </w:r>
      <w:r w:rsidRPr="00692D38">
        <w:rPr>
          <w:szCs w:val="28"/>
        </w:rPr>
        <w:t>1</w:t>
      </w:r>
      <w:r w:rsidRPr="00692D38">
        <w:rPr>
          <w:spacing w:val="1"/>
          <w:szCs w:val="28"/>
        </w:rPr>
        <w:t xml:space="preserve"> </w:t>
      </w:r>
      <w:r w:rsidRPr="00692D38">
        <w:rPr>
          <w:szCs w:val="28"/>
        </w:rPr>
        <w:t>наказу</w:t>
      </w:r>
      <w:r w:rsidRPr="00692D38">
        <w:rPr>
          <w:spacing w:val="1"/>
          <w:szCs w:val="28"/>
        </w:rPr>
        <w:t xml:space="preserve"> </w:t>
      </w:r>
      <w:r w:rsidRPr="00692D38">
        <w:rPr>
          <w:szCs w:val="28"/>
        </w:rPr>
        <w:t>МОН</w:t>
      </w:r>
      <w:r w:rsidRPr="00692D38">
        <w:rPr>
          <w:spacing w:val="1"/>
          <w:szCs w:val="28"/>
        </w:rPr>
        <w:t xml:space="preserve"> </w:t>
      </w:r>
      <w:r w:rsidRPr="00692D38">
        <w:rPr>
          <w:szCs w:val="28"/>
        </w:rPr>
        <w:t>України</w:t>
      </w:r>
      <w:r w:rsidRPr="00692D38">
        <w:rPr>
          <w:spacing w:val="1"/>
          <w:szCs w:val="28"/>
        </w:rPr>
        <w:t xml:space="preserve"> </w:t>
      </w:r>
      <w:r w:rsidRPr="00692D38">
        <w:rPr>
          <w:szCs w:val="28"/>
        </w:rPr>
        <w:t>від</w:t>
      </w:r>
      <w:r w:rsidRPr="00692D38">
        <w:rPr>
          <w:spacing w:val="1"/>
          <w:szCs w:val="28"/>
        </w:rPr>
        <w:t xml:space="preserve"> </w:t>
      </w:r>
      <w:r w:rsidRPr="00692D38">
        <w:rPr>
          <w:szCs w:val="28"/>
        </w:rPr>
        <w:t>13.07.2021</w:t>
      </w:r>
      <w:r w:rsidRPr="00692D38">
        <w:rPr>
          <w:spacing w:val="1"/>
          <w:szCs w:val="28"/>
        </w:rPr>
        <w:t xml:space="preserve"> </w:t>
      </w:r>
      <w:r w:rsidRPr="00692D38">
        <w:rPr>
          <w:szCs w:val="28"/>
        </w:rPr>
        <w:t>№</w:t>
      </w:r>
      <w:r w:rsidRPr="00692D38">
        <w:rPr>
          <w:spacing w:val="1"/>
          <w:szCs w:val="28"/>
        </w:rPr>
        <w:t xml:space="preserve"> </w:t>
      </w:r>
      <w:r w:rsidRPr="00692D38">
        <w:rPr>
          <w:szCs w:val="28"/>
        </w:rPr>
        <w:t>813).</w:t>
      </w:r>
      <w:r w:rsidRPr="00692D38">
        <w:rPr>
          <w:spacing w:val="1"/>
          <w:szCs w:val="28"/>
        </w:rPr>
        <w:t xml:space="preserve"> </w:t>
      </w:r>
      <w:r w:rsidRPr="00692D38">
        <w:rPr>
          <w:szCs w:val="28"/>
        </w:rPr>
        <w:t>Особливості</w:t>
      </w:r>
      <w:r w:rsidRPr="00692D38">
        <w:rPr>
          <w:spacing w:val="1"/>
          <w:szCs w:val="28"/>
        </w:rPr>
        <w:t xml:space="preserve"> </w:t>
      </w:r>
      <w:r w:rsidRPr="00692D38">
        <w:rPr>
          <w:szCs w:val="28"/>
        </w:rPr>
        <w:t>організації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w:t>
      </w:r>
      <w:r w:rsidRPr="00692D38">
        <w:rPr>
          <w:spacing w:val="-57"/>
          <w:szCs w:val="28"/>
        </w:rPr>
        <w:t xml:space="preserve"> </w:t>
      </w:r>
      <w:r w:rsidRPr="00692D38">
        <w:rPr>
          <w:szCs w:val="28"/>
        </w:rPr>
        <w:t>певному класі можуть ініціюватися вчителем і бути затвердженими на засіданні педагогічної ради</w:t>
      </w:r>
      <w:r w:rsidRPr="00692D38">
        <w:rPr>
          <w:spacing w:val="1"/>
          <w:szCs w:val="28"/>
        </w:rPr>
        <w:t xml:space="preserve"> </w:t>
      </w:r>
      <w:r w:rsidRPr="00692D38">
        <w:rPr>
          <w:szCs w:val="28"/>
        </w:rPr>
        <w:t>закладу</w:t>
      </w:r>
      <w:r w:rsidRPr="00692D38">
        <w:rPr>
          <w:spacing w:val="-1"/>
          <w:szCs w:val="28"/>
        </w:rPr>
        <w:t xml:space="preserve"> </w:t>
      </w:r>
      <w:r w:rsidRPr="00692D38">
        <w:rPr>
          <w:szCs w:val="28"/>
        </w:rPr>
        <w:t>освіти.</w:t>
      </w:r>
    </w:p>
    <w:p w:rsidR="00692D38" w:rsidRPr="00692D38" w:rsidRDefault="00692D38" w:rsidP="00692D38">
      <w:pPr>
        <w:pStyle w:val="a9"/>
        <w:ind w:firstLine="709"/>
        <w:rPr>
          <w:szCs w:val="28"/>
        </w:rPr>
      </w:pPr>
      <w:r w:rsidRPr="00692D38">
        <w:rPr>
          <w:b/>
          <w:szCs w:val="28"/>
        </w:rPr>
        <w:t>Формувальне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розпочинається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перших</w:t>
      </w:r>
      <w:r w:rsidRPr="00692D38">
        <w:rPr>
          <w:spacing w:val="1"/>
          <w:szCs w:val="28"/>
        </w:rPr>
        <w:t xml:space="preserve"> </w:t>
      </w:r>
      <w:r w:rsidRPr="00692D38">
        <w:rPr>
          <w:szCs w:val="28"/>
        </w:rPr>
        <w:t>днів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школі</w:t>
      </w:r>
      <w:r w:rsidRPr="00692D38">
        <w:rPr>
          <w:spacing w:val="1"/>
          <w:szCs w:val="28"/>
        </w:rPr>
        <w:t xml:space="preserve"> </w:t>
      </w:r>
      <w:r w:rsidRPr="00692D38">
        <w:rPr>
          <w:szCs w:val="28"/>
        </w:rPr>
        <w:t>і</w:t>
      </w:r>
      <w:r w:rsidRPr="00692D38">
        <w:rPr>
          <w:spacing w:val="1"/>
          <w:szCs w:val="28"/>
        </w:rPr>
        <w:t xml:space="preserve"> </w:t>
      </w:r>
      <w:r w:rsidRPr="00692D38">
        <w:rPr>
          <w:szCs w:val="28"/>
        </w:rPr>
        <w:t>триває</w:t>
      </w:r>
      <w:r w:rsidRPr="00692D38">
        <w:rPr>
          <w:spacing w:val="1"/>
          <w:szCs w:val="28"/>
        </w:rPr>
        <w:t xml:space="preserve"> </w:t>
      </w:r>
      <w:r w:rsidRPr="00692D38">
        <w:rPr>
          <w:szCs w:val="28"/>
        </w:rPr>
        <w:t>постійно,</w:t>
      </w:r>
      <w:r w:rsidRPr="00692D38">
        <w:rPr>
          <w:spacing w:val="1"/>
          <w:szCs w:val="28"/>
        </w:rPr>
        <w:t xml:space="preserve"> </w:t>
      </w:r>
      <w:r w:rsidRPr="00692D38">
        <w:rPr>
          <w:szCs w:val="28"/>
        </w:rPr>
        <w:t>має</w:t>
      </w:r>
      <w:r w:rsidRPr="00692D38">
        <w:rPr>
          <w:spacing w:val="1"/>
          <w:szCs w:val="28"/>
        </w:rPr>
        <w:t xml:space="preserve"> </w:t>
      </w:r>
      <w:r w:rsidRPr="00692D38">
        <w:rPr>
          <w:szCs w:val="28"/>
        </w:rPr>
        <w:t>на</w:t>
      </w:r>
      <w:r w:rsidRPr="00692D38">
        <w:rPr>
          <w:spacing w:val="1"/>
          <w:szCs w:val="28"/>
        </w:rPr>
        <w:t xml:space="preserve"> </w:t>
      </w:r>
      <w:r w:rsidRPr="00692D38">
        <w:rPr>
          <w:szCs w:val="28"/>
        </w:rPr>
        <w:t>меті:</w:t>
      </w:r>
      <w:r w:rsidRPr="00692D38">
        <w:rPr>
          <w:spacing w:val="1"/>
          <w:szCs w:val="28"/>
        </w:rPr>
        <w:t xml:space="preserve"> </w:t>
      </w:r>
      <w:r w:rsidRPr="00692D38">
        <w:rPr>
          <w:szCs w:val="28"/>
        </w:rPr>
        <w:t>підтримати</w:t>
      </w:r>
      <w:r w:rsidRPr="00692D38">
        <w:rPr>
          <w:spacing w:val="1"/>
          <w:szCs w:val="28"/>
        </w:rPr>
        <w:t xml:space="preserve"> </w:t>
      </w:r>
      <w:r w:rsidRPr="00692D38">
        <w:rPr>
          <w:szCs w:val="28"/>
        </w:rPr>
        <w:t>навчальний</w:t>
      </w:r>
      <w:r w:rsidRPr="00692D38">
        <w:rPr>
          <w:spacing w:val="1"/>
          <w:szCs w:val="28"/>
        </w:rPr>
        <w:t xml:space="preserve"> </w:t>
      </w:r>
      <w:r w:rsidRPr="00692D38">
        <w:rPr>
          <w:szCs w:val="28"/>
        </w:rPr>
        <w:t>розвиток</w:t>
      </w:r>
      <w:r w:rsidRPr="00692D38">
        <w:rPr>
          <w:spacing w:val="1"/>
          <w:szCs w:val="28"/>
        </w:rPr>
        <w:t xml:space="preserve"> </w:t>
      </w:r>
      <w:r w:rsidRPr="00692D38">
        <w:rPr>
          <w:szCs w:val="28"/>
        </w:rPr>
        <w:t>дітей;</w:t>
      </w:r>
      <w:r w:rsidRPr="00692D38">
        <w:rPr>
          <w:spacing w:val="1"/>
          <w:szCs w:val="28"/>
        </w:rPr>
        <w:t xml:space="preserve"> </w:t>
      </w:r>
      <w:r w:rsidRPr="00692D38">
        <w:rPr>
          <w:szCs w:val="28"/>
        </w:rPr>
        <w:t>вибудовувати</w:t>
      </w:r>
      <w:r w:rsidRPr="00692D38">
        <w:rPr>
          <w:spacing w:val="1"/>
          <w:szCs w:val="28"/>
        </w:rPr>
        <w:t xml:space="preserve"> </w:t>
      </w:r>
      <w:r w:rsidRPr="00692D38">
        <w:rPr>
          <w:szCs w:val="28"/>
        </w:rPr>
        <w:t>індивідуальну</w:t>
      </w:r>
      <w:r w:rsidRPr="00692D38">
        <w:rPr>
          <w:spacing w:val="1"/>
          <w:szCs w:val="28"/>
        </w:rPr>
        <w:t xml:space="preserve"> </w:t>
      </w:r>
      <w:r w:rsidRPr="00692D38">
        <w:rPr>
          <w:szCs w:val="28"/>
        </w:rPr>
        <w:t>траєкторію їхнього розвитку; діагностувати досягнення на кожному з етапів процесу навчання;</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виявляти</w:t>
      </w:r>
      <w:r w:rsidRPr="00692D38">
        <w:rPr>
          <w:spacing w:val="1"/>
          <w:szCs w:val="28"/>
        </w:rPr>
        <w:t xml:space="preserve"> </w:t>
      </w:r>
      <w:r w:rsidRPr="00692D38">
        <w:rPr>
          <w:szCs w:val="28"/>
        </w:rPr>
        <w:t>проблеми</w:t>
      </w:r>
      <w:r w:rsidRPr="00692D38">
        <w:rPr>
          <w:spacing w:val="1"/>
          <w:szCs w:val="28"/>
        </w:rPr>
        <w:t xml:space="preserve"> </w:t>
      </w:r>
      <w:r w:rsidRPr="00692D38">
        <w:rPr>
          <w:szCs w:val="28"/>
        </w:rPr>
        <w:t>й</w:t>
      </w:r>
      <w:r w:rsidRPr="00692D38">
        <w:rPr>
          <w:spacing w:val="1"/>
          <w:szCs w:val="28"/>
        </w:rPr>
        <w:t xml:space="preserve"> </w:t>
      </w:r>
      <w:r w:rsidRPr="00692D38">
        <w:rPr>
          <w:szCs w:val="28"/>
        </w:rPr>
        <w:t>запобігати</w:t>
      </w:r>
      <w:r w:rsidRPr="00692D38">
        <w:rPr>
          <w:spacing w:val="1"/>
          <w:szCs w:val="28"/>
        </w:rPr>
        <w:t xml:space="preserve"> </w:t>
      </w:r>
      <w:r w:rsidRPr="00692D38">
        <w:rPr>
          <w:szCs w:val="28"/>
        </w:rPr>
        <w:t>їх</w:t>
      </w:r>
      <w:r w:rsidRPr="00692D38">
        <w:rPr>
          <w:spacing w:val="1"/>
          <w:szCs w:val="28"/>
        </w:rPr>
        <w:t xml:space="preserve"> </w:t>
      </w:r>
      <w:r w:rsidRPr="00692D38">
        <w:rPr>
          <w:szCs w:val="28"/>
        </w:rPr>
        <w:t>нашаруванню;</w:t>
      </w:r>
      <w:r w:rsidRPr="00692D38">
        <w:rPr>
          <w:spacing w:val="1"/>
          <w:szCs w:val="28"/>
        </w:rPr>
        <w:t xml:space="preserve"> </w:t>
      </w:r>
      <w:r w:rsidRPr="00692D38">
        <w:rPr>
          <w:szCs w:val="28"/>
        </w:rPr>
        <w:t>аналізувати</w:t>
      </w:r>
      <w:r w:rsidRPr="00692D38">
        <w:rPr>
          <w:spacing w:val="1"/>
          <w:szCs w:val="28"/>
        </w:rPr>
        <w:t xml:space="preserve"> </w:t>
      </w:r>
      <w:r w:rsidRPr="00692D38">
        <w:rPr>
          <w:szCs w:val="28"/>
        </w:rPr>
        <w:t>хід</w:t>
      </w:r>
      <w:r w:rsidRPr="00692D38">
        <w:rPr>
          <w:spacing w:val="1"/>
          <w:szCs w:val="28"/>
        </w:rPr>
        <w:t xml:space="preserve"> </w:t>
      </w:r>
      <w:r w:rsidRPr="00692D38">
        <w:rPr>
          <w:szCs w:val="28"/>
        </w:rPr>
        <w:t>реалізації</w:t>
      </w:r>
      <w:r w:rsidRPr="00692D38">
        <w:rPr>
          <w:spacing w:val="1"/>
          <w:szCs w:val="28"/>
        </w:rPr>
        <w:t xml:space="preserve"> </w:t>
      </w:r>
      <w:r w:rsidRPr="00692D38">
        <w:rPr>
          <w:szCs w:val="28"/>
        </w:rPr>
        <w:t>навчальної</w:t>
      </w:r>
      <w:r w:rsidRPr="00692D38">
        <w:rPr>
          <w:spacing w:val="-57"/>
          <w:szCs w:val="28"/>
        </w:rPr>
        <w:t xml:space="preserve"> </w:t>
      </w:r>
      <w:r w:rsidRPr="00692D38">
        <w:rPr>
          <w:szCs w:val="28"/>
        </w:rPr>
        <w:t>програми й ухвалювати рішення щодо корегування програми і методів навчання відповідно до</w:t>
      </w:r>
      <w:r w:rsidRPr="00692D38">
        <w:rPr>
          <w:spacing w:val="1"/>
          <w:szCs w:val="28"/>
        </w:rPr>
        <w:t xml:space="preserve"> </w:t>
      </w:r>
      <w:r w:rsidRPr="00692D38">
        <w:rPr>
          <w:szCs w:val="28"/>
        </w:rPr>
        <w:t>індивідуальних потреб дитини; мотивувати прагнення здобути максимально можливі результати;</w:t>
      </w:r>
      <w:r w:rsidRPr="00692D38">
        <w:rPr>
          <w:spacing w:val="1"/>
          <w:szCs w:val="28"/>
        </w:rPr>
        <w:t xml:space="preserve"> </w:t>
      </w:r>
      <w:r w:rsidRPr="00692D38">
        <w:rPr>
          <w:szCs w:val="28"/>
        </w:rPr>
        <w:t>виховувати ціннісні якості особистості, бажання навчатися, не боятися помилок, переконання у</w:t>
      </w:r>
      <w:r w:rsidRPr="00692D38">
        <w:rPr>
          <w:spacing w:val="1"/>
          <w:szCs w:val="28"/>
        </w:rPr>
        <w:t xml:space="preserve"> </w:t>
      </w:r>
      <w:r w:rsidRPr="00692D38">
        <w:rPr>
          <w:szCs w:val="28"/>
        </w:rPr>
        <w:t>власних</w:t>
      </w:r>
      <w:r w:rsidRPr="00692D38">
        <w:rPr>
          <w:spacing w:val="1"/>
          <w:szCs w:val="28"/>
        </w:rPr>
        <w:t xml:space="preserve"> </w:t>
      </w:r>
      <w:r w:rsidRPr="00692D38">
        <w:rPr>
          <w:szCs w:val="28"/>
        </w:rPr>
        <w:t>можливостях</w:t>
      </w:r>
      <w:r w:rsidRPr="00692D38">
        <w:rPr>
          <w:spacing w:val="1"/>
          <w:szCs w:val="28"/>
        </w:rPr>
        <w:t xml:space="preserve"> </w:t>
      </w:r>
      <w:r w:rsidRPr="00692D38">
        <w:rPr>
          <w:szCs w:val="28"/>
        </w:rPr>
        <w:t>і</w:t>
      </w:r>
      <w:r w:rsidRPr="00692D38">
        <w:rPr>
          <w:spacing w:val="1"/>
          <w:szCs w:val="28"/>
        </w:rPr>
        <w:t xml:space="preserve"> </w:t>
      </w:r>
      <w:r w:rsidRPr="00692D38">
        <w:rPr>
          <w:szCs w:val="28"/>
        </w:rPr>
        <w:t>здібностях.</w:t>
      </w:r>
      <w:r w:rsidRPr="00692D38">
        <w:rPr>
          <w:spacing w:val="1"/>
          <w:szCs w:val="28"/>
        </w:rPr>
        <w:t xml:space="preserve"> </w:t>
      </w:r>
      <w:r w:rsidRPr="00692D38">
        <w:rPr>
          <w:b/>
          <w:szCs w:val="28"/>
        </w:rPr>
        <w:t>Результати</w:t>
      </w:r>
      <w:r w:rsidRPr="00692D38">
        <w:rPr>
          <w:b/>
          <w:spacing w:val="1"/>
          <w:szCs w:val="28"/>
        </w:rPr>
        <w:t xml:space="preserve"> </w:t>
      </w:r>
      <w:r w:rsidRPr="00692D38">
        <w:rPr>
          <w:b/>
          <w:szCs w:val="28"/>
        </w:rPr>
        <w:t>формувального</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виражаються</w:t>
      </w:r>
      <w:r w:rsidRPr="00692D38">
        <w:rPr>
          <w:spacing w:val="1"/>
          <w:szCs w:val="28"/>
        </w:rPr>
        <w:t xml:space="preserve"> </w:t>
      </w:r>
      <w:r w:rsidRPr="00692D38">
        <w:rPr>
          <w:b/>
          <w:szCs w:val="28"/>
        </w:rPr>
        <w:t xml:space="preserve">вербальною оцінкою </w:t>
      </w:r>
      <w:r w:rsidRPr="00692D38">
        <w:rPr>
          <w:szCs w:val="28"/>
        </w:rPr>
        <w:t>учителя/учнів, що характеризують процес навчання та досягнення учнів. При</w:t>
      </w:r>
      <w:r w:rsidRPr="00692D38">
        <w:rPr>
          <w:spacing w:val="-57"/>
          <w:szCs w:val="28"/>
        </w:rPr>
        <w:t xml:space="preserve"> </w:t>
      </w:r>
      <w:r w:rsidRPr="00692D38">
        <w:rPr>
          <w:szCs w:val="28"/>
        </w:rPr>
        <w:t>цьому</w:t>
      </w:r>
      <w:r w:rsidRPr="00692D38">
        <w:rPr>
          <w:spacing w:val="1"/>
          <w:szCs w:val="28"/>
        </w:rPr>
        <w:t xml:space="preserve"> </w:t>
      </w:r>
      <w:r w:rsidRPr="00692D38">
        <w:rPr>
          <w:szCs w:val="28"/>
        </w:rPr>
        <w:t>учитель</w:t>
      </w:r>
      <w:r w:rsidRPr="00692D38">
        <w:rPr>
          <w:spacing w:val="1"/>
          <w:szCs w:val="28"/>
        </w:rPr>
        <w:t xml:space="preserve"> </w:t>
      </w:r>
      <w:r w:rsidRPr="00692D38">
        <w:rPr>
          <w:szCs w:val="28"/>
        </w:rPr>
        <w:t>озвучує</w:t>
      </w:r>
      <w:r w:rsidRPr="00692D38">
        <w:rPr>
          <w:spacing w:val="1"/>
          <w:szCs w:val="28"/>
        </w:rPr>
        <w:t xml:space="preserve"> </w:t>
      </w:r>
      <w:r w:rsidRPr="00692D38">
        <w:rPr>
          <w:szCs w:val="28"/>
        </w:rPr>
        <w:t>оцінювальне</w:t>
      </w:r>
      <w:r w:rsidRPr="00692D38">
        <w:rPr>
          <w:spacing w:val="1"/>
          <w:szCs w:val="28"/>
        </w:rPr>
        <w:t xml:space="preserve"> </w:t>
      </w:r>
      <w:r w:rsidRPr="00692D38">
        <w:rPr>
          <w:szCs w:val="28"/>
        </w:rPr>
        <w:t>судження</w:t>
      </w:r>
      <w:r w:rsidRPr="00692D38">
        <w:rPr>
          <w:spacing w:val="1"/>
          <w:szCs w:val="28"/>
        </w:rPr>
        <w:t xml:space="preserve"> </w:t>
      </w:r>
      <w:r w:rsidRPr="00692D38">
        <w:rPr>
          <w:szCs w:val="28"/>
        </w:rPr>
        <w:t>після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як</w:t>
      </w:r>
      <w:r w:rsidRPr="00692D38">
        <w:rPr>
          <w:spacing w:val="1"/>
          <w:szCs w:val="28"/>
        </w:rPr>
        <w:t xml:space="preserve"> </w:t>
      </w:r>
      <w:r w:rsidRPr="00692D38">
        <w:rPr>
          <w:szCs w:val="28"/>
        </w:rPr>
        <w:t>висловив/ли</w:t>
      </w:r>
      <w:r w:rsidRPr="00692D38">
        <w:rPr>
          <w:spacing w:val="1"/>
          <w:szCs w:val="28"/>
        </w:rPr>
        <w:t xml:space="preserve"> </w:t>
      </w:r>
      <w:r w:rsidRPr="00692D38">
        <w:rPr>
          <w:szCs w:val="28"/>
        </w:rPr>
        <w:t>думку</w:t>
      </w:r>
      <w:r w:rsidRPr="00692D38">
        <w:rPr>
          <w:spacing w:val="1"/>
          <w:szCs w:val="28"/>
        </w:rPr>
        <w:t xml:space="preserve"> </w:t>
      </w:r>
      <w:r w:rsidRPr="00692D38">
        <w:rPr>
          <w:szCs w:val="28"/>
        </w:rPr>
        <w:t>учень/учні.</w:t>
      </w:r>
      <w:r w:rsidRPr="00692D38">
        <w:rPr>
          <w:spacing w:val="1"/>
          <w:szCs w:val="28"/>
        </w:rPr>
        <w:t xml:space="preserve"> </w:t>
      </w:r>
      <w:r w:rsidRPr="00692D38">
        <w:rPr>
          <w:szCs w:val="28"/>
        </w:rPr>
        <w:t>Оцінювальне судження вчителя слугує зразком для наступних оцінювальних суджень учнів під час</w:t>
      </w:r>
      <w:r w:rsidRPr="00692D38">
        <w:rPr>
          <w:spacing w:val="1"/>
          <w:szCs w:val="28"/>
        </w:rPr>
        <w:t xml:space="preserve"> </w:t>
      </w:r>
      <w:r w:rsidRPr="00692D38">
        <w:rPr>
          <w:szCs w:val="28"/>
        </w:rPr>
        <w:t>само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і</w:t>
      </w:r>
      <w:r w:rsidRPr="00692D38">
        <w:rPr>
          <w:spacing w:val="1"/>
          <w:szCs w:val="28"/>
        </w:rPr>
        <w:t xml:space="preserve"> </w:t>
      </w:r>
      <w:r w:rsidRPr="00692D38">
        <w:rPr>
          <w:szCs w:val="28"/>
        </w:rPr>
        <w:t>взаємооцінювання.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межах</w:t>
      </w:r>
      <w:r w:rsidRPr="00692D38">
        <w:rPr>
          <w:spacing w:val="1"/>
          <w:szCs w:val="28"/>
        </w:rPr>
        <w:t xml:space="preserve"> </w:t>
      </w:r>
      <w:r w:rsidRPr="00692D38">
        <w:rPr>
          <w:szCs w:val="28"/>
        </w:rPr>
        <w:t>формувального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опанування певної програмової теми/частини теми (якщо тема велика за обсягом)/кількох тем чи</w:t>
      </w:r>
      <w:r w:rsidRPr="00692D38">
        <w:rPr>
          <w:spacing w:val="1"/>
          <w:szCs w:val="28"/>
        </w:rPr>
        <w:t xml:space="preserve"> </w:t>
      </w:r>
      <w:r w:rsidRPr="00692D38">
        <w:rPr>
          <w:szCs w:val="28"/>
        </w:rPr>
        <w:t xml:space="preserve">розділу протягом навчального року рекомендується проводити </w:t>
      </w:r>
      <w:r w:rsidRPr="00692D38">
        <w:rPr>
          <w:b/>
          <w:szCs w:val="28"/>
        </w:rPr>
        <w:t>тематичні діагностувальні роботи.</w:t>
      </w:r>
      <w:r w:rsidRPr="00692D38">
        <w:rPr>
          <w:b/>
          <w:spacing w:val="-57"/>
          <w:szCs w:val="28"/>
        </w:rPr>
        <w:t xml:space="preserve"> </w:t>
      </w:r>
      <w:r w:rsidRPr="00692D38">
        <w:rPr>
          <w:b/>
          <w:szCs w:val="28"/>
        </w:rPr>
        <w:t>Результатами</w:t>
      </w:r>
      <w:r w:rsidRPr="00692D38">
        <w:rPr>
          <w:b/>
          <w:spacing w:val="1"/>
          <w:szCs w:val="28"/>
        </w:rPr>
        <w:t xml:space="preserve"> </w:t>
      </w:r>
      <w:r w:rsidRPr="00692D38">
        <w:rPr>
          <w:szCs w:val="28"/>
        </w:rPr>
        <w:t>оцінювання</w:t>
      </w:r>
      <w:r w:rsidRPr="00692D38">
        <w:rPr>
          <w:spacing w:val="1"/>
          <w:szCs w:val="28"/>
        </w:rPr>
        <w:t xml:space="preserve"> </w:t>
      </w:r>
      <w:r w:rsidRPr="00692D38">
        <w:rPr>
          <w:b/>
          <w:szCs w:val="28"/>
        </w:rPr>
        <w:t>тематичних</w:t>
      </w:r>
      <w:r w:rsidRPr="00692D38">
        <w:rPr>
          <w:b/>
          <w:spacing w:val="1"/>
          <w:szCs w:val="28"/>
        </w:rPr>
        <w:t xml:space="preserve"> </w:t>
      </w:r>
      <w:r w:rsidRPr="00692D38">
        <w:rPr>
          <w:b/>
          <w:szCs w:val="28"/>
        </w:rPr>
        <w:t>діагностувальних</w:t>
      </w:r>
      <w:r w:rsidRPr="00692D38">
        <w:rPr>
          <w:b/>
          <w:spacing w:val="1"/>
          <w:szCs w:val="28"/>
        </w:rPr>
        <w:t xml:space="preserve"> </w:t>
      </w:r>
      <w:r w:rsidRPr="00692D38">
        <w:rPr>
          <w:b/>
          <w:szCs w:val="28"/>
        </w:rPr>
        <w:t>робіт</w:t>
      </w:r>
      <w:r w:rsidRPr="00692D38">
        <w:rPr>
          <w:b/>
          <w:spacing w:val="1"/>
          <w:szCs w:val="28"/>
        </w:rPr>
        <w:t xml:space="preserve"> </w:t>
      </w:r>
      <w:r w:rsidRPr="00692D38">
        <w:rPr>
          <w:b/>
          <w:szCs w:val="28"/>
        </w:rPr>
        <w:t>є</w:t>
      </w:r>
      <w:r w:rsidRPr="00692D38">
        <w:rPr>
          <w:b/>
          <w:spacing w:val="1"/>
          <w:szCs w:val="28"/>
        </w:rPr>
        <w:t xml:space="preserve"> </w:t>
      </w:r>
      <w:r w:rsidRPr="00692D38">
        <w:rPr>
          <w:b/>
          <w:szCs w:val="28"/>
        </w:rPr>
        <w:t>оцінювальні</w:t>
      </w:r>
      <w:r w:rsidRPr="00692D38">
        <w:rPr>
          <w:b/>
          <w:spacing w:val="1"/>
          <w:szCs w:val="28"/>
        </w:rPr>
        <w:t xml:space="preserve"> </w:t>
      </w:r>
      <w:r w:rsidRPr="00692D38">
        <w:rPr>
          <w:szCs w:val="28"/>
        </w:rPr>
        <w:t>судження</w:t>
      </w:r>
      <w:r w:rsidRPr="00692D38">
        <w:rPr>
          <w:spacing w:val="1"/>
          <w:szCs w:val="28"/>
        </w:rPr>
        <w:t xml:space="preserve"> </w:t>
      </w:r>
      <w:r w:rsidRPr="00692D38">
        <w:rPr>
          <w:szCs w:val="28"/>
        </w:rPr>
        <w:t>з</w:t>
      </w:r>
      <w:r w:rsidRPr="00692D38">
        <w:rPr>
          <w:spacing w:val="1"/>
          <w:szCs w:val="28"/>
        </w:rPr>
        <w:t xml:space="preserve"> </w:t>
      </w:r>
      <w:r w:rsidRPr="00692D38">
        <w:rPr>
          <w:szCs w:val="28"/>
        </w:rPr>
        <w:t>висновком про сформованість кожного результату навчання, який діагностується на даному етапі</w:t>
      </w:r>
      <w:r w:rsidRPr="00692D38">
        <w:rPr>
          <w:spacing w:val="1"/>
          <w:szCs w:val="28"/>
        </w:rPr>
        <w:t xml:space="preserve"> </w:t>
      </w:r>
      <w:r w:rsidRPr="00692D38">
        <w:rPr>
          <w:szCs w:val="28"/>
        </w:rPr>
        <w:t xml:space="preserve">навчання. Оцінювальні судження за результатами тематичного оцінювання </w:t>
      </w:r>
      <w:r w:rsidRPr="00692D38">
        <w:rPr>
          <w:b/>
          <w:szCs w:val="28"/>
        </w:rPr>
        <w:t>фіксуються у зошитах</w:t>
      </w:r>
      <w:r w:rsidRPr="00692D38">
        <w:rPr>
          <w:b/>
          <w:spacing w:val="1"/>
          <w:szCs w:val="28"/>
        </w:rPr>
        <w:t xml:space="preserve"> </w:t>
      </w:r>
      <w:r w:rsidRPr="00692D38">
        <w:rPr>
          <w:szCs w:val="28"/>
        </w:rPr>
        <w:t>для тематичних діагносту вальних робіт, на аркушах з роботами учнів до наступного уроку з того</w:t>
      </w:r>
      <w:r w:rsidRPr="00692D38">
        <w:rPr>
          <w:spacing w:val="1"/>
          <w:szCs w:val="28"/>
        </w:rPr>
        <w:t xml:space="preserve"> </w:t>
      </w:r>
      <w:r w:rsidRPr="00692D38">
        <w:rPr>
          <w:szCs w:val="28"/>
        </w:rPr>
        <w:t>предмета</w:t>
      </w:r>
      <w:r w:rsidRPr="00692D38">
        <w:rPr>
          <w:spacing w:val="-1"/>
          <w:szCs w:val="28"/>
        </w:rPr>
        <w:t xml:space="preserve"> </w:t>
      </w:r>
      <w:r w:rsidRPr="00692D38">
        <w:rPr>
          <w:szCs w:val="28"/>
        </w:rPr>
        <w:t>вивчення,</w:t>
      </w:r>
      <w:r w:rsidRPr="00692D38">
        <w:rPr>
          <w:spacing w:val="-1"/>
          <w:szCs w:val="28"/>
        </w:rPr>
        <w:t xml:space="preserve"> </w:t>
      </w:r>
      <w:r w:rsidRPr="00692D38">
        <w:rPr>
          <w:szCs w:val="28"/>
        </w:rPr>
        <w:t>на</w:t>
      </w:r>
      <w:r w:rsidRPr="00692D38">
        <w:rPr>
          <w:spacing w:val="-1"/>
          <w:szCs w:val="28"/>
        </w:rPr>
        <w:t xml:space="preserve"> </w:t>
      </w:r>
      <w:r w:rsidRPr="00692D38">
        <w:rPr>
          <w:szCs w:val="28"/>
        </w:rPr>
        <w:t>якому</w:t>
      </w:r>
      <w:r w:rsidRPr="00692D38">
        <w:rPr>
          <w:spacing w:val="-1"/>
          <w:szCs w:val="28"/>
        </w:rPr>
        <w:t xml:space="preserve"> </w:t>
      </w:r>
      <w:r w:rsidRPr="00692D38">
        <w:rPr>
          <w:szCs w:val="28"/>
        </w:rPr>
        <w:t>виконували роботу,</w:t>
      </w:r>
      <w:r w:rsidRPr="00692D38">
        <w:rPr>
          <w:spacing w:val="4"/>
          <w:szCs w:val="28"/>
        </w:rPr>
        <w:t xml:space="preserve"> </w:t>
      </w:r>
      <w:r w:rsidRPr="00692D38">
        <w:rPr>
          <w:b/>
          <w:szCs w:val="28"/>
        </w:rPr>
        <w:t>повідомляючи</w:t>
      </w:r>
      <w:r w:rsidRPr="00692D38">
        <w:rPr>
          <w:b/>
          <w:spacing w:val="-1"/>
          <w:szCs w:val="28"/>
        </w:rPr>
        <w:t xml:space="preserve"> </w:t>
      </w:r>
      <w:r w:rsidRPr="00692D38">
        <w:rPr>
          <w:b/>
          <w:szCs w:val="28"/>
        </w:rPr>
        <w:t>учням</w:t>
      </w:r>
      <w:r w:rsidRPr="00692D38">
        <w:rPr>
          <w:b/>
          <w:spacing w:val="-1"/>
          <w:szCs w:val="28"/>
        </w:rPr>
        <w:t xml:space="preserve"> </w:t>
      </w:r>
      <w:r w:rsidRPr="00692D38">
        <w:rPr>
          <w:b/>
          <w:szCs w:val="28"/>
        </w:rPr>
        <w:t>та їхнім</w:t>
      </w:r>
      <w:r w:rsidRPr="00692D38">
        <w:rPr>
          <w:b/>
          <w:spacing w:val="-1"/>
          <w:szCs w:val="28"/>
        </w:rPr>
        <w:t xml:space="preserve"> </w:t>
      </w:r>
      <w:r w:rsidRPr="00692D38">
        <w:rPr>
          <w:b/>
          <w:szCs w:val="28"/>
        </w:rPr>
        <w:t>батькам</w:t>
      </w:r>
      <w:r w:rsidRPr="00692D38">
        <w:rPr>
          <w:szCs w:val="28"/>
        </w:rPr>
        <w:t>.</w:t>
      </w:r>
    </w:p>
    <w:p w:rsidR="00692D38" w:rsidRPr="00692D38" w:rsidRDefault="00692D38" w:rsidP="00692D38">
      <w:pPr>
        <w:pStyle w:val="a9"/>
        <w:ind w:firstLine="709"/>
        <w:rPr>
          <w:szCs w:val="28"/>
        </w:rPr>
      </w:pPr>
      <w:r w:rsidRPr="00692D38">
        <w:rPr>
          <w:szCs w:val="28"/>
        </w:rPr>
        <w:lastRenderedPageBreak/>
        <w:t xml:space="preserve">Об’єктом </w:t>
      </w:r>
      <w:r w:rsidRPr="00692D38">
        <w:rPr>
          <w:b/>
          <w:szCs w:val="28"/>
        </w:rPr>
        <w:t>підсумкового оцінювання</w:t>
      </w:r>
      <w:r w:rsidRPr="00692D38">
        <w:rPr>
          <w:b/>
          <w:spacing w:val="60"/>
          <w:szCs w:val="28"/>
        </w:rPr>
        <w:t xml:space="preserve"> </w:t>
      </w:r>
      <w:r w:rsidRPr="00692D38">
        <w:rPr>
          <w:szCs w:val="28"/>
        </w:rPr>
        <w:t>є результати навчання учня/учениці за рік. Основою</w:t>
      </w:r>
      <w:r w:rsidRPr="00692D38">
        <w:rPr>
          <w:spacing w:val="1"/>
          <w:szCs w:val="28"/>
        </w:rPr>
        <w:t xml:space="preserve"> </w:t>
      </w:r>
      <w:r w:rsidRPr="00692D38">
        <w:rPr>
          <w:szCs w:val="28"/>
        </w:rPr>
        <w:t>для</w:t>
      </w:r>
      <w:r w:rsidRPr="00692D38">
        <w:rPr>
          <w:spacing w:val="1"/>
          <w:szCs w:val="28"/>
        </w:rPr>
        <w:t xml:space="preserve"> </w:t>
      </w:r>
      <w:r w:rsidRPr="00692D38">
        <w:rPr>
          <w:szCs w:val="28"/>
        </w:rPr>
        <w:t>підсумкового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рік</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бути</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виконання</w:t>
      </w:r>
      <w:r w:rsidRPr="00692D38">
        <w:rPr>
          <w:spacing w:val="1"/>
          <w:szCs w:val="28"/>
        </w:rPr>
        <w:t xml:space="preserve"> </w:t>
      </w:r>
      <w:r w:rsidRPr="00692D38">
        <w:rPr>
          <w:szCs w:val="28"/>
        </w:rPr>
        <w:t>тематичних</w:t>
      </w:r>
      <w:r w:rsidRPr="00692D38">
        <w:rPr>
          <w:spacing w:val="1"/>
          <w:szCs w:val="28"/>
        </w:rPr>
        <w:t xml:space="preserve"> </w:t>
      </w:r>
      <w:r w:rsidRPr="00692D38">
        <w:rPr>
          <w:szCs w:val="28"/>
        </w:rPr>
        <w:t>діагносту</w:t>
      </w:r>
      <w:r w:rsidRPr="00692D38">
        <w:rPr>
          <w:spacing w:val="1"/>
          <w:szCs w:val="28"/>
        </w:rPr>
        <w:t xml:space="preserve"> </w:t>
      </w:r>
      <w:r w:rsidRPr="00692D38">
        <w:rPr>
          <w:szCs w:val="28"/>
        </w:rPr>
        <w:t>вальних</w:t>
      </w:r>
      <w:r w:rsidRPr="00692D38">
        <w:rPr>
          <w:spacing w:val="1"/>
          <w:szCs w:val="28"/>
        </w:rPr>
        <w:t xml:space="preserve"> </w:t>
      </w:r>
      <w:r w:rsidRPr="00692D38">
        <w:rPr>
          <w:szCs w:val="28"/>
        </w:rPr>
        <w:t>робіт,</w:t>
      </w:r>
      <w:r w:rsidRPr="00692D38">
        <w:rPr>
          <w:spacing w:val="1"/>
          <w:szCs w:val="28"/>
        </w:rPr>
        <w:t xml:space="preserve"> </w:t>
      </w:r>
      <w:r w:rsidRPr="00692D38">
        <w:rPr>
          <w:szCs w:val="28"/>
        </w:rPr>
        <w:t>записи</w:t>
      </w:r>
      <w:r w:rsidRPr="00692D38">
        <w:rPr>
          <w:spacing w:val="1"/>
          <w:szCs w:val="28"/>
        </w:rPr>
        <w:t xml:space="preserve"> </w:t>
      </w:r>
      <w:r w:rsidRPr="00692D38">
        <w:rPr>
          <w:szCs w:val="28"/>
        </w:rPr>
        <w:t>оцінювальних</w:t>
      </w:r>
      <w:r w:rsidRPr="00692D38">
        <w:rPr>
          <w:spacing w:val="1"/>
          <w:szCs w:val="28"/>
        </w:rPr>
        <w:t xml:space="preserve"> </w:t>
      </w:r>
      <w:r w:rsidRPr="00692D38">
        <w:rPr>
          <w:szCs w:val="28"/>
        </w:rPr>
        <w:t>суджень</w:t>
      </w:r>
      <w:r w:rsidRPr="00692D38">
        <w:rPr>
          <w:spacing w:val="1"/>
          <w:szCs w:val="28"/>
        </w:rPr>
        <w:t xml:space="preserve"> </w:t>
      </w:r>
      <w:r w:rsidRPr="00692D38">
        <w:rPr>
          <w:szCs w:val="28"/>
        </w:rPr>
        <w:t>про</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b/>
          <w:szCs w:val="28"/>
        </w:rPr>
        <w:t>Підсумкова</w:t>
      </w:r>
      <w:r w:rsidRPr="00692D38">
        <w:rPr>
          <w:b/>
          <w:spacing w:val="1"/>
          <w:szCs w:val="28"/>
        </w:rPr>
        <w:t xml:space="preserve"> </w:t>
      </w:r>
      <w:r w:rsidRPr="00692D38">
        <w:rPr>
          <w:b/>
          <w:szCs w:val="28"/>
        </w:rPr>
        <w:t>оцінка</w:t>
      </w:r>
      <w:r w:rsidRPr="00692D38">
        <w:rPr>
          <w:b/>
          <w:spacing w:val="1"/>
          <w:szCs w:val="28"/>
        </w:rPr>
        <w:t xml:space="preserve"> </w:t>
      </w:r>
      <w:r w:rsidRPr="00692D38">
        <w:rPr>
          <w:b/>
          <w:szCs w:val="28"/>
        </w:rPr>
        <w:t>за</w:t>
      </w:r>
      <w:r w:rsidRPr="00692D38">
        <w:rPr>
          <w:b/>
          <w:spacing w:val="1"/>
          <w:szCs w:val="28"/>
        </w:rPr>
        <w:t xml:space="preserve"> </w:t>
      </w:r>
      <w:r w:rsidRPr="00692D38">
        <w:rPr>
          <w:b/>
          <w:szCs w:val="28"/>
        </w:rPr>
        <w:t>рік</w:t>
      </w:r>
      <w:r w:rsidRPr="00692D38">
        <w:rPr>
          <w:b/>
          <w:spacing w:val="1"/>
          <w:szCs w:val="28"/>
        </w:rPr>
        <w:t xml:space="preserve"> </w:t>
      </w:r>
      <w:r w:rsidRPr="00692D38">
        <w:rPr>
          <w:szCs w:val="28"/>
        </w:rPr>
        <w:t>визначається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урахуванням</w:t>
      </w:r>
      <w:r w:rsidRPr="00692D38">
        <w:rPr>
          <w:spacing w:val="1"/>
          <w:szCs w:val="28"/>
        </w:rPr>
        <w:t xml:space="preserve"> </w:t>
      </w:r>
      <w:r w:rsidRPr="00692D38">
        <w:rPr>
          <w:szCs w:val="28"/>
        </w:rPr>
        <w:t>динаміки</w:t>
      </w:r>
      <w:r w:rsidRPr="00692D38">
        <w:rPr>
          <w:spacing w:val="1"/>
          <w:szCs w:val="28"/>
        </w:rPr>
        <w:t xml:space="preserve"> </w:t>
      </w:r>
      <w:r w:rsidRPr="00692D38">
        <w:rPr>
          <w:szCs w:val="28"/>
        </w:rPr>
        <w:t>досягнення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чи</w:t>
      </w:r>
      <w:r w:rsidRPr="00692D38">
        <w:rPr>
          <w:spacing w:val="1"/>
          <w:szCs w:val="28"/>
        </w:rPr>
        <w:t xml:space="preserve"> </w:t>
      </w:r>
      <w:r w:rsidRPr="00692D38">
        <w:rPr>
          <w:szCs w:val="28"/>
        </w:rPr>
        <w:t>іншого</w:t>
      </w:r>
      <w:r w:rsidRPr="00692D38">
        <w:rPr>
          <w:spacing w:val="1"/>
          <w:szCs w:val="28"/>
        </w:rPr>
        <w:t xml:space="preserve"> </w:t>
      </w:r>
      <w:r w:rsidRPr="00692D38">
        <w:rPr>
          <w:szCs w:val="28"/>
        </w:rPr>
        <w:t>результату</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Підсумкова</w:t>
      </w:r>
      <w:r w:rsidRPr="00692D38">
        <w:rPr>
          <w:spacing w:val="1"/>
          <w:szCs w:val="28"/>
        </w:rPr>
        <w:t xml:space="preserve"> </w:t>
      </w:r>
      <w:r w:rsidRPr="00692D38">
        <w:rPr>
          <w:szCs w:val="28"/>
        </w:rPr>
        <w:t>(річна)</w:t>
      </w:r>
      <w:r w:rsidRPr="00692D38">
        <w:rPr>
          <w:spacing w:val="1"/>
          <w:szCs w:val="28"/>
        </w:rPr>
        <w:t xml:space="preserve"> </w:t>
      </w:r>
      <w:r w:rsidRPr="00692D38">
        <w:rPr>
          <w:szCs w:val="28"/>
        </w:rPr>
        <w:t>оцінка</w:t>
      </w:r>
      <w:r w:rsidRPr="00692D38">
        <w:rPr>
          <w:spacing w:val="1"/>
          <w:szCs w:val="28"/>
        </w:rPr>
        <w:t xml:space="preserve"> </w:t>
      </w:r>
      <w:r w:rsidRPr="00692D38">
        <w:rPr>
          <w:b/>
          <w:szCs w:val="28"/>
        </w:rPr>
        <w:t>фіксується</w:t>
      </w:r>
      <w:r w:rsidRPr="00692D38">
        <w:rPr>
          <w:b/>
          <w:spacing w:val="1"/>
          <w:szCs w:val="28"/>
        </w:rPr>
        <w:t xml:space="preserve"> </w:t>
      </w:r>
      <w:r w:rsidRPr="00692D38">
        <w:rPr>
          <w:szCs w:val="28"/>
        </w:rPr>
        <w:t>у</w:t>
      </w:r>
      <w:r w:rsidRPr="00692D38">
        <w:rPr>
          <w:spacing w:val="1"/>
          <w:szCs w:val="28"/>
        </w:rPr>
        <w:t xml:space="preserve"> </w:t>
      </w:r>
      <w:r w:rsidRPr="00692D38">
        <w:rPr>
          <w:szCs w:val="28"/>
        </w:rPr>
        <w:t>класному</w:t>
      </w:r>
      <w:r w:rsidRPr="00692D38">
        <w:rPr>
          <w:spacing w:val="1"/>
          <w:szCs w:val="28"/>
        </w:rPr>
        <w:t xml:space="preserve"> </w:t>
      </w:r>
      <w:r w:rsidRPr="00692D38">
        <w:rPr>
          <w:szCs w:val="28"/>
        </w:rPr>
        <w:t>журналі</w:t>
      </w:r>
      <w:r w:rsidRPr="00692D38">
        <w:rPr>
          <w:spacing w:val="1"/>
          <w:szCs w:val="28"/>
        </w:rPr>
        <w:t xml:space="preserve"> </w:t>
      </w:r>
      <w:r w:rsidRPr="00692D38">
        <w:rPr>
          <w:szCs w:val="28"/>
        </w:rPr>
        <w:t>та</w:t>
      </w:r>
      <w:r w:rsidRPr="00692D38">
        <w:rPr>
          <w:spacing w:val="1"/>
          <w:szCs w:val="28"/>
        </w:rPr>
        <w:t xml:space="preserve"> </w:t>
      </w:r>
      <w:r w:rsidRPr="00692D38">
        <w:rPr>
          <w:szCs w:val="28"/>
        </w:rPr>
        <w:t>свідоцтвах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учнів.</w:t>
      </w:r>
    </w:p>
    <w:p w:rsidR="00692D38" w:rsidRPr="00692D38" w:rsidRDefault="00692D38" w:rsidP="00692D38">
      <w:pPr>
        <w:pStyle w:val="a9"/>
        <w:ind w:firstLine="709"/>
        <w:rPr>
          <w:szCs w:val="28"/>
        </w:rPr>
      </w:pPr>
      <w:r w:rsidRPr="00692D38">
        <w:rPr>
          <w:b/>
          <w:szCs w:val="28"/>
        </w:rPr>
        <w:t>Підсумкове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передбачає</w:t>
      </w:r>
      <w:r w:rsidRPr="00692D38">
        <w:rPr>
          <w:spacing w:val="1"/>
          <w:szCs w:val="28"/>
        </w:rPr>
        <w:t xml:space="preserve"> </w:t>
      </w:r>
      <w:r w:rsidRPr="00692D38">
        <w:rPr>
          <w:szCs w:val="28"/>
        </w:rPr>
        <w:t>зіставлення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з</w:t>
      </w:r>
      <w:r w:rsidRPr="00692D38">
        <w:rPr>
          <w:spacing w:val="1"/>
          <w:szCs w:val="28"/>
        </w:rPr>
        <w:t xml:space="preserve"> </w:t>
      </w:r>
      <w:r w:rsidRPr="00692D38">
        <w:rPr>
          <w:szCs w:val="28"/>
        </w:rPr>
        <w:t>конкретними</w:t>
      </w:r>
      <w:r w:rsidRPr="00692D38">
        <w:rPr>
          <w:spacing w:val="-2"/>
          <w:szCs w:val="28"/>
        </w:rPr>
        <w:t xml:space="preserve"> </w:t>
      </w:r>
      <w:r w:rsidRPr="00692D38">
        <w:rPr>
          <w:szCs w:val="28"/>
        </w:rPr>
        <w:t>очікуваними</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визначеними</w:t>
      </w:r>
      <w:r w:rsidRPr="00692D38">
        <w:rPr>
          <w:spacing w:val="-1"/>
          <w:szCs w:val="28"/>
        </w:rPr>
        <w:t xml:space="preserve"> </w:t>
      </w:r>
      <w:r w:rsidRPr="00692D38">
        <w:rPr>
          <w:szCs w:val="28"/>
        </w:rPr>
        <w:t>освітньою</w:t>
      </w:r>
      <w:r w:rsidRPr="00692D38">
        <w:rPr>
          <w:spacing w:val="-3"/>
          <w:szCs w:val="28"/>
        </w:rPr>
        <w:t xml:space="preserve"> </w:t>
      </w:r>
      <w:r w:rsidRPr="00692D38">
        <w:rPr>
          <w:szCs w:val="28"/>
        </w:rPr>
        <w:t>програмою.</w:t>
      </w:r>
    </w:p>
    <w:p w:rsidR="00692D38" w:rsidRPr="00692D38" w:rsidRDefault="00692D38" w:rsidP="00692D38">
      <w:pPr>
        <w:pStyle w:val="a9"/>
        <w:ind w:firstLine="709"/>
        <w:rPr>
          <w:szCs w:val="28"/>
        </w:rPr>
      </w:pPr>
      <w:r w:rsidRPr="00692D38">
        <w:rPr>
          <w:szCs w:val="28"/>
        </w:rPr>
        <w:t>Здобувачі початкової освіти проходять державну підсумкову атестацію, яка здійснюється</w:t>
      </w:r>
      <w:r w:rsidRPr="00692D38">
        <w:rPr>
          <w:spacing w:val="1"/>
          <w:szCs w:val="28"/>
        </w:rPr>
        <w:t xml:space="preserve"> </w:t>
      </w:r>
      <w:r w:rsidRPr="00692D38">
        <w:rPr>
          <w:szCs w:val="28"/>
        </w:rPr>
        <w:t>лише</w:t>
      </w:r>
      <w:r w:rsidRPr="00692D38">
        <w:rPr>
          <w:spacing w:val="-3"/>
          <w:szCs w:val="28"/>
        </w:rPr>
        <w:t xml:space="preserve"> </w:t>
      </w:r>
      <w:r w:rsidRPr="00692D38">
        <w:rPr>
          <w:szCs w:val="28"/>
        </w:rPr>
        <w:t>з</w:t>
      </w:r>
      <w:r w:rsidRPr="00692D38">
        <w:rPr>
          <w:spacing w:val="-1"/>
          <w:szCs w:val="28"/>
        </w:rPr>
        <w:t xml:space="preserve"> </w:t>
      </w:r>
      <w:r w:rsidRPr="00692D38">
        <w:rPr>
          <w:szCs w:val="28"/>
        </w:rPr>
        <w:t>метою моніторингу</w:t>
      </w:r>
      <w:r w:rsidRPr="00692D38">
        <w:rPr>
          <w:spacing w:val="-2"/>
          <w:szCs w:val="28"/>
        </w:rPr>
        <w:t xml:space="preserve"> </w:t>
      </w:r>
      <w:r w:rsidRPr="00692D38">
        <w:rPr>
          <w:szCs w:val="28"/>
        </w:rPr>
        <w:t>якості</w:t>
      </w:r>
      <w:r w:rsidRPr="00692D38">
        <w:rPr>
          <w:spacing w:val="-1"/>
          <w:szCs w:val="28"/>
        </w:rPr>
        <w:t xml:space="preserve"> </w:t>
      </w:r>
      <w:r w:rsidRPr="00692D38">
        <w:rPr>
          <w:szCs w:val="28"/>
        </w:rPr>
        <w:t>освітньої</w:t>
      </w:r>
      <w:r w:rsidRPr="00692D38">
        <w:rPr>
          <w:spacing w:val="-1"/>
          <w:szCs w:val="28"/>
        </w:rPr>
        <w:t xml:space="preserve"> </w:t>
      </w:r>
      <w:r w:rsidRPr="00692D38">
        <w:rPr>
          <w:szCs w:val="28"/>
        </w:rPr>
        <w:t>діяльності</w:t>
      </w:r>
      <w:r w:rsidRPr="00692D38">
        <w:rPr>
          <w:spacing w:val="-3"/>
          <w:szCs w:val="28"/>
        </w:rPr>
        <w:t xml:space="preserve"> </w:t>
      </w:r>
      <w:r w:rsidRPr="00692D38">
        <w:rPr>
          <w:szCs w:val="28"/>
        </w:rPr>
        <w:t>закладів</w:t>
      </w:r>
      <w:r w:rsidRPr="00692D38">
        <w:rPr>
          <w:spacing w:val="-1"/>
          <w:szCs w:val="28"/>
        </w:rPr>
        <w:t xml:space="preserve"> </w:t>
      </w:r>
      <w:r w:rsidRPr="00692D38">
        <w:rPr>
          <w:szCs w:val="28"/>
        </w:rPr>
        <w:t>освіти</w:t>
      </w:r>
      <w:r w:rsidRPr="00692D38">
        <w:rPr>
          <w:spacing w:val="-2"/>
          <w:szCs w:val="28"/>
        </w:rPr>
        <w:t xml:space="preserve"> </w:t>
      </w:r>
      <w:r w:rsidRPr="00692D38">
        <w:rPr>
          <w:szCs w:val="28"/>
        </w:rPr>
        <w:t>та</w:t>
      </w:r>
      <w:r w:rsidRPr="00692D38">
        <w:rPr>
          <w:spacing w:val="-1"/>
          <w:szCs w:val="28"/>
        </w:rPr>
        <w:t xml:space="preserve"> </w:t>
      </w:r>
      <w:r w:rsidRPr="00692D38">
        <w:rPr>
          <w:szCs w:val="28"/>
        </w:rPr>
        <w:t>(або)</w:t>
      </w:r>
      <w:r w:rsidRPr="00692D38">
        <w:rPr>
          <w:spacing w:val="-1"/>
          <w:szCs w:val="28"/>
        </w:rPr>
        <w:t xml:space="preserve"> </w:t>
      </w:r>
      <w:r w:rsidRPr="00692D38">
        <w:rPr>
          <w:szCs w:val="28"/>
        </w:rPr>
        <w:t>якості</w:t>
      </w:r>
      <w:r w:rsidRPr="00692D38">
        <w:rPr>
          <w:spacing w:val="-2"/>
          <w:szCs w:val="28"/>
        </w:rPr>
        <w:t xml:space="preserve"> </w:t>
      </w:r>
      <w:r w:rsidRPr="00692D38">
        <w:rPr>
          <w:szCs w:val="28"/>
        </w:rPr>
        <w:t>освіти.</w:t>
      </w:r>
    </w:p>
    <w:p w:rsidR="00022C27" w:rsidRDefault="00692D38" w:rsidP="00692D38">
      <w:pPr>
        <w:pStyle w:val="a9"/>
        <w:ind w:firstLine="709"/>
      </w:pPr>
      <w:r w:rsidRPr="00692D38">
        <w:rPr>
          <w:szCs w:val="28"/>
        </w:rPr>
        <w:t>З</w:t>
      </w:r>
      <w:r w:rsidRPr="00692D38">
        <w:rPr>
          <w:spacing w:val="1"/>
          <w:szCs w:val="28"/>
        </w:rPr>
        <w:t xml:space="preserve"> </w:t>
      </w:r>
      <w:r w:rsidRPr="00692D38">
        <w:rPr>
          <w:szCs w:val="28"/>
        </w:rPr>
        <w:t>метою</w:t>
      </w:r>
      <w:r w:rsidRPr="00692D38">
        <w:rPr>
          <w:spacing w:val="1"/>
          <w:szCs w:val="28"/>
        </w:rPr>
        <w:t xml:space="preserve"> </w:t>
      </w:r>
      <w:r w:rsidRPr="00692D38">
        <w:rPr>
          <w:szCs w:val="28"/>
        </w:rPr>
        <w:t>неперервного</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початкової</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їх</w:t>
      </w:r>
      <w:r w:rsidRPr="00692D38">
        <w:rPr>
          <w:spacing w:val="1"/>
          <w:szCs w:val="28"/>
        </w:rPr>
        <w:t xml:space="preserve"> </w:t>
      </w:r>
      <w:r w:rsidRPr="00692D38">
        <w:rPr>
          <w:szCs w:val="28"/>
        </w:rPr>
        <w:t>прогнозування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коригування</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проводитися</w:t>
      </w:r>
      <w:r w:rsidRPr="00692D38">
        <w:rPr>
          <w:spacing w:val="1"/>
          <w:szCs w:val="28"/>
        </w:rPr>
        <w:t xml:space="preserve"> </w:t>
      </w:r>
      <w:r w:rsidRPr="00692D38">
        <w:rPr>
          <w:szCs w:val="28"/>
        </w:rPr>
        <w:t>моніторингові</w:t>
      </w:r>
      <w:r w:rsidRPr="00692D38">
        <w:rPr>
          <w:spacing w:val="1"/>
          <w:szCs w:val="28"/>
        </w:rPr>
        <w:t xml:space="preserve"> </w:t>
      </w:r>
      <w:r w:rsidRPr="00692D38">
        <w:rPr>
          <w:szCs w:val="28"/>
        </w:rPr>
        <w:t>дослідження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на</w:t>
      </w:r>
      <w:r w:rsidRPr="00692D38">
        <w:rPr>
          <w:spacing w:val="1"/>
          <w:szCs w:val="28"/>
        </w:rPr>
        <w:t xml:space="preserve"> </w:t>
      </w:r>
      <w:r w:rsidRPr="00692D38">
        <w:rPr>
          <w:szCs w:val="28"/>
        </w:rPr>
        <w:t>національному, обласному, районному, шкільному рівнях, а також на рівні окремих класів. Аналіз</w:t>
      </w:r>
      <w:r w:rsidRPr="00692D38">
        <w:rPr>
          <w:spacing w:val="1"/>
          <w:szCs w:val="28"/>
        </w:rPr>
        <w:t xml:space="preserve"> </w:t>
      </w:r>
      <w:r w:rsidRPr="00692D38">
        <w:rPr>
          <w:szCs w:val="28"/>
        </w:rPr>
        <w:t>результатів моніторингу дає можливість відстежувати стан реалізації цілей початкової освіти та</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приймати</w:t>
      </w:r>
      <w:r w:rsidRPr="00692D38">
        <w:rPr>
          <w:spacing w:val="1"/>
          <w:szCs w:val="28"/>
        </w:rPr>
        <w:t xml:space="preserve"> </w:t>
      </w:r>
      <w:r w:rsidRPr="00692D38">
        <w:rPr>
          <w:szCs w:val="28"/>
        </w:rPr>
        <w:t>необхідні</w:t>
      </w:r>
      <w:r w:rsidRPr="00692D38">
        <w:rPr>
          <w:spacing w:val="-2"/>
          <w:szCs w:val="28"/>
        </w:rPr>
        <w:t xml:space="preserve"> </w:t>
      </w:r>
      <w:r w:rsidRPr="00692D38">
        <w:rPr>
          <w:szCs w:val="28"/>
        </w:rPr>
        <w:t>педагогічні рішення</w:t>
      </w:r>
      <w:r>
        <w:t>.</w:t>
      </w:r>
    </w:p>
    <w:p w:rsidR="00022C27" w:rsidRDefault="00022C27" w:rsidP="00022C27">
      <w:pPr>
        <w:pStyle w:val="a9"/>
        <w:ind w:firstLine="709"/>
      </w:pPr>
      <w:r>
        <w:t xml:space="preserve">Зміст освітньої програми спрямований на формування </w:t>
      </w:r>
      <w:r w:rsidRPr="00022C27">
        <w:t>у здобувачів</w:t>
      </w:r>
      <w:r w:rsidRPr="00022C27">
        <w:rPr>
          <w:b/>
        </w:rPr>
        <w:t xml:space="preserve">  </w:t>
      </w:r>
      <w:r>
        <w:t xml:space="preserve">освіти таких </w:t>
      </w:r>
      <w:r w:rsidRPr="00022C27">
        <w:rPr>
          <w:b/>
        </w:rPr>
        <w:t>ключових компетентностей</w:t>
      </w:r>
      <w:r>
        <w:t>:</w:t>
      </w:r>
    </w:p>
    <w:p w:rsidR="00022C27" w:rsidRDefault="00022C27" w:rsidP="00022C27">
      <w:pPr>
        <w:pStyle w:val="a9"/>
        <w:ind w:firstLine="709"/>
      </w:pPr>
      <w: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C27" w:rsidRDefault="00022C27" w:rsidP="00022C27">
      <w:pPr>
        <w:pStyle w:val="a9"/>
        <w:ind w:firstLine="709"/>
      </w:pPr>
      <w: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C27" w:rsidRDefault="00022C27" w:rsidP="00022C27">
      <w:pPr>
        <w:pStyle w:val="a9"/>
        <w:ind w:firstLine="709"/>
      </w:pPr>
      <w: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22C27" w:rsidRDefault="00022C27" w:rsidP="00022C27">
      <w:pPr>
        <w:pStyle w:val="a9"/>
        <w:ind w:firstLine="709"/>
      </w:pPr>
      <w: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C27" w:rsidRDefault="00022C27" w:rsidP="00022C27">
      <w:pPr>
        <w:pStyle w:val="a9"/>
        <w:ind w:firstLine="709"/>
      </w:pPr>
      <w: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w:t>
      </w:r>
      <w:r>
        <w:lastRenderedPageBreak/>
        <w:t>подальшу здатність успішно навчатися, провадити професійну діяльність, відчувати себе частиною спільноти і брати участь у справах громади;</w:t>
      </w:r>
    </w:p>
    <w:p w:rsidR="00022C27" w:rsidRDefault="00022C27" w:rsidP="00022C27">
      <w:pPr>
        <w:pStyle w:val="a9"/>
        <w:ind w:firstLine="709"/>
      </w:pPr>
      <w: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C27" w:rsidRDefault="00022C27" w:rsidP="00022C27">
      <w:pPr>
        <w:pStyle w:val="a9"/>
        <w:ind w:firstLine="709"/>
      </w:pPr>
      <w: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C27" w:rsidRDefault="00022C27" w:rsidP="00022C27">
      <w:pPr>
        <w:pStyle w:val="a9"/>
        <w:ind w:firstLine="709"/>
      </w:pPr>
      <w: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C27" w:rsidRDefault="00022C27" w:rsidP="00022C27">
      <w:pPr>
        <w:pStyle w:val="a9"/>
        <w:ind w:firstLine="709"/>
      </w:pPr>
      <w: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C27" w:rsidRDefault="00022C27" w:rsidP="00022C27">
      <w:pPr>
        <w:pStyle w:val="a9"/>
        <w:ind w:firstLine="709"/>
      </w:pPr>
      <w: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C27" w:rsidRDefault="00022C27" w:rsidP="00022C27">
      <w:pPr>
        <w:pStyle w:val="a9"/>
        <w:ind w:firstLine="709"/>
      </w:pPr>
      <w: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C27" w:rsidRDefault="00022C27" w:rsidP="00022C27">
      <w:pPr>
        <w:pStyle w:val="a9"/>
        <w:ind w:firstLine="709"/>
      </w:pPr>
      <w: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92D38" w:rsidRDefault="00692D38" w:rsidP="00022C27">
      <w:pPr>
        <w:pStyle w:val="a9"/>
        <w:ind w:firstLine="709"/>
      </w:pPr>
      <w:r>
        <w:br w:type="page"/>
      </w: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line="360" w:lineRule="auto"/>
        <w:ind w:left="4678"/>
        <w:jc w:val="left"/>
      </w:pPr>
    </w:p>
    <w:p w:rsidR="00022C27" w:rsidRDefault="00022C27" w:rsidP="000D2D58">
      <w:pPr>
        <w:pStyle w:val="a9"/>
        <w:spacing w:before="4" w:line="360" w:lineRule="auto"/>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692D38" w:rsidRPr="008C5DAF" w:rsidRDefault="00692D38" w:rsidP="00692D38">
      <w:pPr>
        <w:pStyle w:val="a9"/>
        <w:spacing w:before="4" w:line="360" w:lineRule="auto"/>
        <w:ind w:left="4678"/>
        <w:jc w:val="left"/>
      </w:pPr>
      <w:r w:rsidRPr="008C5DAF">
        <w:t xml:space="preserve">В освітній програмі </w:t>
      </w:r>
    </w:p>
    <w:p w:rsidR="00692D38" w:rsidRPr="000D2D58" w:rsidRDefault="000D2D58" w:rsidP="00692D38">
      <w:pPr>
        <w:pStyle w:val="a9"/>
        <w:spacing w:before="4" w:line="360" w:lineRule="auto"/>
        <w:ind w:left="4678"/>
        <w:jc w:val="left"/>
        <w:rPr>
          <w:b/>
        </w:rPr>
      </w:pPr>
      <w:r w:rsidRPr="000D2D58">
        <w:rPr>
          <w:b/>
        </w:rPr>
        <w:t>ЗПШ «Еврика»</w:t>
      </w:r>
    </w:p>
    <w:p w:rsidR="00692D38" w:rsidRPr="008C5DAF" w:rsidRDefault="00272A25" w:rsidP="00692D38">
      <w:pPr>
        <w:pStyle w:val="a9"/>
        <w:spacing w:before="4" w:line="360" w:lineRule="auto"/>
        <w:ind w:left="4678"/>
        <w:jc w:val="left"/>
      </w:pPr>
      <w:r>
        <w:t>на 2023-2024</w:t>
      </w:r>
      <w:r w:rsidR="00692D38" w:rsidRPr="008C5DAF">
        <w:t xml:space="preserve"> навчальний рік </w:t>
      </w:r>
    </w:p>
    <w:p w:rsidR="00692D38" w:rsidRPr="008C5DAF" w:rsidRDefault="00692D38" w:rsidP="00692D38">
      <w:pPr>
        <w:pStyle w:val="a9"/>
        <w:spacing w:before="4" w:line="360" w:lineRule="auto"/>
        <w:ind w:left="4678"/>
        <w:jc w:val="left"/>
      </w:pPr>
      <w:r w:rsidRPr="008C5DAF">
        <w:t xml:space="preserve">пронумеровано, прошнуровано ___________________сторінок </w:t>
      </w:r>
    </w:p>
    <w:p w:rsidR="00022C27" w:rsidRDefault="00692D38" w:rsidP="00022C27">
      <w:pPr>
        <w:pStyle w:val="a9"/>
        <w:spacing w:before="4" w:line="360" w:lineRule="auto"/>
        <w:ind w:left="4678"/>
        <w:jc w:val="left"/>
      </w:pPr>
      <w:r w:rsidRPr="008C5DAF">
        <w:t>Директор ____________</w:t>
      </w:r>
      <w:r>
        <w:t xml:space="preserve"> </w:t>
      </w:r>
      <w:r w:rsidR="000D2D58">
        <w:t>Лариса ЗУБ</w:t>
      </w:r>
    </w:p>
    <w:p w:rsidR="00022C27" w:rsidRDefault="00022C27" w:rsidP="00022C27">
      <w:pPr>
        <w:pStyle w:val="a9"/>
        <w:spacing w:before="4" w:line="360" w:lineRule="auto"/>
        <w:ind w:left="4678"/>
        <w:jc w:val="left"/>
      </w:pPr>
    </w:p>
    <w:sectPr w:rsidR="00022C27" w:rsidSect="003E322F">
      <w:footerReference w:type="default" r:id="rId11"/>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31" w:rsidRDefault="001F0431" w:rsidP="006A6CBC">
      <w:pPr>
        <w:spacing w:after="0" w:line="240" w:lineRule="auto"/>
      </w:pPr>
      <w:r>
        <w:separator/>
      </w:r>
    </w:p>
  </w:endnote>
  <w:endnote w:type="continuationSeparator" w:id="0">
    <w:p w:rsidR="001F0431" w:rsidRDefault="001F0431"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adea">
    <w:panose1 w:val="02040503050406030204"/>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58733"/>
      <w:docPartObj>
        <w:docPartGallery w:val="Page Numbers (Bottom of Page)"/>
        <w:docPartUnique/>
      </w:docPartObj>
    </w:sdtPr>
    <w:sdtEndPr>
      <w:rPr>
        <w:rFonts w:ascii="Times New Roman" w:hAnsi="Times New Roman" w:cs="Times New Roman"/>
      </w:rPr>
    </w:sdtEndPr>
    <w:sdtContent>
      <w:p w:rsidR="00FB0565" w:rsidRPr="006C4F94" w:rsidRDefault="00FB0565">
        <w:pPr>
          <w:pStyle w:val="af3"/>
          <w:jc w:val="right"/>
          <w:rPr>
            <w:rFonts w:ascii="Times New Roman" w:hAnsi="Times New Roman" w:cs="Times New Roman"/>
          </w:rPr>
        </w:pPr>
        <w:r w:rsidRPr="006C4F94">
          <w:rPr>
            <w:rFonts w:ascii="Times New Roman" w:hAnsi="Times New Roman" w:cs="Times New Roman"/>
          </w:rPr>
          <w:fldChar w:fldCharType="begin"/>
        </w:r>
        <w:r w:rsidRPr="006C4F94">
          <w:rPr>
            <w:rFonts w:ascii="Times New Roman" w:hAnsi="Times New Roman" w:cs="Times New Roman"/>
          </w:rPr>
          <w:instrText>PAGE   \* MERGEFORMAT</w:instrText>
        </w:r>
        <w:r w:rsidRPr="006C4F94">
          <w:rPr>
            <w:rFonts w:ascii="Times New Roman" w:hAnsi="Times New Roman" w:cs="Times New Roman"/>
          </w:rPr>
          <w:fldChar w:fldCharType="separate"/>
        </w:r>
        <w:r w:rsidR="00375D5D" w:rsidRPr="00375D5D">
          <w:rPr>
            <w:rFonts w:ascii="Times New Roman" w:hAnsi="Times New Roman" w:cs="Times New Roman"/>
            <w:noProof/>
            <w:lang w:val="ru-RU"/>
          </w:rPr>
          <w:t>4</w:t>
        </w:r>
        <w:r w:rsidRPr="006C4F94">
          <w:rPr>
            <w:rFonts w:ascii="Times New Roman" w:hAnsi="Times New Roman" w:cs="Times New Roman"/>
          </w:rPr>
          <w:fldChar w:fldCharType="end"/>
        </w:r>
      </w:p>
    </w:sdtContent>
  </w:sdt>
  <w:p w:rsidR="00FB0565" w:rsidRDefault="00FB0565">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60525"/>
      <w:docPartObj>
        <w:docPartGallery w:val="Page Numbers (Bottom of Page)"/>
        <w:docPartUnique/>
      </w:docPartObj>
    </w:sdtPr>
    <w:sdtEndPr>
      <w:rPr>
        <w:rFonts w:ascii="Times New Roman" w:hAnsi="Times New Roman" w:cs="Times New Roman"/>
      </w:rPr>
    </w:sdtEndPr>
    <w:sdtContent>
      <w:p w:rsidR="00FB0565" w:rsidRPr="003E322F" w:rsidRDefault="00FB0565">
        <w:pPr>
          <w:pStyle w:val="af3"/>
          <w:jc w:val="right"/>
          <w:rPr>
            <w:rFonts w:ascii="Times New Roman" w:hAnsi="Times New Roman" w:cs="Times New Roman"/>
          </w:rPr>
        </w:pPr>
        <w:r w:rsidRPr="003E322F">
          <w:rPr>
            <w:rFonts w:ascii="Times New Roman" w:hAnsi="Times New Roman" w:cs="Times New Roman"/>
          </w:rPr>
          <w:fldChar w:fldCharType="begin"/>
        </w:r>
        <w:r w:rsidRPr="003E322F">
          <w:rPr>
            <w:rFonts w:ascii="Times New Roman" w:hAnsi="Times New Roman" w:cs="Times New Roman"/>
          </w:rPr>
          <w:instrText>PAGE   \* MERGEFORMAT</w:instrText>
        </w:r>
        <w:r w:rsidRPr="003E322F">
          <w:rPr>
            <w:rFonts w:ascii="Times New Roman" w:hAnsi="Times New Roman" w:cs="Times New Roman"/>
          </w:rPr>
          <w:fldChar w:fldCharType="separate"/>
        </w:r>
        <w:r w:rsidR="00375D5D" w:rsidRPr="00375D5D">
          <w:rPr>
            <w:rFonts w:ascii="Times New Roman" w:hAnsi="Times New Roman" w:cs="Times New Roman"/>
            <w:noProof/>
            <w:lang w:val="ru-RU"/>
          </w:rPr>
          <w:t>22</w:t>
        </w:r>
        <w:r w:rsidRPr="003E322F">
          <w:rPr>
            <w:rFonts w:ascii="Times New Roman" w:hAnsi="Times New Roman" w:cs="Times New Roman"/>
          </w:rPr>
          <w:fldChar w:fldCharType="end"/>
        </w:r>
      </w:p>
    </w:sdtContent>
  </w:sdt>
  <w:p w:rsidR="00FB0565" w:rsidRDefault="00FB056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31" w:rsidRDefault="001F0431" w:rsidP="006A6CBC">
      <w:pPr>
        <w:spacing w:after="0" w:line="240" w:lineRule="auto"/>
      </w:pPr>
      <w:r>
        <w:separator/>
      </w:r>
    </w:p>
  </w:footnote>
  <w:footnote w:type="continuationSeparator" w:id="0">
    <w:p w:rsidR="001F0431" w:rsidRDefault="001F0431" w:rsidP="006A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15:restartNumberingAfterBreak="0">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5" w15:restartNumberingAfterBreak="0">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1" w15:restartNumberingAfterBreak="0">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5D52"/>
    <w:multiLevelType w:val="multilevel"/>
    <w:tmpl w:val="D6C24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18" w15:restartNumberingAfterBreak="0">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0" w15:restartNumberingAfterBreak="0">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248FC"/>
    <w:multiLevelType w:val="hybridMultilevel"/>
    <w:tmpl w:val="24728772"/>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24" w15:restartNumberingAfterBreak="0">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26" w15:restartNumberingAfterBreak="0">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26"/>
  </w:num>
  <w:num w:numId="2">
    <w:abstractNumId w:val="0"/>
  </w:num>
  <w:num w:numId="3">
    <w:abstractNumId w:val="1"/>
  </w:num>
  <w:num w:numId="4">
    <w:abstractNumId w:val="7"/>
  </w:num>
  <w:num w:numId="5">
    <w:abstractNumId w:val="20"/>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0"/>
  </w:num>
  <w:num w:numId="14">
    <w:abstractNumId w:val="21"/>
  </w:num>
  <w:num w:numId="15">
    <w:abstractNumId w:val="5"/>
  </w:num>
  <w:num w:numId="16">
    <w:abstractNumId w:val="13"/>
  </w:num>
  <w:num w:numId="17">
    <w:abstractNumId w:val="24"/>
  </w:num>
  <w:num w:numId="18">
    <w:abstractNumId w:val="14"/>
  </w:num>
  <w:num w:numId="19">
    <w:abstractNumId w:val="2"/>
  </w:num>
  <w:num w:numId="20">
    <w:abstractNumId w:val="16"/>
  </w:num>
  <w:num w:numId="21">
    <w:abstractNumId w:val="25"/>
  </w:num>
  <w:num w:numId="22">
    <w:abstractNumId w:val="23"/>
  </w:num>
  <w:num w:numId="23">
    <w:abstractNumId w:val="4"/>
  </w:num>
  <w:num w:numId="24">
    <w:abstractNumId w:val="27"/>
  </w:num>
  <w:num w:numId="25">
    <w:abstractNumId w:val="3"/>
  </w:num>
  <w:num w:numId="26">
    <w:abstractNumId w:val="18"/>
  </w:num>
  <w:num w:numId="27">
    <w:abstractNumId w:val="15"/>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4B"/>
    <w:rsid w:val="00012E65"/>
    <w:rsid w:val="000213D5"/>
    <w:rsid w:val="00022C27"/>
    <w:rsid w:val="00025976"/>
    <w:rsid w:val="00036BA2"/>
    <w:rsid w:val="00040F21"/>
    <w:rsid w:val="00052733"/>
    <w:rsid w:val="00053579"/>
    <w:rsid w:val="0006022E"/>
    <w:rsid w:val="000677EA"/>
    <w:rsid w:val="00077CB7"/>
    <w:rsid w:val="0009618B"/>
    <w:rsid w:val="000A55D4"/>
    <w:rsid w:val="000B55A7"/>
    <w:rsid w:val="000C6EB9"/>
    <w:rsid w:val="000D2D58"/>
    <w:rsid w:val="001105D4"/>
    <w:rsid w:val="001118B7"/>
    <w:rsid w:val="00113E96"/>
    <w:rsid w:val="00126E61"/>
    <w:rsid w:val="0014182A"/>
    <w:rsid w:val="001702C0"/>
    <w:rsid w:val="001927A3"/>
    <w:rsid w:val="00197ED6"/>
    <w:rsid w:val="001B236B"/>
    <w:rsid w:val="001C0A5D"/>
    <w:rsid w:val="001D5390"/>
    <w:rsid w:val="001D7EC6"/>
    <w:rsid w:val="001F0431"/>
    <w:rsid w:val="00222F00"/>
    <w:rsid w:val="00232FEE"/>
    <w:rsid w:val="0023330F"/>
    <w:rsid w:val="00233A66"/>
    <w:rsid w:val="002372E8"/>
    <w:rsid w:val="00244882"/>
    <w:rsid w:val="002466C2"/>
    <w:rsid w:val="00250B3F"/>
    <w:rsid w:val="00255F30"/>
    <w:rsid w:val="00261856"/>
    <w:rsid w:val="00272A25"/>
    <w:rsid w:val="00272C9D"/>
    <w:rsid w:val="00273142"/>
    <w:rsid w:val="002779DF"/>
    <w:rsid w:val="00285D18"/>
    <w:rsid w:val="00292727"/>
    <w:rsid w:val="002A18D2"/>
    <w:rsid w:val="002A2D0D"/>
    <w:rsid w:val="002C120A"/>
    <w:rsid w:val="002D507B"/>
    <w:rsid w:val="002E097A"/>
    <w:rsid w:val="002E70CF"/>
    <w:rsid w:val="002F6742"/>
    <w:rsid w:val="003004E9"/>
    <w:rsid w:val="00305E7F"/>
    <w:rsid w:val="003126B6"/>
    <w:rsid w:val="003252C5"/>
    <w:rsid w:val="003435DA"/>
    <w:rsid w:val="00344526"/>
    <w:rsid w:val="00357F6A"/>
    <w:rsid w:val="00372423"/>
    <w:rsid w:val="00375D2B"/>
    <w:rsid w:val="00375D5D"/>
    <w:rsid w:val="00375DF3"/>
    <w:rsid w:val="003772E3"/>
    <w:rsid w:val="00390967"/>
    <w:rsid w:val="00396D13"/>
    <w:rsid w:val="003D1A56"/>
    <w:rsid w:val="003E322F"/>
    <w:rsid w:val="003F1F8B"/>
    <w:rsid w:val="0041514B"/>
    <w:rsid w:val="0045086B"/>
    <w:rsid w:val="00471A2E"/>
    <w:rsid w:val="00477468"/>
    <w:rsid w:val="004A2308"/>
    <w:rsid w:val="004C118F"/>
    <w:rsid w:val="004D2D91"/>
    <w:rsid w:val="004D3242"/>
    <w:rsid w:val="004D4B58"/>
    <w:rsid w:val="004E48D7"/>
    <w:rsid w:val="004E5101"/>
    <w:rsid w:val="005139E4"/>
    <w:rsid w:val="00521008"/>
    <w:rsid w:val="00536EA6"/>
    <w:rsid w:val="00540529"/>
    <w:rsid w:val="00544304"/>
    <w:rsid w:val="005527C7"/>
    <w:rsid w:val="0055642B"/>
    <w:rsid w:val="00581DEA"/>
    <w:rsid w:val="005820E7"/>
    <w:rsid w:val="0058733C"/>
    <w:rsid w:val="005928F9"/>
    <w:rsid w:val="00593703"/>
    <w:rsid w:val="005B0A4D"/>
    <w:rsid w:val="005B0C4C"/>
    <w:rsid w:val="005B6859"/>
    <w:rsid w:val="005B69C1"/>
    <w:rsid w:val="005C2293"/>
    <w:rsid w:val="005C5FE6"/>
    <w:rsid w:val="005D5CA3"/>
    <w:rsid w:val="005D6A75"/>
    <w:rsid w:val="005D7A24"/>
    <w:rsid w:val="005E20D4"/>
    <w:rsid w:val="0060555D"/>
    <w:rsid w:val="006101FA"/>
    <w:rsid w:val="0061119F"/>
    <w:rsid w:val="00615721"/>
    <w:rsid w:val="006166B6"/>
    <w:rsid w:val="00623DDA"/>
    <w:rsid w:val="006305AA"/>
    <w:rsid w:val="0063418D"/>
    <w:rsid w:val="00641AB3"/>
    <w:rsid w:val="00661F56"/>
    <w:rsid w:val="00666574"/>
    <w:rsid w:val="00666D3E"/>
    <w:rsid w:val="006776E5"/>
    <w:rsid w:val="00682604"/>
    <w:rsid w:val="00686992"/>
    <w:rsid w:val="00687048"/>
    <w:rsid w:val="00692D38"/>
    <w:rsid w:val="006A3BE9"/>
    <w:rsid w:val="006A6CBC"/>
    <w:rsid w:val="006A74DE"/>
    <w:rsid w:val="006B4B1A"/>
    <w:rsid w:val="006C05C0"/>
    <w:rsid w:val="006C2F49"/>
    <w:rsid w:val="006C4F94"/>
    <w:rsid w:val="006D7068"/>
    <w:rsid w:val="006F03ED"/>
    <w:rsid w:val="006F05EE"/>
    <w:rsid w:val="00706D36"/>
    <w:rsid w:val="00707EF1"/>
    <w:rsid w:val="00712DB1"/>
    <w:rsid w:val="007252D4"/>
    <w:rsid w:val="00745DD1"/>
    <w:rsid w:val="0075090A"/>
    <w:rsid w:val="00753FA3"/>
    <w:rsid w:val="00754604"/>
    <w:rsid w:val="00765804"/>
    <w:rsid w:val="00772F6F"/>
    <w:rsid w:val="00790697"/>
    <w:rsid w:val="00791DD6"/>
    <w:rsid w:val="007D2736"/>
    <w:rsid w:val="007D34D4"/>
    <w:rsid w:val="007E602E"/>
    <w:rsid w:val="00805BFE"/>
    <w:rsid w:val="0081620D"/>
    <w:rsid w:val="008308D5"/>
    <w:rsid w:val="00841047"/>
    <w:rsid w:val="00845B92"/>
    <w:rsid w:val="00882419"/>
    <w:rsid w:val="008866BC"/>
    <w:rsid w:val="008A4F62"/>
    <w:rsid w:val="008A6565"/>
    <w:rsid w:val="008B5F3E"/>
    <w:rsid w:val="008C1F82"/>
    <w:rsid w:val="008E05B3"/>
    <w:rsid w:val="008E1513"/>
    <w:rsid w:val="008E3890"/>
    <w:rsid w:val="00907EE9"/>
    <w:rsid w:val="00920EF9"/>
    <w:rsid w:val="00927991"/>
    <w:rsid w:val="00927AE4"/>
    <w:rsid w:val="00934070"/>
    <w:rsid w:val="00963F62"/>
    <w:rsid w:val="00995D2B"/>
    <w:rsid w:val="00997C77"/>
    <w:rsid w:val="009B7ABD"/>
    <w:rsid w:val="009C04B6"/>
    <w:rsid w:val="009C3DFD"/>
    <w:rsid w:val="009C5FA7"/>
    <w:rsid w:val="009C73B2"/>
    <w:rsid w:val="009E1FF8"/>
    <w:rsid w:val="009F127F"/>
    <w:rsid w:val="009F1AFC"/>
    <w:rsid w:val="009F3156"/>
    <w:rsid w:val="00A218A3"/>
    <w:rsid w:val="00A22275"/>
    <w:rsid w:val="00A22431"/>
    <w:rsid w:val="00A23B68"/>
    <w:rsid w:val="00A25CAE"/>
    <w:rsid w:val="00A35782"/>
    <w:rsid w:val="00A440E5"/>
    <w:rsid w:val="00A6476B"/>
    <w:rsid w:val="00A821EB"/>
    <w:rsid w:val="00A9731F"/>
    <w:rsid w:val="00AA41C9"/>
    <w:rsid w:val="00AA44A1"/>
    <w:rsid w:val="00AB1EF1"/>
    <w:rsid w:val="00AB6A0A"/>
    <w:rsid w:val="00AC4A34"/>
    <w:rsid w:val="00AD7C67"/>
    <w:rsid w:val="00AE2050"/>
    <w:rsid w:val="00AE76BA"/>
    <w:rsid w:val="00AF2ACB"/>
    <w:rsid w:val="00B00ACA"/>
    <w:rsid w:val="00B17361"/>
    <w:rsid w:val="00B17A54"/>
    <w:rsid w:val="00B214FB"/>
    <w:rsid w:val="00B2461F"/>
    <w:rsid w:val="00B25E95"/>
    <w:rsid w:val="00B403A5"/>
    <w:rsid w:val="00B444A4"/>
    <w:rsid w:val="00B51CA5"/>
    <w:rsid w:val="00B65BE0"/>
    <w:rsid w:val="00B82DBD"/>
    <w:rsid w:val="00B842BC"/>
    <w:rsid w:val="00B9130B"/>
    <w:rsid w:val="00BA74DC"/>
    <w:rsid w:val="00BB0154"/>
    <w:rsid w:val="00BC1390"/>
    <w:rsid w:val="00BC72FF"/>
    <w:rsid w:val="00BD5AB9"/>
    <w:rsid w:val="00BF0191"/>
    <w:rsid w:val="00BF0EB3"/>
    <w:rsid w:val="00BF1425"/>
    <w:rsid w:val="00BF6154"/>
    <w:rsid w:val="00C023ED"/>
    <w:rsid w:val="00C029DC"/>
    <w:rsid w:val="00C133EA"/>
    <w:rsid w:val="00C33073"/>
    <w:rsid w:val="00C333B3"/>
    <w:rsid w:val="00C33ACD"/>
    <w:rsid w:val="00C46728"/>
    <w:rsid w:val="00C5365D"/>
    <w:rsid w:val="00C60407"/>
    <w:rsid w:val="00C64FED"/>
    <w:rsid w:val="00C74176"/>
    <w:rsid w:val="00C76826"/>
    <w:rsid w:val="00C77E8F"/>
    <w:rsid w:val="00C902A2"/>
    <w:rsid w:val="00CB0425"/>
    <w:rsid w:val="00CB51BE"/>
    <w:rsid w:val="00CC4F1F"/>
    <w:rsid w:val="00CF327B"/>
    <w:rsid w:val="00CF39A5"/>
    <w:rsid w:val="00D4058F"/>
    <w:rsid w:val="00D4537F"/>
    <w:rsid w:val="00D45C1D"/>
    <w:rsid w:val="00D951DE"/>
    <w:rsid w:val="00D97143"/>
    <w:rsid w:val="00DA3BE5"/>
    <w:rsid w:val="00DA7A15"/>
    <w:rsid w:val="00DD12BF"/>
    <w:rsid w:val="00DE0860"/>
    <w:rsid w:val="00E065EA"/>
    <w:rsid w:val="00E11C9A"/>
    <w:rsid w:val="00E22AF9"/>
    <w:rsid w:val="00E279D3"/>
    <w:rsid w:val="00E3389C"/>
    <w:rsid w:val="00E42F4E"/>
    <w:rsid w:val="00E51014"/>
    <w:rsid w:val="00E510E8"/>
    <w:rsid w:val="00E51A26"/>
    <w:rsid w:val="00E53655"/>
    <w:rsid w:val="00E611D8"/>
    <w:rsid w:val="00E678D2"/>
    <w:rsid w:val="00E73CBC"/>
    <w:rsid w:val="00E92CAD"/>
    <w:rsid w:val="00EA4F80"/>
    <w:rsid w:val="00EB595E"/>
    <w:rsid w:val="00EB60C4"/>
    <w:rsid w:val="00ED3151"/>
    <w:rsid w:val="00EE2F50"/>
    <w:rsid w:val="00EE4B73"/>
    <w:rsid w:val="00EF2DD8"/>
    <w:rsid w:val="00EF6346"/>
    <w:rsid w:val="00F013BE"/>
    <w:rsid w:val="00F154CB"/>
    <w:rsid w:val="00F3309A"/>
    <w:rsid w:val="00F36BF0"/>
    <w:rsid w:val="00F4394E"/>
    <w:rsid w:val="00F466AA"/>
    <w:rsid w:val="00F469B6"/>
    <w:rsid w:val="00F557D8"/>
    <w:rsid w:val="00F62B12"/>
    <w:rsid w:val="00F738E8"/>
    <w:rsid w:val="00F77AED"/>
    <w:rsid w:val="00F91B87"/>
    <w:rsid w:val="00FB0565"/>
    <w:rsid w:val="00FB6547"/>
    <w:rsid w:val="00FC431D"/>
    <w:rsid w:val="00FC7FCE"/>
    <w:rsid w:val="00FF35E8"/>
    <w:rsid w:val="00FF625D"/>
    <w:rsid w:val="00FF6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B793"/>
  <w15:docId w15:val="{92B21472-71FB-4C0A-8EC7-FE276C2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047"/>
  </w:style>
  <w:style w:type="paragraph" w:styleId="1">
    <w:name w:val="heading 1"/>
    <w:basedOn w:val="a"/>
    <w:next w:val="a"/>
    <w:link w:val="10"/>
    <w:uiPriority w:val="9"/>
    <w:qFormat/>
    <w:rsid w:val="0084104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unhideWhenUsed/>
    <w:qFormat/>
    <w:rsid w:val="0084104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unhideWhenUsed/>
    <w:qFormat/>
    <w:rsid w:val="0084104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unhideWhenUsed/>
    <w:qFormat/>
    <w:rsid w:val="0084104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unhideWhenUsed/>
    <w:qFormat/>
    <w:rsid w:val="0084104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unhideWhenUsed/>
    <w:qFormat/>
    <w:rsid w:val="0084104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unhideWhenUsed/>
    <w:qFormat/>
    <w:rsid w:val="00841047"/>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unhideWhenUsed/>
    <w:qFormat/>
    <w:rsid w:val="0084104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unhideWhenUsed/>
    <w:qFormat/>
    <w:rsid w:val="0084104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4104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4">
    <w:name w:val="Заголовок Знак"/>
    <w:basedOn w:val="a0"/>
    <w:link w:val="a3"/>
    <w:uiPriority w:val="10"/>
    <w:rsid w:val="00841047"/>
    <w:rPr>
      <w:rFonts w:asciiTheme="majorHAnsi" w:eastAsiaTheme="majorEastAsia" w:hAnsiTheme="majorHAnsi" w:cstheme="majorBidi"/>
      <w:color w:val="365F91" w:themeColor="accent1" w:themeShade="BF"/>
      <w:spacing w:val="-10"/>
      <w:sz w:val="52"/>
      <w:szCs w:val="52"/>
    </w:rPr>
  </w:style>
  <w:style w:type="character" w:customStyle="1" w:styleId="10">
    <w:name w:val="Заголовок 1 Знак"/>
    <w:basedOn w:val="a0"/>
    <w:link w:val="1"/>
    <w:uiPriority w:val="9"/>
    <w:rsid w:val="00841047"/>
    <w:rPr>
      <w:rFonts w:asciiTheme="majorHAnsi" w:eastAsiaTheme="majorEastAsia" w:hAnsiTheme="majorHAnsi" w:cstheme="majorBidi"/>
      <w:color w:val="365F91" w:themeColor="accent1" w:themeShade="BF"/>
      <w:sz w:val="30"/>
      <w:szCs w:val="30"/>
    </w:rPr>
  </w:style>
  <w:style w:type="character" w:customStyle="1" w:styleId="20">
    <w:name w:val="Заголовок 2 Знак"/>
    <w:basedOn w:val="a0"/>
    <w:link w:val="2"/>
    <w:uiPriority w:val="9"/>
    <w:rsid w:val="00841047"/>
    <w:rPr>
      <w:rFonts w:asciiTheme="majorHAnsi" w:eastAsiaTheme="majorEastAsia" w:hAnsiTheme="majorHAnsi" w:cstheme="majorBidi"/>
      <w:color w:val="943634" w:themeColor="accent2" w:themeShade="BF"/>
      <w:sz w:val="28"/>
      <w:szCs w:val="28"/>
    </w:rPr>
  </w:style>
  <w:style w:type="character" w:customStyle="1" w:styleId="30">
    <w:name w:val="Заголовок 3 Знак"/>
    <w:basedOn w:val="a0"/>
    <w:link w:val="3"/>
    <w:uiPriority w:val="9"/>
    <w:rsid w:val="00841047"/>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rsid w:val="00841047"/>
    <w:rPr>
      <w:rFonts w:asciiTheme="majorHAnsi" w:eastAsiaTheme="majorEastAsia" w:hAnsiTheme="majorHAnsi" w:cstheme="majorBidi"/>
      <w:i/>
      <w:iCs/>
      <w:color w:val="31849B" w:themeColor="accent5" w:themeShade="BF"/>
      <w:sz w:val="25"/>
      <w:szCs w:val="25"/>
    </w:rPr>
  </w:style>
  <w:style w:type="paragraph" w:styleId="a5">
    <w:name w:val="List Paragraph"/>
    <w:basedOn w:val="a"/>
    <w:uiPriority w:val="34"/>
    <w:qFormat/>
    <w:rsid w:val="009C5FA7"/>
    <w:pPr>
      <w:ind w:left="720"/>
      <w:contextualSpacing/>
    </w:p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выноски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841047"/>
    <w:pPr>
      <w:spacing w:after="0" w:line="240" w:lineRule="auto"/>
    </w:pPr>
  </w:style>
  <w:style w:type="character" w:customStyle="1" w:styleId="CharAttribute4">
    <w:name w:val="CharAttribute4"/>
    <w:uiPriority w:val="99"/>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
    <w:name w:val="TOC Heading"/>
    <w:basedOn w:val="1"/>
    <w:next w:val="a"/>
    <w:uiPriority w:val="39"/>
    <w:unhideWhenUsed/>
    <w:qFormat/>
    <w:rsid w:val="00841047"/>
    <w:pPr>
      <w:outlineLvl w:val="9"/>
    </w:pPr>
  </w:style>
  <w:style w:type="paragraph" w:styleId="12">
    <w:name w:val="toc 1"/>
    <w:basedOn w:val="a"/>
    <w:next w:val="a"/>
    <w:autoRedefine/>
    <w:uiPriority w:val="1"/>
    <w:unhideWhenUsed/>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и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и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a"/>
    <w:link w:val="af6"/>
    <w:uiPriority w:val="11"/>
    <w:qFormat/>
    <w:rsid w:val="00841047"/>
    <w:pPr>
      <w:numPr>
        <w:ilvl w:val="1"/>
      </w:numPr>
      <w:spacing w:line="240" w:lineRule="auto"/>
    </w:pPr>
    <w:rPr>
      <w:rFonts w:asciiTheme="majorHAnsi" w:eastAsiaTheme="majorEastAsia" w:hAnsiTheme="majorHAnsi" w:cstheme="majorBidi"/>
    </w:rPr>
  </w:style>
  <w:style w:type="character" w:customStyle="1" w:styleId="af6">
    <w:name w:val="Подзаголовок Знак"/>
    <w:basedOn w:val="a0"/>
    <w:link w:val="af5"/>
    <w:uiPriority w:val="11"/>
    <w:rsid w:val="00841047"/>
    <w:rPr>
      <w:rFonts w:asciiTheme="majorHAnsi" w:eastAsiaTheme="majorEastAsia" w:hAnsiTheme="majorHAnsi" w:cstheme="majorBidi"/>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ечания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ечания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с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uiPriority w:val="9"/>
    <w:rsid w:val="00841047"/>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rsid w:val="00841047"/>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rsid w:val="00841047"/>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rsid w:val="00841047"/>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rsid w:val="00841047"/>
    <w:rPr>
      <w:rFonts w:asciiTheme="majorHAnsi" w:eastAsiaTheme="majorEastAsia" w:hAnsiTheme="majorHAnsi" w:cstheme="majorBidi"/>
      <w:color w:val="984806" w:themeColor="accent6" w:themeShade="8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ой текст с от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aff1">
    <w:name w:val="Знак Знак Знак"/>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e">
    <w:name w:val="Абзац списка1"/>
    <w:basedOn w:val="a"/>
    <w:rsid w:val="00CB0425"/>
    <w:pPr>
      <w:ind w:left="720"/>
    </w:pPr>
    <w:rPr>
      <w:rFonts w:ascii="Calibri" w:eastAsia="Times New Roman" w:hAnsi="Calibri" w:cs="Calibri"/>
      <w:lang w:eastAsia="en-US"/>
    </w:rPr>
  </w:style>
  <w:style w:type="character" w:customStyle="1" w:styleId="aff2">
    <w:name w:val="Основний текст_"/>
    <w:link w:val="1f"/>
    <w:locked/>
    <w:rsid w:val="00CB0425"/>
    <w:rPr>
      <w:sz w:val="26"/>
      <w:szCs w:val="26"/>
      <w:shd w:val="clear" w:color="auto" w:fill="FFFFFF"/>
    </w:rPr>
  </w:style>
  <w:style w:type="paragraph" w:customStyle="1" w:styleId="1f">
    <w:name w:val="Основний текст1"/>
    <w:basedOn w:val="a"/>
    <w:link w:val="aff2"/>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3">
    <w:name w:val="Strong"/>
    <w:basedOn w:val="a0"/>
    <w:uiPriority w:val="22"/>
    <w:qFormat/>
    <w:rsid w:val="00841047"/>
    <w:rPr>
      <w:b/>
      <w:bCs/>
    </w:rPr>
  </w:style>
  <w:style w:type="character" w:styleId="aff4">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styleId="-45">
    <w:name w:val="Grid Table 4 Accent 5"/>
    <w:basedOn w:val="a1"/>
    <w:uiPriority w:val="49"/>
    <w:rsid w:val="00C741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f0">
    <w:name w:val="Plain Table 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5">
    <w:name w:val="Grid Table Light"/>
    <w:basedOn w:val="a1"/>
    <w:uiPriority w:val="40"/>
    <w:rsid w:val="00F154CB"/>
    <w:pPr>
      <w:widowControl w:val="0"/>
      <w:autoSpaceDE w:val="0"/>
      <w:autoSpaceDN w:val="0"/>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6">
    <w:name w:val="FollowedHyperlink"/>
    <w:basedOn w:val="a0"/>
    <w:uiPriority w:val="99"/>
    <w:semiHidden/>
    <w:unhideWhenUsed/>
    <w:rsid w:val="005D7A24"/>
    <w:rPr>
      <w:color w:val="800080" w:themeColor="followedHyperlink"/>
      <w:u w:val="single"/>
    </w:rPr>
  </w:style>
  <w:style w:type="table" w:customStyle="1" w:styleId="1f1">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semiHidden/>
    <w:unhideWhenUsed/>
    <w:qFormat/>
    <w:rsid w:val="00841047"/>
    <w:pPr>
      <w:spacing w:line="240" w:lineRule="auto"/>
    </w:pPr>
    <w:rPr>
      <w:b/>
      <w:bCs/>
      <w:smallCaps/>
      <w:color w:val="4F81BD" w:themeColor="accent1"/>
      <w:spacing w:val="6"/>
    </w:rPr>
  </w:style>
  <w:style w:type="character" w:styleId="aff8">
    <w:name w:val="Emphasis"/>
    <w:basedOn w:val="a0"/>
    <w:uiPriority w:val="20"/>
    <w:qFormat/>
    <w:rsid w:val="00841047"/>
    <w:rPr>
      <w:i/>
      <w:iCs/>
    </w:rPr>
  </w:style>
  <w:style w:type="paragraph" w:styleId="29">
    <w:name w:val="Quote"/>
    <w:basedOn w:val="a"/>
    <w:next w:val="a"/>
    <w:link w:val="2a"/>
    <w:uiPriority w:val="29"/>
    <w:qFormat/>
    <w:rsid w:val="00841047"/>
    <w:pPr>
      <w:spacing w:before="120"/>
      <w:ind w:left="720" w:right="720"/>
      <w:jc w:val="center"/>
    </w:pPr>
    <w:rPr>
      <w:i/>
      <w:iCs/>
    </w:rPr>
  </w:style>
  <w:style w:type="character" w:customStyle="1" w:styleId="2a">
    <w:name w:val="Цитата 2 Знак"/>
    <w:basedOn w:val="a0"/>
    <w:link w:val="29"/>
    <w:uiPriority w:val="29"/>
    <w:rsid w:val="00841047"/>
    <w:rPr>
      <w:i/>
      <w:iCs/>
    </w:rPr>
  </w:style>
  <w:style w:type="paragraph" w:styleId="aff9">
    <w:name w:val="Intense Quote"/>
    <w:basedOn w:val="a"/>
    <w:next w:val="a"/>
    <w:link w:val="affa"/>
    <w:uiPriority w:val="30"/>
    <w:qFormat/>
    <w:rsid w:val="0084104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fa">
    <w:name w:val="Выделенная цитата Знак"/>
    <w:basedOn w:val="a0"/>
    <w:link w:val="aff9"/>
    <w:uiPriority w:val="30"/>
    <w:rsid w:val="00841047"/>
    <w:rPr>
      <w:rFonts w:asciiTheme="majorHAnsi" w:eastAsiaTheme="majorEastAsia" w:hAnsiTheme="majorHAnsi" w:cstheme="majorBidi"/>
      <w:color w:val="4F81BD" w:themeColor="accent1"/>
      <w:sz w:val="24"/>
      <w:szCs w:val="24"/>
    </w:rPr>
  </w:style>
  <w:style w:type="character" w:styleId="affb">
    <w:name w:val="Subtle Emphasis"/>
    <w:basedOn w:val="a0"/>
    <w:uiPriority w:val="19"/>
    <w:qFormat/>
    <w:rsid w:val="00841047"/>
    <w:rPr>
      <w:i/>
      <w:iCs/>
      <w:color w:val="404040" w:themeColor="text1" w:themeTint="BF"/>
    </w:rPr>
  </w:style>
  <w:style w:type="character" w:styleId="affc">
    <w:name w:val="Intense Emphasis"/>
    <w:basedOn w:val="a0"/>
    <w:uiPriority w:val="21"/>
    <w:qFormat/>
    <w:rsid w:val="00841047"/>
    <w:rPr>
      <w:b w:val="0"/>
      <w:bCs w:val="0"/>
      <w:i/>
      <w:iCs/>
      <w:color w:val="4F81BD" w:themeColor="accent1"/>
    </w:rPr>
  </w:style>
  <w:style w:type="character" w:styleId="affd">
    <w:name w:val="Subtle Reference"/>
    <w:basedOn w:val="a0"/>
    <w:uiPriority w:val="31"/>
    <w:qFormat/>
    <w:rsid w:val="00841047"/>
    <w:rPr>
      <w:smallCaps/>
      <w:color w:val="404040" w:themeColor="text1" w:themeTint="BF"/>
      <w:u w:val="single" w:color="7F7F7F" w:themeColor="text1" w:themeTint="80"/>
    </w:rPr>
  </w:style>
  <w:style w:type="character" w:styleId="affe">
    <w:name w:val="Intense Reference"/>
    <w:basedOn w:val="a0"/>
    <w:uiPriority w:val="32"/>
    <w:qFormat/>
    <w:rsid w:val="00841047"/>
    <w:rPr>
      <w:b/>
      <w:bCs/>
      <w:smallCaps/>
      <w:color w:val="4F81BD" w:themeColor="accent1"/>
      <w:spacing w:val="5"/>
      <w:u w:val="single"/>
    </w:rPr>
  </w:style>
  <w:style w:type="character" w:styleId="afff">
    <w:name w:val="Book Title"/>
    <w:basedOn w:val="a0"/>
    <w:uiPriority w:val="33"/>
    <w:qFormat/>
    <w:rsid w:val="0084104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zakon.rada.gov.ua/rada/show/z0184-1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061E-2413-47CA-AEE0-53EDCF38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22826</Words>
  <Characters>13011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2023-08-10T11:08:00Z</cp:lastPrinted>
  <dcterms:created xsi:type="dcterms:W3CDTF">2023-08-10T11:14:00Z</dcterms:created>
  <dcterms:modified xsi:type="dcterms:W3CDTF">2023-08-10T11:14:00Z</dcterms:modified>
</cp:coreProperties>
</file>