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9CE72" w14:textId="77777777" w:rsidR="00061166" w:rsidRDefault="00E2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</w:t>
      </w:r>
    </w:p>
    <w:p w14:paraId="0FA1DD29" w14:textId="209907CA" w:rsidR="00061166" w:rsidRDefault="00E2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батьківських зборів </w:t>
      </w:r>
      <w:r w:rsidR="00ED61B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61B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14:paraId="4FAE1708" w14:textId="2DF19735" w:rsidR="00061166" w:rsidRDefault="00ED6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05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="00E210ED">
        <w:rPr>
          <w:rFonts w:ascii="Times New Roman" w:hAnsi="Times New Roman" w:cs="Times New Roman"/>
          <w:sz w:val="28"/>
          <w:szCs w:val="28"/>
          <w:lang w:val="ru-RU"/>
        </w:rPr>
        <w:t>23</w:t>
      </w:r>
    </w:p>
    <w:p w14:paraId="64B65D07" w14:textId="6495C46C" w:rsidR="00061166" w:rsidRDefault="00E21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723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14:paraId="431BCE8D" w14:textId="0277B41A" w:rsidR="00061166" w:rsidRDefault="00E21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  <w:r w:rsidR="0084406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14:paraId="1CCFDE7A" w14:textId="4E411B73" w:rsidR="00061166" w:rsidRDefault="001767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Запрошені:18</w:t>
      </w:r>
    </w:p>
    <w:p w14:paraId="6D96AD55" w14:textId="77777777" w:rsidR="00061166" w:rsidRDefault="00E210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Порядок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денний</w:t>
      </w:r>
    </w:p>
    <w:p w14:paraId="48848CDD" w14:textId="77777777" w:rsidR="00061166" w:rsidRDefault="00E210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Знайомство зі структурою навчального року та режимом роботи школи у 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val="uk-UA"/>
        </w:rPr>
        <w:t>н. р.</w:t>
      </w:r>
    </w:p>
    <w:p w14:paraId="201CE536" w14:textId="77777777" w:rsidR="00061166" w:rsidRDefault="00E210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період воєнного стану; програм, критеріїв оцінювання з предметів. Освітній процес за технологіями дистанційного навчання (відеокамера, присутність учнів в Google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Classroom за синхронною або асинхронною формою). </w:t>
      </w:r>
    </w:p>
    <w:p w14:paraId="0F9203D0" w14:textId="77777777" w:rsidR="00061166" w:rsidRDefault="00E210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правилами внутрішнього розпорядку школи.</w:t>
      </w:r>
    </w:p>
    <w:p w14:paraId="6FA90911" w14:textId="77777777" w:rsidR="00061166" w:rsidRDefault="00E210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Зовнішній вигляд учнів.</w:t>
      </w:r>
    </w:p>
    <w:p w14:paraId="42CDCE75" w14:textId="77777777" w:rsidR="00061166" w:rsidRDefault="00E210E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Відвідування учнями онлайн- уроків. </w:t>
      </w:r>
    </w:p>
    <w:p w14:paraId="6C762CF4" w14:textId="77777777" w:rsidR="00061166" w:rsidRDefault="00E210E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  поведінки   учнів  під  час онлайн – уроку.</w:t>
      </w:r>
    </w:p>
    <w:p w14:paraId="0CA76D4D" w14:textId="77777777" w:rsidR="00061166" w:rsidRDefault="00E210ED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Проба Руф’є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6BBF363D" w14:textId="60965CD2" w:rsidR="00061166" w:rsidRPr="0084406F" w:rsidRDefault="00E210ED" w:rsidP="0084406F">
      <w:pPr>
        <w:numPr>
          <w:ilvl w:val="0"/>
          <w:numId w:val="2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батьками про індивідуальні медичні дані дитини  з метою своєчасного надання першої долікарської допомоги.</w:t>
      </w:r>
    </w:p>
    <w:p w14:paraId="2190AA3D" w14:textId="77777777" w:rsidR="00061166" w:rsidRDefault="00E210ED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  безпеки життєдіяльності під час освітнього  процесу.</w:t>
      </w:r>
    </w:p>
    <w:p w14:paraId="24798233" w14:textId="07B276D4" w:rsidR="0084406F" w:rsidRDefault="0084406F" w:rsidP="0084406F">
      <w:pPr>
        <w:suppressAutoHyphens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  </w:t>
      </w:r>
      <w:r w:rsidRPr="0084406F">
        <w:rPr>
          <w:rFonts w:ascii="Times New Roman" w:hAnsi="Times New Roman" w:cs="Times New Roman"/>
          <w:sz w:val="28"/>
          <w:szCs w:val="28"/>
          <w:lang w:val="uk-UA"/>
        </w:rPr>
        <w:t>Особливості навчально-виховного процесу НУШ.</w:t>
      </w:r>
      <w:r w:rsidRPr="00844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DFA52D" w14:textId="313D736B" w:rsidR="00061166" w:rsidRPr="0084406F" w:rsidRDefault="0084406F" w:rsidP="0084406F">
      <w:pPr>
        <w:suppressAutoHyphens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406F">
        <w:rPr>
          <w:rFonts w:ascii="Times New Roman" w:hAnsi="Times New Roman" w:cs="Times New Roman"/>
          <w:sz w:val="28"/>
          <w:szCs w:val="28"/>
          <w:lang w:val="uk-UA"/>
        </w:rPr>
        <w:t xml:space="preserve">Знайомство з програмою «На крилах успіху», особливості роботи. </w:t>
      </w:r>
    </w:p>
    <w:p w14:paraId="4534CAB3" w14:textId="15511D2E" w:rsidR="00B70419" w:rsidRPr="00C33F43" w:rsidRDefault="00B70419" w:rsidP="00B70419">
      <w:pPr>
        <w:pStyle w:val="a8"/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>Підсумок «Аплодисменти взаємо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F43">
        <w:rPr>
          <w:rFonts w:ascii="Times New Roman" w:hAnsi="Times New Roman" w:cs="Times New Roman"/>
          <w:sz w:val="28"/>
          <w:szCs w:val="28"/>
          <w:lang w:val="uk-UA"/>
        </w:rPr>
        <w:t>підтримки».</w:t>
      </w:r>
    </w:p>
    <w:p w14:paraId="6CCA3804" w14:textId="5B1CDCBC" w:rsidR="00061166" w:rsidRPr="00B70419" w:rsidRDefault="00061166" w:rsidP="00B70419">
      <w:pPr>
        <w:pStyle w:val="a8"/>
        <w:spacing w:after="200"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4D3D303" w14:textId="77777777" w:rsidR="00061166" w:rsidRDefault="00E210E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зборів</w:t>
      </w:r>
    </w:p>
    <w:p w14:paraId="6D52E0BF" w14:textId="0C3A21F5" w:rsidR="00061166" w:rsidRDefault="00E21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класного керівника  </w:t>
      </w:r>
      <w:r w:rsidR="0084406F">
        <w:rPr>
          <w:rFonts w:ascii="Times New Roman" w:hAnsi="Times New Roman" w:cs="Times New Roman"/>
          <w:sz w:val="28"/>
          <w:szCs w:val="28"/>
          <w:lang w:val="uk-UA"/>
        </w:rPr>
        <w:t>Наталію Бурцеву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знайомства з ОРІЄНТОВНОЮ структурою навчального року та режимом роботи школи у 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val="uk-UA"/>
        </w:rPr>
        <w:t>н. р.: »</w:t>
      </w:r>
    </w:p>
    <w:p w14:paraId="1F84E43E" w14:textId="086BF994" w:rsidR="00061166" w:rsidRDefault="00CD3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A809" wp14:editId="605115C9">
                <wp:simplePos x="0" y="0"/>
                <wp:positionH relativeFrom="column">
                  <wp:posOffset>3041015</wp:posOffset>
                </wp:positionH>
                <wp:positionV relativeFrom="paragraph">
                  <wp:posOffset>652721</wp:posOffset>
                </wp:positionV>
                <wp:extent cx="3373582" cy="2168237"/>
                <wp:effectExtent l="0" t="0" r="1778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582" cy="2168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0CDB8" w14:textId="3F67BB0A" w:rsidR="00CD3F57" w:rsidRDefault="00CD3F57" w:rsidP="00CD3F5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  <w14:ligatures w14:val="standardContextual"/>
                              </w:rPr>
                              <w:drawing>
                                <wp:inline distT="0" distB="0" distL="0" distR="0" wp14:anchorId="097F524B" wp14:editId="1F555DD3">
                                  <wp:extent cx="3177540" cy="2053590"/>
                                  <wp:effectExtent l="0" t="0" r="3810" b="381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7540" cy="2053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CA809" id="Прямоугольник 4" o:spid="_x0000_s1026" style="position:absolute;margin-left:239.45pt;margin-top:51.4pt;width:265.65pt;height:1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" fillcolor="#5b9bd5 [3204]" strokecolor="#1f4d78 [1604]" strokeweight="1pt">
                <v:textbox>
                  <w:txbxContent>
                    <w:p w14:paraId="7930CDB8" w14:textId="3F67BB0A" w:rsidR="00CD3F57" w:rsidRDefault="00CD3F57" w:rsidP="00CD3F57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  <w14:ligatures w14:val="standardContextual"/>
                        </w:rPr>
                        <w:drawing>
                          <wp:inline distT="0" distB="0" distL="0" distR="0" wp14:anchorId="097F524B" wp14:editId="1F555DD3">
                            <wp:extent cx="3177540" cy="2053590"/>
                            <wp:effectExtent l="0" t="0" r="3810" b="381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7540" cy="2053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210ED">
        <w:rPr>
          <w:rFonts w:ascii="Times New Roman" w:hAnsi="Times New Roman" w:cs="Times New Roman"/>
          <w:b/>
          <w:sz w:val="28"/>
          <w:szCs w:val="28"/>
          <w:lang w:val="uk-UA"/>
        </w:rPr>
        <w:t>І семестр                                                                     ІІ семестр</w:t>
      </w:r>
      <w:r w:rsidR="00E210E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210E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="00E210ED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t xml:space="preserve"> - 2</w:t>
      </w:r>
      <w:r w:rsidR="00E210E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E210ED">
        <w:rPr>
          <w:rFonts w:ascii="Times New Roman" w:hAnsi="Times New Roman" w:cs="Times New Roman"/>
          <w:sz w:val="28"/>
          <w:szCs w:val="28"/>
          <w:lang w:val="ru-RU"/>
        </w:rPr>
        <w:t>23                                08.01.2024 - 30. 05.2024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br/>
      </w:r>
      <w:r w:rsidR="00E210ED">
        <w:rPr>
          <w:rFonts w:ascii="Times New Roman" w:hAnsi="Times New Roman" w:cs="Times New Roman"/>
          <w:b/>
          <w:sz w:val="28"/>
          <w:szCs w:val="28"/>
          <w:lang w:val="uk-UA"/>
        </w:rPr>
        <w:t>Канікули                                                            РОЗКЛАД  ДЗВОНИКІВ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br/>
      </w:r>
      <w:r w:rsidR="00E210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осінні </w:t>
      </w:r>
      <w:r w:rsidR="00E210ED">
        <w:rPr>
          <w:rFonts w:ascii="Times New Roman" w:hAnsi="Times New Roman" w:cs="Times New Roman"/>
          <w:sz w:val="28"/>
          <w:szCs w:val="28"/>
          <w:lang w:val="uk-UA"/>
        </w:rPr>
        <w:t xml:space="preserve">21.10. 2023 - 29.10.2023                             </w:t>
      </w:r>
    </w:p>
    <w:p w14:paraId="4834E4E2" w14:textId="07A2B7A5" w:rsidR="00061166" w:rsidRDefault="00E21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зимові </w:t>
      </w:r>
      <w:r>
        <w:rPr>
          <w:rFonts w:ascii="Times New Roman" w:hAnsi="Times New Roman" w:cs="Times New Roman"/>
          <w:sz w:val="28"/>
          <w:szCs w:val="28"/>
          <w:lang w:val="uk-UA"/>
        </w:rPr>
        <w:t>23.12.2023 - 07.01.2024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весняні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23.03.2024 - 31.03.202</w:t>
      </w:r>
    </w:p>
    <w:p w14:paraId="303D7B15" w14:textId="77777777" w:rsidR="00061166" w:rsidRDefault="000611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A7AB52" w14:textId="77777777" w:rsidR="00061166" w:rsidRPr="0084406F" w:rsidRDefault="00061166">
      <w:pPr>
        <w:rPr>
          <w:lang w:val="ru-RU"/>
        </w:rPr>
      </w:pPr>
    </w:p>
    <w:p w14:paraId="586448B2" w14:textId="77777777" w:rsidR="00061166" w:rsidRPr="0084406F" w:rsidRDefault="00061166">
      <w:pPr>
        <w:rPr>
          <w:lang w:val="ru-RU"/>
        </w:rPr>
      </w:pPr>
    </w:p>
    <w:p w14:paraId="1A45C1B0" w14:textId="28FD25C5" w:rsidR="00061166" w:rsidRDefault="00061166">
      <w:pPr>
        <w:rPr>
          <w:lang w:val="ru-RU"/>
        </w:rPr>
      </w:pPr>
    </w:p>
    <w:p w14:paraId="129EC04D" w14:textId="26B93230" w:rsidR="00CD3F57" w:rsidRDefault="00CD3F57">
      <w:pPr>
        <w:rPr>
          <w:lang w:val="ru-RU"/>
        </w:rPr>
      </w:pPr>
    </w:p>
    <w:p w14:paraId="29C72B03" w14:textId="77777777" w:rsidR="00CD3F57" w:rsidRPr="0084406F" w:rsidRDefault="00CD3F57">
      <w:pPr>
        <w:rPr>
          <w:lang w:val="ru-RU"/>
        </w:rPr>
      </w:pPr>
    </w:p>
    <w:p w14:paraId="01243B6F" w14:textId="77777777" w:rsidR="00061166" w:rsidRDefault="00E210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lastRenderedPageBreak/>
        <w:t>Вирішили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інформацію прийняти до відома.</w:t>
      </w:r>
    </w:p>
    <w:p w14:paraId="6608B12B" w14:textId="77777777" w:rsidR="00061166" w:rsidRDefault="000611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662C2E0B" w14:textId="77777777" w:rsidR="00287AF1" w:rsidRDefault="00E210ED" w:rsidP="00287AF1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Слухали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класного керівника, яка ознайомила з  організацією  навчально – виховного процесу.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Оцінюються </w:t>
      </w:r>
      <w:r w:rsidR="00CD3F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всі</w:t>
      </w:r>
      <w:r w:rsidR="00CD3F57">
        <w:rPr>
          <w:rFonts w:ascii="Times New Roman" w:hAnsi="Times New Roman" w:cs="Times New Roman"/>
          <w:b/>
          <w:i/>
          <w:sz w:val="28"/>
          <w:szCs w:val="28"/>
          <w:lang w:val="uk-UA"/>
        </w:rPr>
        <w:t>х предметів вербальне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CD3F5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Навчальні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</w:t>
      </w:r>
      <w:r w:rsidR="00CD3F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редмети, а саме: українська мова, математика, всесвіт, англійська мова, арт-технології(</w:t>
      </w:r>
      <w:r w:rsidR="00287A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музичне </w:t>
      </w:r>
      <w:r w:rsidR="00CD3F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мистецтво, образотворче ми</w:t>
      </w:r>
      <w:r w:rsidR="00287AF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стецтво,</w:t>
      </w:r>
      <w:r w:rsidR="00287AF1" w:rsidRPr="00287A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287AF1" w:rsidRPr="00287AF1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287AF1" w:rsidRPr="00287AF1">
        <w:rPr>
          <w:rFonts w:ascii="Times New Roman" w:eastAsia="Times New Roman" w:hAnsi="Times New Roman" w:cs="Times New Roman"/>
          <w:sz w:val="28"/>
          <w:szCs w:val="28"/>
        </w:rPr>
        <w:t>andmade</w:t>
      </w:r>
      <w:r w:rsidR="00287AF1" w:rsidRPr="00287AF1">
        <w:rPr>
          <w:rFonts w:ascii="Times New Roman" w:eastAsia="Times New Roman" w:hAnsi="Times New Roman" w:cs="Times New Roman"/>
          <w:sz w:val="28"/>
          <w:szCs w:val="28"/>
          <w:lang w:val="ru-RU"/>
        </w:rPr>
        <w:t>-мистецтво</w:t>
      </w:r>
      <w:r w:rsidR="00287AF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87AF1" w:rsidRPr="00287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7AF1" w:rsidRPr="00287AF1"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фізична культура</w:t>
      </w:r>
      <w:r w:rsidR="00287A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287A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5C6D9F2C" w14:textId="77777777" w:rsidR="00287AF1" w:rsidRDefault="00E210ED" w:rsidP="00287AF1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 час онлайн уроків працюємо </w:t>
      </w:r>
      <w:r w:rsidRPr="0084406F">
        <w:rPr>
          <w:rFonts w:ascii="Times New Roman" w:hAnsi="Times New Roman" w:cs="Times New Roman"/>
          <w:bCs/>
          <w:i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бажано</w:t>
      </w:r>
      <w:r w:rsidRPr="0084406F">
        <w:rPr>
          <w:rFonts w:ascii="Times New Roman" w:hAnsi="Times New Roman" w:cs="Times New Roman"/>
          <w:bCs/>
          <w:i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 камерами (якщо хочемо щоб діти мали знання).</w:t>
      </w:r>
      <w:r w:rsidRPr="0084406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Діти умиті, розчесані, обов’язково посні</w:t>
      </w:r>
      <w:r w:rsidR="00287A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давши. </w:t>
      </w:r>
    </w:p>
    <w:p w14:paraId="7681A007" w14:textId="5F9094AE" w:rsidR="00061166" w:rsidRPr="00287AF1" w:rsidRDefault="00E210ED" w:rsidP="00287AF1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  <w:lang w:val="uk-UA"/>
        </w:rPr>
        <w:t xml:space="preserve">Під час повітряної тривоги УСІ знаходяться у безпечному місці!! Взаємодія вчителя та учнів припиняється!! По закінченню тривоги у продовж 10 хвилин відновлюється урок.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Усі навчальні матеріали розміщуються на платформі </w:t>
      </w:r>
      <w:r>
        <w:rPr>
          <w:rFonts w:ascii="Times New Roman" w:hAnsi="Times New Roman" w:cs="Times New Roman"/>
          <w:bCs/>
          <w:iCs/>
          <w:sz w:val="28"/>
          <w:szCs w:val="28"/>
        </w:rPr>
        <w:t>Google</w:t>
      </w:r>
      <w:r w:rsidRPr="0084406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Classroom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 Термін виконання виз</w:t>
      </w:r>
      <w:r w:rsidR="00287A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начає вчитель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</w:p>
    <w:p w14:paraId="65E516F0" w14:textId="77777777" w:rsidR="00061166" w:rsidRDefault="00E210E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44995873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</w:t>
      </w:r>
      <w:bookmarkEnd w:id="1"/>
    </w:p>
    <w:p w14:paraId="20ADF2B2" w14:textId="77777777" w:rsidR="00061166" w:rsidRDefault="00E21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3. Слухали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класного керівника , яка ознайомила з правилами внутрішнього розпорядку: </w:t>
      </w:r>
    </w:p>
    <w:p w14:paraId="4C4453A8" w14:textId="77777777" w:rsidR="00061166" w:rsidRDefault="00E210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Зовнішній вигляд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44A2853" w14:textId="77777777" w:rsidR="00061166" w:rsidRDefault="00E210E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Відвідування учнями онлайн- уроків.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F9DF41" w14:textId="77777777" w:rsidR="00061166" w:rsidRDefault="00E210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Попереджувати вчителя про відсутність учня, з якої причини.</w:t>
      </w:r>
    </w:p>
    <w:p w14:paraId="1BF6980F" w14:textId="77777777" w:rsidR="00061166" w:rsidRDefault="00E210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-Здобувачі освіти, які пропустили навчальні заняття, зобов’язані надати документ, що засвідчує причини відсутності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довідка від лікаря, заява від батьків на ім’я директора школи, офіційні листи від позашкільних установ та організацій;</w:t>
      </w:r>
    </w:p>
    <w:p w14:paraId="5E3429F3" w14:textId="77777777" w:rsidR="00061166" w:rsidRDefault="00E210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якщо дитина пропустила урок без поважної причини, батьки пишуть пояснювальну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23A3974" w14:textId="77777777" w:rsidR="00061166" w:rsidRDefault="00E210E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Правила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поведінки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учнів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під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час онлайн – уроку.</w:t>
      </w:r>
    </w:p>
    <w:p w14:paraId="5EBAD960" w14:textId="77777777" w:rsidR="00061166" w:rsidRDefault="00E210E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598B418C" wp14:editId="76E9593F">
            <wp:extent cx="4328540" cy="3103418"/>
            <wp:effectExtent l="0" t="0" r="0" b="1905"/>
            <wp:docPr id="2" name="Зобра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38" cy="312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F6D7B" w14:textId="77777777" w:rsidR="00061166" w:rsidRDefault="00E210E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Проба Руф’є (здати обов’язково, хто знаходиться у місті та в межах України); </w:t>
      </w:r>
    </w:p>
    <w:p w14:paraId="6FE7DDEC" w14:textId="77777777" w:rsidR="00061166" w:rsidRDefault="00E210E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 батьками про індивідуальні медичні дані (особливості) дитини (стан здоров’я дитини, індивідуальний діагноз, вживання медичних препаратів) класного керівника та медичної сестри школи.</w:t>
      </w:r>
    </w:p>
    <w:p w14:paraId="2D39A990" w14:textId="77777777" w:rsidR="00061166" w:rsidRDefault="00E210E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Прописувати заміни, повідомлення до батьків.</w:t>
      </w:r>
    </w:p>
    <w:p w14:paraId="182AB27C" w14:textId="77777777" w:rsidR="00061166" w:rsidRDefault="00E210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</w:t>
      </w:r>
    </w:p>
    <w:p w14:paraId="390E093A" w14:textId="77777777" w:rsidR="00061166" w:rsidRDefault="00E210ED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 , яка ознайомила з заходами безпеки життєдіяльності під час освітнього  процесу.</w:t>
      </w:r>
    </w:p>
    <w:p w14:paraId="6A84C92A" w14:textId="77777777" w:rsidR="00061166" w:rsidRDefault="00E210E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Дитячий травматизм, надзвичайні ситуації, спілкування з сторонніми особами тощо</w:t>
      </w:r>
    </w:p>
    <w:p w14:paraId="03263AF6" w14:textId="77777777" w:rsidR="00061166" w:rsidRDefault="00E210ED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бесід батьками з дітьми про санітарію та гігієну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COVID-19,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миття рук,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педикульоз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ротовірусні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інфекції тощо.)</w:t>
      </w:r>
    </w:p>
    <w:p w14:paraId="6CB095A7" w14:textId="77777777" w:rsidR="00061166" w:rsidRDefault="00E210ED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Дії під час сигналу «Повітряна тривога!»</w:t>
      </w:r>
    </w:p>
    <w:p w14:paraId="4D6A20E7" w14:textId="77777777" w:rsidR="00061166" w:rsidRDefault="00E210ED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noProof/>
          <w:lang w:val="ru-RU" w:eastAsia="ru-RU"/>
        </w:rPr>
        <w:drawing>
          <wp:inline distT="0" distB="0" distL="0" distR="0" wp14:anchorId="17FA94AD" wp14:editId="4D1FF486">
            <wp:extent cx="3908762" cy="2673927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160" cy="270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D2AC9" w14:textId="77777777" w:rsidR="00061166" w:rsidRDefault="00E210E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</w:t>
      </w:r>
    </w:p>
    <w:p w14:paraId="78F23845" w14:textId="7B373218" w:rsidR="0082009C" w:rsidRPr="00C33F43" w:rsidRDefault="00E210ED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Слухали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класного керівника</w:t>
      </w:r>
      <w:r w:rsidR="00ED61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яка</w:t>
      </w:r>
      <w:r w:rsidR="0082009C" w:rsidRPr="00C33F43">
        <w:rPr>
          <w:rFonts w:ascii="Times New Roman" w:hAnsi="Times New Roman" w:cs="Times New Roman"/>
          <w:sz w:val="28"/>
          <w:szCs w:val="28"/>
          <w:lang w:val="uk-UA"/>
        </w:rPr>
        <w:t xml:space="preserve"> наголосила на тому, що дуже важливо приділяти особливу увагу дитині, на первинному етапі навчання в школі.</w:t>
      </w:r>
    </w:p>
    <w:p w14:paraId="7F659C02" w14:textId="77777777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правильно організувати розпорядок дня. Також не менш важливе значення має створення належних умов для навчання дитини: навчального, ігрового куточків тощо. </w:t>
      </w:r>
    </w:p>
    <w:p w14:paraId="781EFD1F" w14:textId="77777777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>НУШ докладає усіх зусиль щоб полегшити перехід дитини від безтурботного життя до відповідального та дорослого. Важливою складовою успішного навчання в школі є допомога і підтримка батьків, контроль за досягненнями дитини.</w:t>
      </w:r>
    </w:p>
    <w:p w14:paraId="57E18CF7" w14:textId="77777777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>Закон запроваджує компетентнісне навчання .</w:t>
      </w:r>
    </w:p>
    <w:p w14:paraId="02E9BF91" w14:textId="77777777" w:rsidR="0082009C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Компетентність-це не теоретичні знання ,які діти отримують у школах зараз. Це впорядковані знання та вміння застосовувати їх у житті. </w:t>
      </w:r>
    </w:p>
    <w:p w14:paraId="5C66DD5D" w14:textId="77777777" w:rsidR="0082009C" w:rsidRPr="00095A41" w:rsidRDefault="0082009C" w:rsidP="0082009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5A41">
        <w:rPr>
          <w:rFonts w:ascii="Times New Roman" w:hAnsi="Times New Roman" w:cs="Times New Roman"/>
          <w:b/>
          <w:i/>
          <w:sz w:val="28"/>
          <w:szCs w:val="28"/>
          <w:lang w:val="uk-UA"/>
        </w:rPr>
        <w:t>Усі компетентності об’єднуватимуть так званні наскрізні вміння:</w:t>
      </w:r>
    </w:p>
    <w:p w14:paraId="714721C2" w14:textId="77777777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Читання з розумінням.</w:t>
      </w:r>
    </w:p>
    <w:p w14:paraId="50E712AD" w14:textId="77777777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У</w:t>
      </w:r>
      <w:r w:rsidRPr="00C33F43">
        <w:rPr>
          <w:rFonts w:ascii="Times New Roman" w:hAnsi="Times New Roman" w:cs="Times New Roman"/>
          <w:sz w:val="28"/>
          <w:szCs w:val="28"/>
          <w:lang w:val="uk-UA"/>
        </w:rPr>
        <w:t>міння висловлю</w:t>
      </w:r>
      <w:r>
        <w:rPr>
          <w:rFonts w:ascii="Times New Roman" w:hAnsi="Times New Roman" w:cs="Times New Roman"/>
          <w:sz w:val="28"/>
          <w:szCs w:val="28"/>
          <w:lang w:val="uk-UA"/>
        </w:rPr>
        <w:t>вати свою думку усно і письмово.</w:t>
      </w:r>
    </w:p>
    <w:p w14:paraId="4BC452C9" w14:textId="77777777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Критичне та системне мислення.</w:t>
      </w:r>
    </w:p>
    <w:p w14:paraId="45A8BDFD" w14:textId="3DF655F6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Pr="00C33F43">
        <w:rPr>
          <w:rFonts w:ascii="Times New Roman" w:hAnsi="Times New Roman" w:cs="Times New Roman"/>
          <w:sz w:val="28"/>
          <w:szCs w:val="28"/>
          <w:lang w:val="uk-UA"/>
        </w:rPr>
        <w:t xml:space="preserve">датність логічно </w:t>
      </w:r>
      <w:r w:rsidR="00176723" w:rsidRPr="00C33F43">
        <w:rPr>
          <w:rFonts w:ascii="Times New Roman" w:hAnsi="Times New Roman" w:cs="Times New Roman"/>
          <w:sz w:val="28"/>
          <w:szCs w:val="28"/>
          <w:lang w:val="uk-UA"/>
        </w:rPr>
        <w:t>обґрунт</w:t>
      </w:r>
      <w:r w:rsidR="00176723"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позицію.</w:t>
      </w:r>
    </w:p>
    <w:p w14:paraId="758D6BFF" w14:textId="77777777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Творчість, ініціативність.</w:t>
      </w:r>
    </w:p>
    <w:p w14:paraId="4D7514B7" w14:textId="77777777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Pr="00C33F43">
        <w:rPr>
          <w:rFonts w:ascii="Times New Roman" w:hAnsi="Times New Roman" w:cs="Times New Roman"/>
          <w:sz w:val="28"/>
          <w:szCs w:val="28"/>
          <w:lang w:val="uk-UA"/>
        </w:rPr>
        <w:t xml:space="preserve">міння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конструктивно керувати емоціями.</w:t>
      </w:r>
    </w:p>
    <w:p w14:paraId="1FA88CB8" w14:textId="77777777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Оцінювати ризики.</w:t>
      </w:r>
    </w:p>
    <w:p w14:paraId="202B3953" w14:textId="77777777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C33F43">
        <w:rPr>
          <w:rFonts w:ascii="Times New Roman" w:hAnsi="Times New Roman" w:cs="Times New Roman"/>
          <w:sz w:val="28"/>
          <w:szCs w:val="28"/>
          <w:lang w:val="uk-UA"/>
        </w:rPr>
        <w:t>риймати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42EDC2" w14:textId="77777777" w:rsidR="0082009C" w:rsidRPr="00C33F43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Вирішувати проблеми.</w:t>
      </w:r>
    </w:p>
    <w:p w14:paraId="63A805B0" w14:textId="31F9D4C5" w:rsidR="0082009C" w:rsidRDefault="0082009C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Pr="00C33F43">
        <w:rPr>
          <w:rFonts w:ascii="Times New Roman" w:hAnsi="Times New Roman" w:cs="Times New Roman"/>
          <w:sz w:val="28"/>
          <w:szCs w:val="28"/>
          <w:lang w:val="uk-UA"/>
        </w:rPr>
        <w:t>датність співпрацювати з іншими.</w:t>
      </w:r>
    </w:p>
    <w:p w14:paraId="1DB3C50D" w14:textId="77777777" w:rsidR="00D60CB1" w:rsidRPr="00C33F43" w:rsidRDefault="00D60CB1" w:rsidP="00D60C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>особливості навчання за програмою «На крилах успіху».</w:t>
      </w:r>
    </w:p>
    <w:p w14:paraId="149B491C" w14:textId="77777777" w:rsidR="00D60CB1" w:rsidRDefault="00D60CB1" w:rsidP="00D60C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>Дана програма пропонує учням стати вчит</w:t>
      </w:r>
      <w:r>
        <w:rPr>
          <w:rFonts w:ascii="Times New Roman" w:hAnsi="Times New Roman" w:cs="Times New Roman"/>
          <w:sz w:val="28"/>
          <w:szCs w:val="28"/>
          <w:lang w:val="uk-UA"/>
        </w:rPr>
        <w:t>елями для маленьких прибульців л</w:t>
      </w:r>
      <w:r w:rsidRPr="00C33F43">
        <w:rPr>
          <w:rFonts w:ascii="Times New Roman" w:hAnsi="Times New Roman" w:cs="Times New Roman"/>
          <w:sz w:val="28"/>
          <w:szCs w:val="28"/>
          <w:lang w:val="uk-UA"/>
        </w:rPr>
        <w:t>аксиків, які хочуть багато дізнатися про наш світ і багато 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навчитися. </w:t>
      </w:r>
    </w:p>
    <w:p w14:paraId="2450724B" w14:textId="77777777" w:rsidR="00D60CB1" w:rsidRDefault="00D60CB1" w:rsidP="00D60CB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аспекти роботи за даною програмою.</w:t>
      </w:r>
    </w:p>
    <w:p w14:paraId="3D3D66C9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303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</w:t>
      </w:r>
      <w:r w:rsidRPr="00D60CB1">
        <w:rPr>
          <w:rFonts w:ascii="Times New Roman" w:hAnsi="Times New Roman" w:cs="Times New Roman"/>
          <w:b/>
          <w:i/>
          <w:sz w:val="28"/>
          <w:szCs w:val="28"/>
          <w:lang w:val="ru-RU"/>
        </w:rPr>
        <w:t>Дидактичні засади організації навчання першокласників.</w:t>
      </w:r>
    </w:p>
    <w:p w14:paraId="779D080E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D60CB1">
        <w:rPr>
          <w:rFonts w:ascii="Times New Roman" w:hAnsi="Times New Roman" w:cs="Times New Roman"/>
          <w:sz w:val="28"/>
          <w:szCs w:val="28"/>
          <w:lang w:val="ru-RU"/>
        </w:rPr>
        <w:t>- Міжпредметна інтеграція і практична спрямованість.</w:t>
      </w:r>
    </w:p>
    <w:p w14:paraId="5E4AF586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D60CB1">
        <w:rPr>
          <w:rFonts w:ascii="Times New Roman" w:hAnsi="Times New Roman" w:cs="Times New Roman"/>
          <w:sz w:val="28"/>
          <w:szCs w:val="28"/>
          <w:lang w:val="ru-RU"/>
        </w:rPr>
        <w:t>- Посібник-журнал – інноваційна  навчальна книга.</w:t>
      </w:r>
    </w:p>
    <w:p w14:paraId="7CB9FA01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D60CB1">
        <w:rPr>
          <w:rFonts w:ascii="Times New Roman" w:hAnsi="Times New Roman" w:cs="Times New Roman"/>
          <w:sz w:val="28"/>
          <w:szCs w:val="28"/>
          <w:lang w:val="ru-RU"/>
        </w:rPr>
        <w:t>- Система оцінювання.</w:t>
      </w:r>
    </w:p>
    <w:p w14:paraId="05B900E3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D60CB1">
        <w:rPr>
          <w:rFonts w:ascii="Times New Roman" w:hAnsi="Times New Roman" w:cs="Times New Roman"/>
          <w:sz w:val="28"/>
          <w:szCs w:val="28"/>
          <w:lang w:val="ru-RU"/>
        </w:rPr>
        <w:t>- Застосування здоров’язбережувальних технологій.</w:t>
      </w:r>
    </w:p>
    <w:p w14:paraId="2563B625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D60CB1">
        <w:rPr>
          <w:rFonts w:ascii="Times New Roman" w:hAnsi="Times New Roman" w:cs="Times New Roman"/>
          <w:sz w:val="28"/>
          <w:szCs w:val="28"/>
          <w:lang w:val="ru-RU"/>
        </w:rPr>
        <w:t>- Адаптаційний період «Шкільний старт».</w:t>
      </w:r>
    </w:p>
    <w:p w14:paraId="7D4F6D53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  <w:lang w:val="ru-RU"/>
        </w:rPr>
      </w:pPr>
    </w:p>
    <w:p w14:paraId="6B21F8B8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60CB1">
        <w:rPr>
          <w:rFonts w:ascii="Times New Roman" w:hAnsi="Times New Roman" w:cs="Times New Roman"/>
          <w:b/>
          <w:i/>
          <w:sz w:val="28"/>
          <w:szCs w:val="28"/>
          <w:lang w:val="ru-RU"/>
        </w:rPr>
        <w:t>ІІ. Методичні засади організації навчання першокласників.</w:t>
      </w:r>
    </w:p>
    <w:p w14:paraId="114F9685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D60CB1">
        <w:rPr>
          <w:rFonts w:ascii="Times New Roman" w:hAnsi="Times New Roman" w:cs="Times New Roman"/>
          <w:sz w:val="28"/>
          <w:szCs w:val="28"/>
          <w:lang w:val="ru-RU"/>
        </w:rPr>
        <w:t>- Толока – інноваційна форма організації навчальної діяльності.</w:t>
      </w:r>
    </w:p>
    <w:p w14:paraId="354E208B" w14:textId="40931DCF" w:rsidR="00D60CB1" w:rsidRPr="00C77B73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Селфі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аудит.</w:t>
      </w:r>
    </w:p>
    <w:p w14:paraId="11433F21" w14:textId="4A086EE5" w:rsidR="00D60CB1" w:rsidRPr="00C77B73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проє</w:t>
      </w:r>
      <w:r>
        <w:rPr>
          <w:rFonts w:ascii="Times New Roman" w:hAnsi="Times New Roman" w:cs="Times New Roman"/>
          <w:sz w:val="28"/>
          <w:szCs w:val="28"/>
        </w:rPr>
        <w:t>ктів.</w:t>
      </w:r>
    </w:p>
    <w:p w14:paraId="5BD9852A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D60CB1">
        <w:rPr>
          <w:rFonts w:ascii="Times New Roman" w:hAnsi="Times New Roman" w:cs="Times New Roman"/>
          <w:sz w:val="28"/>
          <w:szCs w:val="28"/>
          <w:lang w:val="ru-RU"/>
        </w:rPr>
        <w:t>- Блок карта.</w:t>
      </w:r>
    </w:p>
    <w:p w14:paraId="42D69498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D60CB1">
        <w:rPr>
          <w:rFonts w:ascii="Times New Roman" w:hAnsi="Times New Roman" w:cs="Times New Roman"/>
          <w:sz w:val="28"/>
          <w:szCs w:val="28"/>
          <w:lang w:val="ru-RU"/>
        </w:rPr>
        <w:t>- Типи занять.</w:t>
      </w:r>
    </w:p>
    <w:p w14:paraId="3D0F5A1E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D60CB1">
        <w:rPr>
          <w:rFonts w:ascii="Times New Roman" w:hAnsi="Times New Roman" w:cs="Times New Roman"/>
          <w:b/>
          <w:i/>
          <w:sz w:val="28"/>
          <w:szCs w:val="28"/>
          <w:lang w:val="ru-RU"/>
        </w:rPr>
        <w:t>ІІІ. Особливості викладання предмет</w:t>
      </w:r>
      <w:proofErr w:type="spellStart"/>
      <w:r w:rsidRPr="00C303C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D60CB1">
        <w:rPr>
          <w:rFonts w:ascii="Times New Roman" w:hAnsi="Times New Roman" w:cs="Times New Roman"/>
          <w:b/>
          <w:i/>
          <w:sz w:val="28"/>
          <w:szCs w:val="28"/>
          <w:lang w:val="ru-RU"/>
        </w:rPr>
        <w:t>в.</w:t>
      </w:r>
      <w:r w:rsidRPr="00D60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011501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60CB1"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r w:rsidRPr="00C303C2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D60CB1">
        <w:rPr>
          <w:rFonts w:ascii="Times New Roman" w:hAnsi="Times New Roman" w:cs="Times New Roman"/>
          <w:b/>
          <w:i/>
          <w:sz w:val="28"/>
          <w:szCs w:val="28"/>
          <w:lang w:val="ru-RU"/>
        </w:rPr>
        <w:t>. Особливості організації освітнього середовища в 1 класі.</w:t>
      </w:r>
    </w:p>
    <w:p w14:paraId="718F949D" w14:textId="77777777" w:rsidR="00D60CB1" w:rsidRPr="00D60CB1" w:rsidRDefault="00D60CB1" w:rsidP="00D60CB1">
      <w:pPr>
        <w:spacing w:after="0"/>
        <w:ind w:right="900"/>
        <w:rPr>
          <w:rFonts w:ascii="Times New Roman" w:hAnsi="Times New Roman" w:cs="Times New Roman"/>
          <w:sz w:val="28"/>
          <w:szCs w:val="28"/>
          <w:lang w:val="ru-RU"/>
        </w:rPr>
      </w:pPr>
      <w:r w:rsidRPr="00C303C2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D60CB1">
        <w:rPr>
          <w:rFonts w:ascii="Times New Roman" w:hAnsi="Times New Roman" w:cs="Times New Roman"/>
          <w:b/>
          <w:i/>
          <w:sz w:val="28"/>
          <w:szCs w:val="28"/>
          <w:lang w:val="ru-RU"/>
        </w:rPr>
        <w:t>.Організація виховної роботи в 1 класі. Робота з батьками</w:t>
      </w:r>
      <w:r w:rsidRPr="00D60C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452F4A" w14:textId="77777777" w:rsidR="00D60CB1" w:rsidRPr="00C77D7A" w:rsidRDefault="00D60CB1" w:rsidP="00D60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  зверніть увагу</w:t>
      </w:r>
      <w:r w:rsidRPr="00C77D7A">
        <w:rPr>
          <w:rFonts w:ascii="Times New Roman" w:hAnsi="Times New Roman"/>
          <w:sz w:val="28"/>
          <w:szCs w:val="28"/>
          <w:lang w:val="uk-UA"/>
        </w:rPr>
        <w:t xml:space="preserve"> на тому, що відсутність формулювання завдань </w:t>
      </w:r>
      <w:r>
        <w:rPr>
          <w:rFonts w:ascii="Times New Roman" w:hAnsi="Times New Roman"/>
          <w:sz w:val="28"/>
          <w:szCs w:val="28"/>
          <w:lang w:val="uk-UA"/>
        </w:rPr>
        <w:t xml:space="preserve">у посібнику-журналі </w:t>
      </w:r>
      <w:r w:rsidRPr="00C77D7A">
        <w:rPr>
          <w:rFonts w:ascii="Times New Roman" w:hAnsi="Times New Roman"/>
          <w:sz w:val="28"/>
          <w:szCs w:val="28"/>
          <w:lang w:val="uk-UA"/>
        </w:rPr>
        <w:t xml:space="preserve">– це методичний прийом для того, щоб дитина вдома відповідала на зацікавлені запитання батьків, як же виконували це завдання в школі і як це вдалося дитини зробити! Батьки мають розуміти, що це спрацює не зразу, але не слід відмовлятись! Експериментом доведено, що через певний період часу діти будуть це робити легко. І саме в цьому полягає домашнє завдання – навчити лаксиків, батьків того, чого навчалась дитина у школі. Не батьки вдома мають щось пояснювати дитині, а навпаки. Ефективніше за все ми вчимося тоді, коли навчаємо інших. Якщо батьки стануть підігрувати в цьому вчителю – процес навчання стане і для них, і для дитини максимально ефективним. Якщо дитина через певні причини не може відвідувати школу, тоді вчитель скидає методичний коментар батькам, </w:t>
      </w:r>
      <w:r w:rsidRPr="00C77D7A">
        <w:rPr>
          <w:rFonts w:ascii="Times New Roman" w:hAnsi="Times New Roman"/>
          <w:sz w:val="28"/>
          <w:szCs w:val="28"/>
          <w:lang w:val="uk-UA"/>
        </w:rPr>
        <w:lastRenderedPageBreak/>
        <w:t xml:space="preserve">щоб вони могли працювати з посібником-журналом самостійно. Але це має бути тільки в окремих випадках. </w:t>
      </w:r>
    </w:p>
    <w:p w14:paraId="75340538" w14:textId="77777777" w:rsidR="00D60CB1" w:rsidRPr="00C77D7A" w:rsidRDefault="00D60CB1" w:rsidP="00D60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7D7A">
        <w:rPr>
          <w:rFonts w:ascii="Times New Roman" w:hAnsi="Times New Roman"/>
          <w:sz w:val="28"/>
          <w:szCs w:val="28"/>
          <w:lang w:val="uk-UA"/>
        </w:rPr>
        <w:t xml:space="preserve">На цих батьківських зборах </w:t>
      </w:r>
      <w:r>
        <w:rPr>
          <w:rFonts w:ascii="Times New Roman" w:hAnsi="Times New Roman"/>
          <w:sz w:val="28"/>
          <w:szCs w:val="28"/>
          <w:lang w:val="uk-UA"/>
        </w:rPr>
        <w:t>ми повинні прийняти</w:t>
      </w:r>
      <w:r w:rsidRPr="00C77D7A">
        <w:rPr>
          <w:rFonts w:ascii="Times New Roman" w:hAnsi="Times New Roman"/>
          <w:sz w:val="28"/>
          <w:szCs w:val="28"/>
          <w:lang w:val="uk-UA"/>
        </w:rPr>
        <w:t xml:space="preserve"> спільне рішення про те, ручкою якого кольору має ставити крила і виправляти помилки вчитель, щоб дитина їх помічала. </w:t>
      </w:r>
    </w:p>
    <w:p w14:paraId="67B91F4A" w14:textId="77777777" w:rsidR="00D60CB1" w:rsidRPr="00C77D7A" w:rsidRDefault="00D60CB1" w:rsidP="00D60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приймемо</w:t>
      </w:r>
      <w:r w:rsidRPr="00C77D7A">
        <w:rPr>
          <w:rFonts w:ascii="Times New Roman" w:hAnsi="Times New Roman"/>
          <w:sz w:val="28"/>
          <w:szCs w:val="28"/>
          <w:lang w:val="uk-UA"/>
        </w:rPr>
        <w:t xml:space="preserve"> рішення про те, що переходити з письма олівцем на письмо ручкою – це рішення вчителя, яки</w:t>
      </w:r>
      <w:r>
        <w:rPr>
          <w:rFonts w:ascii="Times New Roman" w:hAnsi="Times New Roman"/>
          <w:sz w:val="28"/>
          <w:szCs w:val="28"/>
          <w:lang w:val="uk-UA"/>
        </w:rPr>
        <w:t>й бачить готовність руки дитини, або це може бути рішенням самої дитини.</w:t>
      </w:r>
      <w:r w:rsidRPr="00C77D7A">
        <w:rPr>
          <w:rFonts w:ascii="Times New Roman" w:hAnsi="Times New Roman"/>
          <w:sz w:val="28"/>
          <w:szCs w:val="28"/>
          <w:lang w:val="uk-UA"/>
        </w:rPr>
        <w:t xml:space="preserve"> До того ж в нашому проекті це не настільки актуально, оскільки діти вправляються у письмі на планшетах і пишуть на папері тоді, коли відпрацьовують запис. Тому в них немає потреби витирати запис. </w:t>
      </w:r>
    </w:p>
    <w:p w14:paraId="58645F95" w14:textId="77777777" w:rsidR="00D60CB1" w:rsidRPr="00C33F43" w:rsidRDefault="00D60CB1" w:rsidP="008200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D971CE" w14:textId="77777777" w:rsidR="00061166" w:rsidRDefault="00E210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14:paraId="2D156509" w14:textId="77777777" w:rsidR="00B70419" w:rsidRPr="00C33F43" w:rsidRDefault="00E210ED" w:rsidP="00B704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0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</w:t>
      </w:r>
      <w:r w:rsidR="00B70419" w:rsidRPr="00C33F43">
        <w:rPr>
          <w:rFonts w:ascii="Times New Roman" w:hAnsi="Times New Roman" w:cs="Times New Roman"/>
          <w:b/>
          <w:sz w:val="28"/>
          <w:szCs w:val="28"/>
          <w:lang w:val="uk-UA"/>
        </w:rPr>
        <w:t>Підсумок заходу.</w:t>
      </w:r>
    </w:p>
    <w:p w14:paraId="28D1DC78" w14:textId="55896484" w:rsidR="00B70419" w:rsidRPr="00C33F43" w:rsidRDefault="00B70419" w:rsidP="00B7041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«Аплодисменти </w:t>
      </w:r>
      <w:r w:rsidRPr="00C33F43">
        <w:rPr>
          <w:rFonts w:ascii="Times New Roman" w:hAnsi="Times New Roman" w:cs="Times New Roman"/>
          <w:b/>
          <w:i/>
          <w:sz w:val="28"/>
          <w:szCs w:val="28"/>
          <w:lang w:val="uk-UA"/>
        </w:rPr>
        <w:t>взаємо підтримки</w:t>
      </w:r>
      <w:r w:rsidRPr="00C33F4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14:paraId="1603A50A" w14:textId="77777777" w:rsidR="00B70419" w:rsidRPr="00C33F43" w:rsidRDefault="00B70419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>Спробуйте поплескати однією долонькою. Майже нічого не вийшло, а зараз поплескайте обома. Чудово, тож будь яка робота виконується в парах  тому і ми з вами маємо працювати в унісон , тому що по одинці ми не зможемо досягти високих вершин. Але значимість кожного окремо дуже важлива, а гідно та плідно проявитися може лише в співпраці.</w:t>
      </w:r>
    </w:p>
    <w:p w14:paraId="24DF2203" w14:textId="77777777" w:rsidR="00B70419" w:rsidRPr="00C33F43" w:rsidRDefault="00B70419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>Давайте зараз спробуємо наші очікування перенести на папір за  допомогою тренінг-вправи «Долонька очікувань». Вам потрібно обвести свою долоньку  на аркуші паперу і на кожному пальчику написати свої очікування та побажання.</w:t>
      </w:r>
    </w:p>
    <w:p w14:paraId="1F289B78" w14:textId="0E7C3484" w:rsidR="00B70419" w:rsidRDefault="00B70419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 за дану ухвалу: «прийнято одноголосно»</w:t>
      </w:r>
    </w:p>
    <w:p w14:paraId="4DF756F6" w14:textId="24CFFF40" w:rsidR="00ED61BB" w:rsidRDefault="00ED61BB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A7FF298" w14:textId="798AA1D5" w:rsidR="00ED61BB" w:rsidRDefault="00ED61BB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66F68CE" w14:textId="77777777" w:rsidR="00ED61BB" w:rsidRDefault="00ED61BB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3E0FDEB" w14:textId="54A69423" w:rsidR="00B70419" w:rsidRDefault="00B70419" w:rsidP="00ED61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>Голова батьківського комітету:</w:t>
      </w:r>
      <w:r w:rsidR="00ED61B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61BB" w:rsidRPr="00ED61BB">
        <w:rPr>
          <w:rFonts w:ascii="Times New Roman" w:hAnsi="Times New Roman" w:cs="Times New Roman"/>
          <w:i/>
          <w:sz w:val="28"/>
          <w:szCs w:val="28"/>
          <w:lang w:val="uk-UA"/>
        </w:rPr>
        <w:t>Наталія Крюкова</w:t>
      </w:r>
      <w:r w:rsidR="00ED61BB">
        <w:rPr>
          <w:rFonts w:ascii="Times New Roman" w:hAnsi="Times New Roman" w:cs="Times New Roman"/>
          <w:sz w:val="28"/>
          <w:szCs w:val="28"/>
          <w:lang w:val="uk-UA"/>
        </w:rPr>
        <w:t xml:space="preserve">            _________________________</w:t>
      </w:r>
    </w:p>
    <w:p w14:paraId="197A0A79" w14:textId="77777777" w:rsidR="00B70419" w:rsidRDefault="00B70419" w:rsidP="00B704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14:paraId="79F07F39" w14:textId="1FD3C602" w:rsidR="00B70419" w:rsidRPr="00C33F43" w:rsidRDefault="00B70419" w:rsidP="00B704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F3B4ACE" w14:textId="16804AB3" w:rsidR="00B70419" w:rsidRDefault="00ED61BB" w:rsidP="00ED61BB">
      <w:pPr>
        <w:tabs>
          <w:tab w:val="left" w:pos="70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зборів :  </w:t>
      </w:r>
      <w:r w:rsidRPr="00176723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176723" w:rsidRPr="00176723">
        <w:rPr>
          <w:rFonts w:ascii="Times New Roman" w:hAnsi="Times New Roman" w:cs="Times New Roman"/>
          <w:i/>
          <w:sz w:val="28"/>
          <w:szCs w:val="28"/>
          <w:lang w:val="uk-UA"/>
        </w:rPr>
        <w:t>іра</w:t>
      </w:r>
      <w:r w:rsidRPr="001767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Касьяненко</w:t>
      </w:r>
      <w:r w:rsidR="001767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14:paraId="10B19D9A" w14:textId="77777777" w:rsidR="00B70419" w:rsidRPr="00C33F43" w:rsidRDefault="00B70419" w:rsidP="00B7041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33F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14:paraId="08F7CB7B" w14:textId="2F864DEC" w:rsidR="00B70419" w:rsidRPr="00C33F43" w:rsidRDefault="00B70419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ED61BB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2545D972" w14:textId="77777777" w:rsidR="00B70419" w:rsidRPr="00C33F43" w:rsidRDefault="00B70419" w:rsidP="00B704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05BFAAD" w14:textId="3B8B3C02" w:rsidR="00061166" w:rsidRDefault="00061166" w:rsidP="00B70419">
      <w:pPr>
        <w:pStyle w:val="a8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ACB65C" w14:textId="77777777" w:rsidR="00061166" w:rsidRDefault="0006116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DCB678" w14:textId="77777777" w:rsidR="00061166" w:rsidRDefault="0006116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510BA3" w14:textId="77777777" w:rsidR="00061166" w:rsidRDefault="000611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138313A" w14:textId="77777777" w:rsidR="00061166" w:rsidRPr="0084406F" w:rsidRDefault="00061166">
      <w:pPr>
        <w:rPr>
          <w:lang w:val="ru-RU"/>
        </w:rPr>
      </w:pPr>
    </w:p>
    <w:p w14:paraId="53C53CB6" w14:textId="77777777" w:rsidR="00061166" w:rsidRPr="0084406F" w:rsidRDefault="00061166">
      <w:pPr>
        <w:rPr>
          <w:lang w:val="ru-RU"/>
        </w:rPr>
      </w:pPr>
    </w:p>
    <w:sectPr w:rsidR="00061166" w:rsidRPr="0084406F">
      <w:pgSz w:w="12240" w:h="15840"/>
      <w:pgMar w:top="851" w:right="474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0FF"/>
    <w:multiLevelType w:val="multilevel"/>
    <w:tmpl w:val="A816D0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45E4D"/>
    <w:multiLevelType w:val="multilevel"/>
    <w:tmpl w:val="EEFCC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FD679D"/>
    <w:multiLevelType w:val="multilevel"/>
    <w:tmpl w:val="9D30A4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01A4048"/>
    <w:multiLevelType w:val="hybridMultilevel"/>
    <w:tmpl w:val="51881EAC"/>
    <w:lvl w:ilvl="0" w:tplc="8F5AF4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A0D65"/>
    <w:multiLevelType w:val="multilevel"/>
    <w:tmpl w:val="0DA4C9E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Theme="minorHAnsi"/>
        <w:b/>
        <w:color w:val="auto"/>
        <w:sz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505F0D"/>
    <w:multiLevelType w:val="multilevel"/>
    <w:tmpl w:val="A2E473D8"/>
    <w:lvl w:ilvl="0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1800"/>
      </w:pPr>
      <w:rPr>
        <w:rFonts w:hint="default"/>
      </w:rPr>
    </w:lvl>
  </w:abstractNum>
  <w:abstractNum w:abstractNumId="6" w15:restartNumberingAfterBreak="0">
    <w:nsid w:val="72C7054C"/>
    <w:multiLevelType w:val="multilevel"/>
    <w:tmpl w:val="E8022A3E"/>
    <w:lvl w:ilvl="0">
      <w:start w:val="1"/>
      <w:numFmt w:val="bullet"/>
      <w:lvlText w:val=""/>
      <w:lvlJc w:val="left"/>
      <w:pPr>
        <w:tabs>
          <w:tab w:val="num" w:pos="35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800AF4"/>
    <w:multiLevelType w:val="multilevel"/>
    <w:tmpl w:val="E6F281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8329BD"/>
    <w:multiLevelType w:val="hybridMultilevel"/>
    <w:tmpl w:val="7996E52E"/>
    <w:lvl w:ilvl="0" w:tplc="EBB04BDC">
      <w:start w:val="6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66"/>
    <w:rsid w:val="00061166"/>
    <w:rsid w:val="00176723"/>
    <w:rsid w:val="00287AF1"/>
    <w:rsid w:val="002F2372"/>
    <w:rsid w:val="006A6876"/>
    <w:rsid w:val="0082009C"/>
    <w:rsid w:val="0084406F"/>
    <w:rsid w:val="00B70419"/>
    <w:rsid w:val="00CD3F57"/>
    <w:rsid w:val="00D60CB1"/>
    <w:rsid w:val="00E210ED"/>
    <w:rsid w:val="00E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CD59"/>
  <w15:docId w15:val="{5CCFA19C-3EA6-44B8-A408-8445060B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29"/>
    <w:pPr>
      <w:spacing w:after="160" w:line="259" w:lineRule="auto"/>
    </w:pPr>
    <w:rPr>
      <w:rFonts w:ascii="Calibri" w:eastAsia="Calibri" w:hAnsi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1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dc:description/>
  <cp:lastModifiedBy>Діана</cp:lastModifiedBy>
  <cp:revision>2</cp:revision>
  <dcterms:created xsi:type="dcterms:W3CDTF">2023-09-30T15:02:00Z</dcterms:created>
  <dcterms:modified xsi:type="dcterms:W3CDTF">2023-09-30T15:02:00Z</dcterms:modified>
  <dc:language>uk-UA</dc:language>
</cp:coreProperties>
</file>