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03" w:rsidRDefault="00BE1D3B" w:rsidP="00BE1D3B">
      <w:pPr>
        <w:jc w:val="center"/>
        <w:rPr>
          <w:b/>
          <w:sz w:val="32"/>
          <w:szCs w:val="32"/>
          <w:lang w:val="uk-UA"/>
        </w:rPr>
      </w:pPr>
      <w:r w:rsidRPr="00BE1D3B">
        <w:rPr>
          <w:b/>
          <w:sz w:val="32"/>
          <w:szCs w:val="32"/>
          <w:lang w:val="uk-UA"/>
        </w:rPr>
        <w:t>ПРОЄКТ РІШЕННЯ</w:t>
      </w:r>
    </w:p>
    <w:p w:rsidR="00BE1D3B" w:rsidRDefault="00BE1D3B" w:rsidP="00BE1D3B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Вважати, що питання благополуччя дітей та педагогів </w:t>
      </w:r>
      <w:r w:rsidR="00AB740B">
        <w:rPr>
          <w:b/>
          <w:sz w:val="32"/>
          <w:szCs w:val="32"/>
          <w:lang w:val="uk-UA"/>
        </w:rPr>
        <w:t xml:space="preserve">школи </w:t>
      </w:r>
      <w:r>
        <w:rPr>
          <w:b/>
          <w:sz w:val="32"/>
          <w:szCs w:val="32"/>
          <w:lang w:val="uk-UA"/>
        </w:rPr>
        <w:t xml:space="preserve">відповідає концепції та меті розвитку навчального закладу, а дієві </w:t>
      </w:r>
      <w:r w:rsidRPr="00BE1D3B">
        <w:rPr>
          <w:b/>
          <w:sz w:val="32"/>
          <w:szCs w:val="32"/>
          <w:lang w:val="uk-UA"/>
        </w:rPr>
        <w:t xml:space="preserve">інструменти та практики </w:t>
      </w:r>
      <w:proofErr w:type="spellStart"/>
      <w:r w:rsidRPr="00BE1D3B">
        <w:rPr>
          <w:b/>
          <w:sz w:val="32"/>
          <w:szCs w:val="32"/>
          <w:lang w:val="uk-UA"/>
        </w:rPr>
        <w:t>психо</w:t>
      </w:r>
      <w:proofErr w:type="spellEnd"/>
      <w:r w:rsidRPr="00BE1D3B">
        <w:rPr>
          <w:b/>
          <w:sz w:val="32"/>
          <w:szCs w:val="32"/>
          <w:lang w:val="uk-UA"/>
        </w:rPr>
        <w:t xml:space="preserve"> – соціальної  </w:t>
      </w:r>
      <w:r>
        <w:rPr>
          <w:b/>
          <w:sz w:val="32"/>
          <w:szCs w:val="32"/>
          <w:lang w:val="uk-UA"/>
        </w:rPr>
        <w:t xml:space="preserve">підтримки мають бути реалізованими у подальшій практичній , методичній та організаційній роботі </w:t>
      </w:r>
      <w:r w:rsidR="00AB740B">
        <w:rPr>
          <w:b/>
          <w:sz w:val="32"/>
          <w:szCs w:val="32"/>
          <w:lang w:val="uk-UA"/>
        </w:rPr>
        <w:t>педагогічного колективу.</w:t>
      </w:r>
    </w:p>
    <w:p w:rsidR="00AB740B" w:rsidRDefault="00AB740B" w:rsidP="00BE1D3B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З метою підготовки педагогів до подальшої розробки </w:t>
      </w:r>
      <w:r w:rsidR="005F721D">
        <w:rPr>
          <w:b/>
          <w:sz w:val="32"/>
          <w:szCs w:val="32"/>
          <w:lang w:val="uk-UA"/>
        </w:rPr>
        <w:t>ідей благополуччя дітей та педагогів в навчальному закладі :</w:t>
      </w:r>
    </w:p>
    <w:p w:rsidR="005F721D" w:rsidRPr="00331C13" w:rsidRDefault="005F721D" w:rsidP="005F721D">
      <w:pPr>
        <w:pStyle w:val="a3"/>
        <w:rPr>
          <w:sz w:val="32"/>
          <w:szCs w:val="32"/>
          <w:lang w:val="uk-UA"/>
        </w:rPr>
      </w:pPr>
      <w:r w:rsidRPr="00331C13">
        <w:rPr>
          <w:sz w:val="32"/>
          <w:szCs w:val="32"/>
          <w:lang w:val="uk-UA"/>
        </w:rPr>
        <w:t>2.1. провести методичний ланч: "Безпечне онлайн-середовище у закладі освіти";</w:t>
      </w:r>
    </w:p>
    <w:p w:rsidR="005F721D" w:rsidRPr="00331C13" w:rsidRDefault="005F721D" w:rsidP="005F721D">
      <w:pPr>
        <w:pStyle w:val="a3"/>
        <w:rPr>
          <w:sz w:val="32"/>
          <w:szCs w:val="32"/>
          <w:lang w:val="uk-UA"/>
        </w:rPr>
      </w:pPr>
      <w:r w:rsidRPr="00331C13">
        <w:rPr>
          <w:sz w:val="32"/>
          <w:szCs w:val="32"/>
          <w:lang w:val="uk-UA"/>
        </w:rPr>
        <w:t xml:space="preserve">2.2. посилити просвітницьку діяльність серед батьківської громадськості щодо використання дієвих  інструментів  та практик </w:t>
      </w:r>
      <w:proofErr w:type="spellStart"/>
      <w:r w:rsidRPr="00331C13">
        <w:rPr>
          <w:sz w:val="32"/>
          <w:szCs w:val="32"/>
          <w:lang w:val="uk-UA"/>
        </w:rPr>
        <w:t>психо</w:t>
      </w:r>
      <w:proofErr w:type="spellEnd"/>
      <w:r w:rsidRPr="00331C13">
        <w:rPr>
          <w:sz w:val="32"/>
          <w:szCs w:val="32"/>
          <w:lang w:val="uk-UA"/>
        </w:rPr>
        <w:t xml:space="preserve"> – соціальної  підтримки;</w:t>
      </w:r>
    </w:p>
    <w:p w:rsidR="005F721D" w:rsidRPr="00331C13" w:rsidRDefault="005F721D" w:rsidP="005F721D">
      <w:pPr>
        <w:pStyle w:val="a3"/>
        <w:rPr>
          <w:sz w:val="32"/>
          <w:szCs w:val="32"/>
          <w:lang w:val="uk-UA"/>
        </w:rPr>
      </w:pPr>
      <w:r w:rsidRPr="00331C13">
        <w:rPr>
          <w:sz w:val="32"/>
          <w:szCs w:val="32"/>
          <w:lang w:val="uk-UA"/>
        </w:rPr>
        <w:t>2.3. продовжувати створювати повноцінний безпечний простір дошкільників та школярів відповідно до сучасних вимог та враховуючи рекомендації МОН України, провідних науковців, педагогів тощо;</w:t>
      </w:r>
    </w:p>
    <w:p w:rsidR="005F721D" w:rsidRDefault="005F721D" w:rsidP="005F721D">
      <w:pPr>
        <w:pStyle w:val="a3"/>
        <w:rPr>
          <w:sz w:val="32"/>
          <w:szCs w:val="32"/>
          <w:lang w:val="uk-UA"/>
        </w:rPr>
      </w:pPr>
      <w:r w:rsidRPr="00331C13">
        <w:rPr>
          <w:sz w:val="32"/>
          <w:szCs w:val="32"/>
          <w:lang w:val="uk-UA"/>
        </w:rPr>
        <w:t xml:space="preserve">2.4. </w:t>
      </w:r>
      <w:r w:rsidR="00D82CB0" w:rsidRPr="00D82CB0">
        <w:rPr>
          <w:sz w:val="32"/>
          <w:szCs w:val="32"/>
          <w:lang w:val="uk-UA"/>
        </w:rPr>
        <w:t>проводити систематичні моніторингові дослідження стану розглянутих питань;</w:t>
      </w:r>
    </w:p>
    <w:p w:rsidR="00F42F19" w:rsidRDefault="00F42F19" w:rsidP="005F721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2.5.</w:t>
      </w:r>
      <w:r w:rsidRPr="00F42F19">
        <w:rPr>
          <w:lang w:val="ru-RU"/>
        </w:rPr>
        <w:t xml:space="preserve"> </w:t>
      </w:r>
      <w:r w:rsidRPr="00F42F19">
        <w:rPr>
          <w:sz w:val="32"/>
          <w:szCs w:val="32"/>
          <w:lang w:val="uk-UA"/>
        </w:rPr>
        <w:t xml:space="preserve">надавати конкретні рекомендації учням, педагогічним працівникам, батькам щодо </w:t>
      </w:r>
      <w:proofErr w:type="spellStart"/>
      <w:r w:rsidRPr="00F42F19">
        <w:rPr>
          <w:sz w:val="32"/>
          <w:szCs w:val="32"/>
          <w:lang w:val="uk-UA"/>
        </w:rPr>
        <w:t>психо</w:t>
      </w:r>
      <w:proofErr w:type="spellEnd"/>
      <w:r w:rsidRPr="00F42F19">
        <w:rPr>
          <w:sz w:val="32"/>
          <w:szCs w:val="32"/>
          <w:lang w:val="uk-UA"/>
        </w:rPr>
        <w:t xml:space="preserve"> – соціальної  підтримки в навчальному закладі;</w:t>
      </w:r>
    </w:p>
    <w:p w:rsidR="00F42F19" w:rsidRDefault="00F42F19" w:rsidP="005F721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2.6.</w:t>
      </w:r>
      <w:r w:rsidRPr="00F42F19">
        <w:rPr>
          <w:lang w:val="ru-RU"/>
        </w:rPr>
        <w:t xml:space="preserve"> </w:t>
      </w:r>
      <w:r w:rsidRPr="00F42F19">
        <w:rPr>
          <w:sz w:val="32"/>
          <w:szCs w:val="32"/>
          <w:lang w:val="uk-UA"/>
        </w:rPr>
        <w:t xml:space="preserve">обґрунтувати умови організації </w:t>
      </w:r>
      <w:proofErr w:type="spellStart"/>
      <w:r w:rsidRPr="00F42F19">
        <w:rPr>
          <w:sz w:val="32"/>
          <w:szCs w:val="32"/>
          <w:lang w:val="uk-UA"/>
        </w:rPr>
        <w:t>психо</w:t>
      </w:r>
      <w:proofErr w:type="spellEnd"/>
      <w:r w:rsidRPr="00F42F19">
        <w:rPr>
          <w:sz w:val="32"/>
          <w:szCs w:val="32"/>
          <w:lang w:val="uk-UA"/>
        </w:rPr>
        <w:t xml:space="preserve"> – соціальної  підтримки </w:t>
      </w:r>
      <w:r>
        <w:rPr>
          <w:sz w:val="32"/>
          <w:szCs w:val="32"/>
          <w:lang w:val="uk-UA"/>
        </w:rPr>
        <w:t>та вимоги (критерії) до її</w:t>
      </w:r>
      <w:r w:rsidRPr="00F42F19">
        <w:rPr>
          <w:sz w:val="32"/>
          <w:szCs w:val="32"/>
          <w:lang w:val="uk-UA"/>
        </w:rPr>
        <w:t xml:space="preserve"> ефективної організації для кожного учасника освітнього процесу;</w:t>
      </w:r>
    </w:p>
    <w:p w:rsidR="00F42F19" w:rsidRDefault="00F42F19" w:rsidP="005F721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2.7.</w:t>
      </w:r>
      <w:r w:rsidRPr="00F42F19">
        <w:rPr>
          <w:sz w:val="32"/>
          <w:szCs w:val="32"/>
          <w:lang w:val="uk-UA"/>
        </w:rPr>
        <w:t xml:space="preserve"> виявляти чинники, які перешкоджають безпеці </w:t>
      </w:r>
      <w:r>
        <w:rPr>
          <w:sz w:val="32"/>
          <w:szCs w:val="32"/>
          <w:lang w:val="uk-UA"/>
        </w:rPr>
        <w:t xml:space="preserve">та благополуччю </w:t>
      </w:r>
      <w:r w:rsidRPr="00F42F19">
        <w:rPr>
          <w:sz w:val="32"/>
          <w:szCs w:val="32"/>
          <w:lang w:val="uk-UA"/>
        </w:rPr>
        <w:t>учасників освітнього процесу;</w:t>
      </w:r>
    </w:p>
    <w:p w:rsidR="00F42F19" w:rsidRDefault="00F42F19" w:rsidP="005F721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2.8.</w:t>
      </w:r>
      <w:r w:rsidRPr="00F42F19">
        <w:rPr>
          <w:lang w:val="ru-RU"/>
        </w:rPr>
        <w:t xml:space="preserve"> </w:t>
      </w:r>
      <w:r w:rsidRPr="00F42F19">
        <w:rPr>
          <w:sz w:val="32"/>
          <w:szCs w:val="32"/>
          <w:lang w:val="uk-UA"/>
        </w:rPr>
        <w:t>ство</w:t>
      </w:r>
      <w:r>
        <w:rPr>
          <w:sz w:val="32"/>
          <w:szCs w:val="32"/>
          <w:lang w:val="uk-UA"/>
        </w:rPr>
        <w:t xml:space="preserve">рювати ситуації успіху для вихованців </w:t>
      </w:r>
      <w:r w:rsidRPr="00F42F19">
        <w:rPr>
          <w:sz w:val="32"/>
          <w:szCs w:val="32"/>
          <w:lang w:val="uk-UA"/>
        </w:rPr>
        <w:t xml:space="preserve"> в освітньому середовищі;</w:t>
      </w:r>
    </w:p>
    <w:p w:rsidR="00F42F19" w:rsidRDefault="00F42F19" w:rsidP="005F721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2.9.</w:t>
      </w:r>
      <w:r w:rsidRPr="00F42F19">
        <w:rPr>
          <w:sz w:val="32"/>
          <w:szCs w:val="32"/>
          <w:lang w:val="uk-UA"/>
        </w:rPr>
        <w:t xml:space="preserve"> відпрацювати систему узг</w:t>
      </w:r>
      <w:r>
        <w:rPr>
          <w:sz w:val="32"/>
          <w:szCs w:val="32"/>
          <w:lang w:val="uk-UA"/>
        </w:rPr>
        <w:t>оджених поглядів і уявлень вихованців</w:t>
      </w:r>
      <w:r w:rsidRPr="00F42F19">
        <w:rPr>
          <w:sz w:val="32"/>
          <w:szCs w:val="32"/>
          <w:lang w:val="uk-UA"/>
        </w:rPr>
        <w:t xml:space="preserve">, педагогів, батьків на </w:t>
      </w:r>
      <w:r>
        <w:rPr>
          <w:sz w:val="32"/>
          <w:szCs w:val="32"/>
          <w:lang w:val="uk-UA"/>
        </w:rPr>
        <w:t>благополуччя  дітей і  педагогів</w:t>
      </w:r>
      <w:r w:rsidRPr="00F42F1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та </w:t>
      </w:r>
      <w:r w:rsidRPr="00F42F19">
        <w:rPr>
          <w:sz w:val="32"/>
          <w:szCs w:val="32"/>
          <w:lang w:val="uk-UA"/>
        </w:rPr>
        <w:t>освітнє середовище школи.</w:t>
      </w:r>
    </w:p>
    <w:p w:rsidR="00902E43" w:rsidRDefault="00F42F19" w:rsidP="00902E43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2.10.</w:t>
      </w:r>
      <w:r w:rsidRPr="00F42F19">
        <w:rPr>
          <w:lang w:val="ru-RU"/>
        </w:rPr>
        <w:t xml:space="preserve"> </w:t>
      </w:r>
      <w:r w:rsidRPr="00F42F19">
        <w:rPr>
          <w:sz w:val="32"/>
          <w:szCs w:val="32"/>
          <w:lang w:val="uk-UA"/>
        </w:rPr>
        <w:t>виявляти небезпечні ситуації під час освітнього процесу у закладі та належно реагувати на них, запровад</w:t>
      </w:r>
      <w:r w:rsidR="008272C5">
        <w:rPr>
          <w:sz w:val="32"/>
          <w:szCs w:val="32"/>
          <w:lang w:val="uk-UA"/>
        </w:rPr>
        <w:t>жуючи чіткі процедури втручання.</w:t>
      </w:r>
    </w:p>
    <w:p w:rsidR="00902E43" w:rsidRPr="00902E43" w:rsidRDefault="00902E43" w:rsidP="00902E43">
      <w:pPr>
        <w:rPr>
          <w:b/>
          <w:sz w:val="32"/>
          <w:szCs w:val="32"/>
          <w:lang w:val="uk-UA"/>
        </w:rPr>
      </w:pPr>
      <w:r w:rsidRPr="00902E43">
        <w:rPr>
          <w:b/>
          <w:sz w:val="32"/>
          <w:szCs w:val="32"/>
          <w:lang w:val="uk-UA"/>
        </w:rPr>
        <w:t xml:space="preserve">3. Схвалити Картки моніторингу </w:t>
      </w:r>
      <w:r>
        <w:rPr>
          <w:b/>
          <w:sz w:val="32"/>
          <w:szCs w:val="32"/>
          <w:lang w:val="uk-UA"/>
        </w:rPr>
        <w:t>заняття та уроку в ЗПШ «Еврика»</w:t>
      </w:r>
      <w:bookmarkStart w:id="0" w:name="_GoBack"/>
      <w:bookmarkEnd w:id="0"/>
    </w:p>
    <w:sectPr w:rsidR="00902E43" w:rsidRPr="00902E4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CCD"/>
    <w:multiLevelType w:val="hybridMultilevel"/>
    <w:tmpl w:val="4BF8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3B"/>
    <w:rsid w:val="00331C13"/>
    <w:rsid w:val="005F721D"/>
    <w:rsid w:val="008272C5"/>
    <w:rsid w:val="00902E43"/>
    <w:rsid w:val="00983903"/>
    <w:rsid w:val="00AB740B"/>
    <w:rsid w:val="00BE1D3B"/>
    <w:rsid w:val="00D82CB0"/>
    <w:rsid w:val="00F4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AA74"/>
  <w15:chartTrackingRefBased/>
  <w15:docId w15:val="{17F146E0-BCC2-4CA9-99D3-C0979367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2023-10-19T11:54:00Z</dcterms:created>
  <dcterms:modified xsi:type="dcterms:W3CDTF">2023-10-20T12:20:00Z</dcterms:modified>
</cp:coreProperties>
</file>