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16" w:rsidRPr="00D26216" w:rsidRDefault="00D26216" w:rsidP="00D26216">
      <w:pPr>
        <w:spacing w:after="200" w:line="276" w:lineRule="auto"/>
        <w:jc w:val="center"/>
        <w:rPr>
          <w:rFonts w:ascii="Times New Roman" w:eastAsia="Calibri" w:hAnsi="Times New Roman" w:cs="Times New Roman"/>
          <w:b/>
          <w:sz w:val="24"/>
          <w:szCs w:val="24"/>
          <w:lang w:val="uk-UA"/>
        </w:rPr>
      </w:pPr>
      <w:bookmarkStart w:id="0" w:name="_GoBack"/>
      <w:r w:rsidRPr="00D26216">
        <w:rPr>
          <w:rFonts w:ascii="Times New Roman" w:eastAsia="Calibri" w:hAnsi="Times New Roman" w:cs="Times New Roman"/>
          <w:b/>
          <w:sz w:val="24"/>
          <w:szCs w:val="24"/>
          <w:lang w:val="uk-UA"/>
        </w:rPr>
        <w:t>Звіт директора ЗПШ «Еврика»</w:t>
      </w:r>
    </w:p>
    <w:bookmarkEnd w:id="0"/>
    <w:p w:rsidR="00D26216" w:rsidRPr="00D26216" w:rsidRDefault="00D26216" w:rsidP="00D26216">
      <w:pPr>
        <w:shd w:val="clear" w:color="auto" w:fill="FFFFFF"/>
        <w:spacing w:after="0" w:line="240" w:lineRule="auto"/>
        <w:rPr>
          <w:rFonts w:ascii="Times New Roman" w:eastAsia="Times New Roman" w:hAnsi="Times New Roman" w:cs="Times New Roman"/>
          <w:sz w:val="24"/>
          <w:szCs w:val="24"/>
          <w:lang w:val="uk-UA" w:eastAsia="ru-RU"/>
        </w:rPr>
      </w:pPr>
      <w:r w:rsidRPr="00D26216">
        <w:rPr>
          <w:rFonts w:ascii="Times New Roman" w:eastAsia="Times New Roman" w:hAnsi="Times New Roman" w:cs="Times New Roman"/>
          <w:sz w:val="24"/>
          <w:szCs w:val="24"/>
          <w:lang w:val="uk-UA" w:eastAsia="ru-RU"/>
        </w:rPr>
        <w:t xml:space="preserve">       </w:t>
      </w:r>
      <w:proofErr w:type="spellStart"/>
      <w:r w:rsidRPr="00D26216">
        <w:rPr>
          <w:rFonts w:ascii="Times New Roman" w:eastAsia="Times New Roman" w:hAnsi="Times New Roman" w:cs="Times New Roman"/>
          <w:sz w:val="24"/>
          <w:szCs w:val="24"/>
          <w:lang w:val="ru-RU" w:eastAsia="ru-RU"/>
        </w:rPr>
        <w:t>Шановні</w:t>
      </w:r>
      <w:proofErr w:type="spellEnd"/>
      <w:r w:rsidRPr="00D26216">
        <w:rPr>
          <w:rFonts w:ascii="Times New Roman" w:eastAsia="Times New Roman" w:hAnsi="Times New Roman" w:cs="Times New Roman"/>
          <w:sz w:val="24"/>
          <w:szCs w:val="24"/>
          <w:lang w:val="ru-RU" w:eastAsia="ru-RU"/>
        </w:rPr>
        <w:t xml:space="preserve"> </w:t>
      </w:r>
      <w:r w:rsidRPr="00D26216">
        <w:rPr>
          <w:rFonts w:ascii="Times New Roman" w:eastAsia="Times New Roman" w:hAnsi="Times New Roman" w:cs="Times New Roman"/>
          <w:sz w:val="24"/>
          <w:szCs w:val="24"/>
          <w:lang w:val="uk-UA" w:eastAsia="ru-RU"/>
        </w:rPr>
        <w:t>колеги</w:t>
      </w:r>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Закінчився</w:t>
      </w:r>
      <w:proofErr w:type="spellEnd"/>
      <w:r w:rsidRPr="00D26216">
        <w:rPr>
          <w:rFonts w:ascii="Times New Roman" w:eastAsia="Times New Roman" w:hAnsi="Times New Roman" w:cs="Times New Roman"/>
          <w:sz w:val="24"/>
          <w:szCs w:val="24"/>
          <w:lang w:val="ru-RU" w:eastAsia="ru-RU"/>
        </w:rPr>
        <w:t xml:space="preserve"> </w:t>
      </w:r>
      <w:r w:rsidRPr="00D26216">
        <w:rPr>
          <w:rFonts w:ascii="Times New Roman" w:eastAsia="Times New Roman" w:hAnsi="Times New Roman" w:cs="Times New Roman"/>
          <w:sz w:val="24"/>
          <w:szCs w:val="24"/>
          <w:lang w:val="uk-UA" w:eastAsia="ru-RU"/>
        </w:rPr>
        <w:t>2023</w:t>
      </w:r>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рік</w:t>
      </w:r>
      <w:proofErr w:type="spellEnd"/>
      <w:r w:rsidRPr="00D26216">
        <w:rPr>
          <w:rFonts w:ascii="Times New Roman" w:eastAsia="Times New Roman" w:hAnsi="Times New Roman" w:cs="Times New Roman"/>
          <w:sz w:val="24"/>
          <w:szCs w:val="24"/>
          <w:lang w:val="ru-RU" w:eastAsia="ru-RU"/>
        </w:rPr>
        <w:t xml:space="preserve"> </w:t>
      </w:r>
      <w:proofErr w:type="gramStart"/>
      <w:r w:rsidRPr="00D26216">
        <w:rPr>
          <w:rFonts w:ascii="Times New Roman" w:eastAsia="Times New Roman" w:hAnsi="Times New Roman" w:cs="Times New Roman"/>
          <w:sz w:val="24"/>
          <w:szCs w:val="24"/>
          <w:lang w:val="ru-RU" w:eastAsia="ru-RU"/>
        </w:rPr>
        <w:t>і  ми</w:t>
      </w:r>
      <w:proofErr w:type="gram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знову</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робимо</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певні</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підсумки</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роботи</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колективу</w:t>
      </w:r>
      <w:proofErr w:type="spellEnd"/>
      <w:r w:rsidRPr="00D26216">
        <w:rPr>
          <w:rFonts w:ascii="Times New Roman" w:eastAsia="Times New Roman" w:hAnsi="Times New Roman" w:cs="Times New Roman"/>
          <w:sz w:val="24"/>
          <w:szCs w:val="24"/>
          <w:lang w:val="ru-RU" w:eastAsia="ru-RU"/>
        </w:rPr>
        <w:t xml:space="preserve"> </w:t>
      </w:r>
      <w:r w:rsidRPr="00D26216">
        <w:rPr>
          <w:rFonts w:ascii="Times New Roman" w:eastAsia="Times New Roman" w:hAnsi="Times New Roman" w:cs="Times New Roman"/>
          <w:sz w:val="24"/>
          <w:szCs w:val="24"/>
          <w:lang w:val="uk-UA" w:eastAsia="ru-RU"/>
        </w:rPr>
        <w:t>школи</w:t>
      </w:r>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Основний</w:t>
      </w:r>
      <w:proofErr w:type="spellEnd"/>
      <w:r w:rsidRPr="00D26216">
        <w:rPr>
          <w:rFonts w:ascii="Times New Roman" w:eastAsia="Times New Roman" w:hAnsi="Times New Roman" w:cs="Times New Roman"/>
          <w:sz w:val="24"/>
          <w:szCs w:val="24"/>
          <w:lang w:val="ru-RU" w:eastAsia="ru-RU"/>
        </w:rPr>
        <w:t xml:space="preserve"> акцент </w:t>
      </w:r>
      <w:proofErr w:type="spellStart"/>
      <w:r w:rsidRPr="00D26216">
        <w:rPr>
          <w:rFonts w:ascii="Times New Roman" w:eastAsia="Times New Roman" w:hAnsi="Times New Roman" w:cs="Times New Roman"/>
          <w:sz w:val="24"/>
          <w:szCs w:val="24"/>
          <w:lang w:val="ru-RU" w:eastAsia="ru-RU"/>
        </w:rPr>
        <w:t>звернено</w:t>
      </w:r>
      <w:proofErr w:type="spellEnd"/>
      <w:r w:rsidRPr="00D26216">
        <w:rPr>
          <w:rFonts w:ascii="Times New Roman" w:eastAsia="Times New Roman" w:hAnsi="Times New Roman" w:cs="Times New Roman"/>
          <w:sz w:val="24"/>
          <w:szCs w:val="24"/>
          <w:lang w:val="ru-RU" w:eastAsia="ru-RU"/>
        </w:rPr>
        <w:t xml:space="preserve"> на </w:t>
      </w:r>
      <w:proofErr w:type="spellStart"/>
      <w:r w:rsidRPr="00D26216">
        <w:rPr>
          <w:rFonts w:ascii="Times New Roman" w:eastAsia="Times New Roman" w:hAnsi="Times New Roman" w:cs="Times New Roman"/>
          <w:sz w:val="24"/>
          <w:szCs w:val="24"/>
          <w:lang w:val="ru-RU" w:eastAsia="ru-RU"/>
        </w:rPr>
        <w:t>дотримання</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всіма</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учасниками</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освітнього</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процесу</w:t>
      </w:r>
      <w:proofErr w:type="spellEnd"/>
      <w:r w:rsidRPr="00D26216">
        <w:rPr>
          <w:rFonts w:ascii="Times New Roman" w:eastAsia="Times New Roman" w:hAnsi="Times New Roman" w:cs="Times New Roman"/>
          <w:sz w:val="24"/>
          <w:szCs w:val="24"/>
          <w:lang w:val="ru-RU" w:eastAsia="ru-RU"/>
        </w:rPr>
        <w:t xml:space="preserve"> норм чинного </w:t>
      </w:r>
      <w:proofErr w:type="spellStart"/>
      <w:r w:rsidRPr="00D26216">
        <w:rPr>
          <w:rFonts w:ascii="Times New Roman" w:eastAsia="Times New Roman" w:hAnsi="Times New Roman" w:cs="Times New Roman"/>
          <w:sz w:val="24"/>
          <w:szCs w:val="24"/>
          <w:lang w:val="ru-RU" w:eastAsia="ru-RU"/>
        </w:rPr>
        <w:t>законодавства</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Цей</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рік</w:t>
      </w:r>
      <w:proofErr w:type="spellEnd"/>
      <w:r w:rsidRPr="00D26216">
        <w:rPr>
          <w:rFonts w:ascii="Times New Roman" w:eastAsia="Times New Roman" w:hAnsi="Times New Roman" w:cs="Times New Roman"/>
          <w:sz w:val="24"/>
          <w:szCs w:val="24"/>
          <w:lang w:val="ru-RU" w:eastAsia="ru-RU"/>
        </w:rPr>
        <w:t xml:space="preserve"> нам </w:t>
      </w:r>
      <w:proofErr w:type="spellStart"/>
      <w:r w:rsidRPr="00D26216">
        <w:rPr>
          <w:rFonts w:ascii="Times New Roman" w:eastAsia="Times New Roman" w:hAnsi="Times New Roman" w:cs="Times New Roman"/>
          <w:sz w:val="24"/>
          <w:szCs w:val="24"/>
          <w:lang w:val="ru-RU" w:eastAsia="ru-RU"/>
        </w:rPr>
        <w:t>довелося</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працювати</w:t>
      </w:r>
      <w:proofErr w:type="spellEnd"/>
      <w:r w:rsidRPr="00D26216">
        <w:rPr>
          <w:rFonts w:ascii="Times New Roman" w:eastAsia="Times New Roman" w:hAnsi="Times New Roman" w:cs="Times New Roman"/>
          <w:sz w:val="24"/>
          <w:szCs w:val="24"/>
          <w:lang w:val="ru-RU" w:eastAsia="ru-RU"/>
        </w:rPr>
        <w:t xml:space="preserve"> в </w:t>
      </w:r>
      <w:proofErr w:type="spellStart"/>
      <w:r w:rsidRPr="00D26216">
        <w:rPr>
          <w:rFonts w:ascii="Times New Roman" w:eastAsia="Times New Roman" w:hAnsi="Times New Roman" w:cs="Times New Roman"/>
          <w:sz w:val="24"/>
          <w:szCs w:val="24"/>
          <w:lang w:val="ru-RU" w:eastAsia="ru-RU"/>
        </w:rPr>
        <w:t>складних</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умовах</w:t>
      </w:r>
      <w:proofErr w:type="spellEnd"/>
      <w:r w:rsidRPr="00D26216">
        <w:rPr>
          <w:rFonts w:ascii="Times New Roman" w:eastAsia="Times New Roman" w:hAnsi="Times New Roman" w:cs="Times New Roman"/>
          <w:sz w:val="24"/>
          <w:szCs w:val="24"/>
          <w:lang w:val="ru-RU" w:eastAsia="ru-RU"/>
        </w:rPr>
        <w:t xml:space="preserve">, </w:t>
      </w:r>
      <w:proofErr w:type="gramStart"/>
      <w:r w:rsidRPr="00D26216">
        <w:rPr>
          <w:rFonts w:ascii="Times New Roman" w:eastAsia="Times New Roman" w:hAnsi="Times New Roman" w:cs="Times New Roman"/>
          <w:sz w:val="24"/>
          <w:szCs w:val="24"/>
          <w:lang w:val="ru-RU" w:eastAsia="ru-RU"/>
        </w:rPr>
        <w:t>але  ми</w:t>
      </w:r>
      <w:proofErr w:type="gramEnd"/>
      <w:r w:rsidRPr="00D26216">
        <w:rPr>
          <w:rFonts w:ascii="Times New Roman" w:eastAsia="Times New Roman" w:hAnsi="Times New Roman" w:cs="Times New Roman"/>
          <w:sz w:val="24"/>
          <w:szCs w:val="24"/>
          <w:lang w:val="ru-RU" w:eastAsia="ru-RU"/>
        </w:rPr>
        <w:t xml:space="preserve"> все </w:t>
      </w:r>
      <w:proofErr w:type="spellStart"/>
      <w:r w:rsidRPr="00D26216">
        <w:rPr>
          <w:rFonts w:ascii="Times New Roman" w:eastAsia="Times New Roman" w:hAnsi="Times New Roman" w:cs="Times New Roman"/>
          <w:sz w:val="24"/>
          <w:szCs w:val="24"/>
          <w:lang w:val="ru-RU" w:eastAsia="ru-RU"/>
        </w:rPr>
        <w:t>зробили</w:t>
      </w:r>
      <w:proofErr w:type="spellEnd"/>
      <w:r w:rsidRPr="00D26216">
        <w:rPr>
          <w:rFonts w:ascii="Times New Roman" w:eastAsia="Times New Roman" w:hAnsi="Times New Roman" w:cs="Times New Roman"/>
          <w:sz w:val="24"/>
          <w:szCs w:val="24"/>
          <w:lang w:val="ru-RU" w:eastAsia="ru-RU"/>
        </w:rPr>
        <w:t xml:space="preserve"> для того, </w:t>
      </w:r>
      <w:proofErr w:type="spellStart"/>
      <w:r w:rsidRPr="00D26216">
        <w:rPr>
          <w:rFonts w:ascii="Times New Roman" w:eastAsia="Times New Roman" w:hAnsi="Times New Roman" w:cs="Times New Roman"/>
          <w:sz w:val="24"/>
          <w:szCs w:val="24"/>
          <w:lang w:val="ru-RU" w:eastAsia="ru-RU"/>
        </w:rPr>
        <w:t>щоб</w:t>
      </w:r>
      <w:proofErr w:type="spellEnd"/>
      <w:r w:rsidRPr="00D26216">
        <w:rPr>
          <w:rFonts w:ascii="Times New Roman" w:eastAsia="Times New Roman" w:hAnsi="Times New Roman" w:cs="Times New Roman"/>
          <w:sz w:val="24"/>
          <w:szCs w:val="24"/>
          <w:lang w:val="ru-RU" w:eastAsia="ru-RU"/>
        </w:rPr>
        <w:t xml:space="preserve"> </w:t>
      </w:r>
      <w:r w:rsidRPr="00D26216">
        <w:rPr>
          <w:rFonts w:ascii="Times New Roman" w:eastAsia="Times New Roman" w:hAnsi="Times New Roman" w:cs="Times New Roman"/>
          <w:sz w:val="24"/>
          <w:szCs w:val="24"/>
          <w:lang w:val="uk-UA" w:eastAsia="ru-RU"/>
        </w:rPr>
        <w:t xml:space="preserve">діти </w:t>
      </w:r>
      <w:proofErr w:type="spellStart"/>
      <w:r w:rsidRPr="00D26216">
        <w:rPr>
          <w:rFonts w:ascii="Times New Roman" w:eastAsia="Times New Roman" w:hAnsi="Times New Roman" w:cs="Times New Roman"/>
          <w:sz w:val="24"/>
          <w:szCs w:val="24"/>
          <w:lang w:val="ru-RU" w:eastAsia="ru-RU"/>
        </w:rPr>
        <w:t>навчалися</w:t>
      </w:r>
      <w:proofErr w:type="spellEnd"/>
      <w:r w:rsidRPr="00D26216">
        <w:rPr>
          <w:rFonts w:ascii="Times New Roman" w:eastAsia="Times New Roman" w:hAnsi="Times New Roman" w:cs="Times New Roman"/>
          <w:sz w:val="24"/>
          <w:szCs w:val="24"/>
          <w:lang w:val="uk-UA" w:eastAsia="ru-RU"/>
        </w:rPr>
        <w:t>.</w:t>
      </w:r>
    </w:p>
    <w:p w:rsidR="00D26216" w:rsidRPr="00D26216" w:rsidRDefault="00D26216" w:rsidP="00D26216">
      <w:pPr>
        <w:shd w:val="clear" w:color="auto" w:fill="FFFFFF"/>
        <w:spacing w:after="0" w:line="240" w:lineRule="auto"/>
        <w:rPr>
          <w:rFonts w:ascii="Times New Roman" w:eastAsia="Times New Roman" w:hAnsi="Times New Roman" w:cs="Times New Roman"/>
          <w:sz w:val="24"/>
          <w:szCs w:val="24"/>
          <w:lang w:val="uk-UA" w:eastAsia="ru-RU"/>
        </w:rPr>
      </w:pPr>
      <w:r w:rsidRPr="00D26216">
        <w:rPr>
          <w:rFonts w:ascii="Times New Roman" w:eastAsia="Times New Roman" w:hAnsi="Times New Roman" w:cs="Times New Roman"/>
          <w:sz w:val="24"/>
          <w:szCs w:val="24"/>
          <w:lang w:val="uk-UA" w:eastAsia="ru-RU"/>
        </w:rPr>
        <w:t xml:space="preserve">      </w:t>
      </w:r>
      <w:r w:rsidRPr="00D26216">
        <w:rPr>
          <w:rFonts w:ascii="Times New Roman" w:eastAsia="Times New Roman" w:hAnsi="Times New Roman" w:cs="Times New Roman"/>
          <w:sz w:val="24"/>
          <w:szCs w:val="24"/>
          <w:lang w:val="ru-RU" w:eastAsia="ru-RU"/>
        </w:rPr>
        <w:t xml:space="preserve">Хочу </w:t>
      </w:r>
      <w:proofErr w:type="spellStart"/>
      <w:r w:rsidRPr="00D26216">
        <w:rPr>
          <w:rFonts w:ascii="Times New Roman" w:eastAsia="Times New Roman" w:hAnsi="Times New Roman" w:cs="Times New Roman"/>
          <w:sz w:val="24"/>
          <w:szCs w:val="24"/>
          <w:lang w:val="ru-RU" w:eastAsia="ru-RU"/>
        </w:rPr>
        <w:t>зазначити</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що</w:t>
      </w:r>
      <w:proofErr w:type="spellEnd"/>
      <w:r w:rsidRPr="00D26216">
        <w:rPr>
          <w:rFonts w:ascii="Times New Roman" w:eastAsia="Times New Roman" w:hAnsi="Times New Roman" w:cs="Times New Roman"/>
          <w:sz w:val="24"/>
          <w:szCs w:val="24"/>
          <w:lang w:val="ru-RU" w:eastAsia="ru-RU"/>
        </w:rPr>
        <w:t xml:space="preserve"> робота директора і </w:t>
      </w:r>
      <w:proofErr w:type="spellStart"/>
      <w:r w:rsidRPr="00D26216">
        <w:rPr>
          <w:rFonts w:ascii="Times New Roman" w:eastAsia="Times New Roman" w:hAnsi="Times New Roman" w:cs="Times New Roman"/>
          <w:sz w:val="24"/>
          <w:szCs w:val="24"/>
          <w:lang w:val="ru-RU" w:eastAsia="ru-RU"/>
        </w:rPr>
        <w:t>колективу</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нероздільні</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Здобутки</w:t>
      </w:r>
      <w:proofErr w:type="spellEnd"/>
      <w:r w:rsidRPr="00D26216">
        <w:rPr>
          <w:rFonts w:ascii="Times New Roman" w:eastAsia="Times New Roman" w:hAnsi="Times New Roman" w:cs="Times New Roman"/>
          <w:sz w:val="24"/>
          <w:szCs w:val="24"/>
          <w:lang w:val="ru-RU" w:eastAsia="ru-RU"/>
        </w:rPr>
        <w:t xml:space="preserve"> і </w:t>
      </w:r>
      <w:proofErr w:type="spellStart"/>
      <w:r w:rsidRPr="00D26216">
        <w:rPr>
          <w:rFonts w:ascii="Times New Roman" w:eastAsia="Times New Roman" w:hAnsi="Times New Roman" w:cs="Times New Roman"/>
          <w:sz w:val="24"/>
          <w:szCs w:val="24"/>
          <w:lang w:val="ru-RU" w:eastAsia="ru-RU"/>
        </w:rPr>
        <w:t>недоліки</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спільні</w:t>
      </w:r>
      <w:proofErr w:type="spellEnd"/>
      <w:r w:rsidRPr="00D26216">
        <w:rPr>
          <w:rFonts w:ascii="Times New Roman" w:eastAsia="Times New Roman" w:hAnsi="Times New Roman" w:cs="Times New Roman"/>
          <w:sz w:val="24"/>
          <w:szCs w:val="24"/>
          <w:lang w:val="ru-RU" w:eastAsia="ru-RU"/>
        </w:rPr>
        <w:t xml:space="preserve">.  Директор </w:t>
      </w:r>
      <w:proofErr w:type="spellStart"/>
      <w:r w:rsidRPr="00D26216">
        <w:rPr>
          <w:rFonts w:ascii="Times New Roman" w:eastAsia="Times New Roman" w:hAnsi="Times New Roman" w:cs="Times New Roman"/>
          <w:sz w:val="24"/>
          <w:szCs w:val="24"/>
          <w:lang w:val="ru-RU" w:eastAsia="ru-RU"/>
        </w:rPr>
        <w:t>направляє</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колектив</w:t>
      </w:r>
      <w:proofErr w:type="spellEnd"/>
      <w:r w:rsidRPr="00D26216">
        <w:rPr>
          <w:rFonts w:ascii="Times New Roman" w:eastAsia="Times New Roman" w:hAnsi="Times New Roman" w:cs="Times New Roman"/>
          <w:sz w:val="24"/>
          <w:szCs w:val="24"/>
          <w:lang w:val="ru-RU" w:eastAsia="ru-RU"/>
        </w:rPr>
        <w:t xml:space="preserve">, а в </w:t>
      </w:r>
      <w:proofErr w:type="spellStart"/>
      <w:r w:rsidRPr="00D26216">
        <w:rPr>
          <w:rFonts w:ascii="Times New Roman" w:eastAsia="Times New Roman" w:hAnsi="Times New Roman" w:cs="Times New Roman"/>
          <w:sz w:val="24"/>
          <w:szCs w:val="24"/>
          <w:lang w:val="ru-RU" w:eastAsia="ru-RU"/>
        </w:rPr>
        <w:t>чомусь</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частіше</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саме</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колектив</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підштовхує</w:t>
      </w:r>
      <w:proofErr w:type="spellEnd"/>
      <w:r w:rsidRPr="00D26216">
        <w:rPr>
          <w:rFonts w:ascii="Times New Roman" w:eastAsia="Times New Roman" w:hAnsi="Times New Roman" w:cs="Times New Roman"/>
          <w:sz w:val="24"/>
          <w:szCs w:val="24"/>
          <w:lang w:val="ru-RU" w:eastAsia="ru-RU"/>
        </w:rPr>
        <w:t xml:space="preserve"> директора до </w:t>
      </w:r>
      <w:proofErr w:type="spellStart"/>
      <w:r w:rsidRPr="00D26216">
        <w:rPr>
          <w:rFonts w:ascii="Times New Roman" w:eastAsia="Times New Roman" w:hAnsi="Times New Roman" w:cs="Times New Roman"/>
          <w:sz w:val="24"/>
          <w:szCs w:val="24"/>
          <w:lang w:val="ru-RU" w:eastAsia="ru-RU"/>
        </w:rPr>
        <w:t>вирішення</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багатьох</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питань</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організації</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освітньої</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діяльності</w:t>
      </w:r>
      <w:proofErr w:type="spellEnd"/>
      <w:r w:rsidRPr="00D26216">
        <w:rPr>
          <w:rFonts w:ascii="Times New Roman" w:eastAsia="Times New Roman" w:hAnsi="Times New Roman" w:cs="Times New Roman"/>
          <w:sz w:val="24"/>
          <w:szCs w:val="24"/>
          <w:lang w:val="ru-RU" w:eastAsia="ru-RU"/>
        </w:rPr>
        <w:t xml:space="preserve"> закладу. Тому, </w:t>
      </w:r>
      <w:proofErr w:type="spellStart"/>
      <w:r w:rsidRPr="00D26216">
        <w:rPr>
          <w:rFonts w:ascii="Times New Roman" w:eastAsia="Times New Roman" w:hAnsi="Times New Roman" w:cs="Times New Roman"/>
          <w:sz w:val="24"/>
          <w:szCs w:val="24"/>
          <w:lang w:val="ru-RU" w:eastAsia="ru-RU"/>
        </w:rPr>
        <w:t>звітуючи</w:t>
      </w:r>
      <w:proofErr w:type="spellEnd"/>
      <w:r w:rsidRPr="00D26216">
        <w:rPr>
          <w:rFonts w:ascii="Times New Roman" w:eastAsia="Times New Roman" w:hAnsi="Times New Roman" w:cs="Times New Roman"/>
          <w:sz w:val="24"/>
          <w:szCs w:val="24"/>
          <w:lang w:val="ru-RU" w:eastAsia="ru-RU"/>
        </w:rPr>
        <w:t xml:space="preserve"> </w:t>
      </w:r>
      <w:proofErr w:type="gramStart"/>
      <w:r w:rsidRPr="00D26216">
        <w:rPr>
          <w:rFonts w:ascii="Times New Roman" w:eastAsia="Times New Roman" w:hAnsi="Times New Roman" w:cs="Times New Roman"/>
          <w:sz w:val="24"/>
          <w:szCs w:val="24"/>
          <w:lang w:val="ru-RU" w:eastAsia="ru-RU"/>
        </w:rPr>
        <w:t>про свою роботу</w:t>
      </w:r>
      <w:proofErr w:type="gramEnd"/>
      <w:r w:rsidRPr="00D26216">
        <w:rPr>
          <w:rFonts w:ascii="Times New Roman" w:eastAsia="Times New Roman" w:hAnsi="Times New Roman" w:cs="Times New Roman"/>
          <w:sz w:val="24"/>
          <w:szCs w:val="24"/>
          <w:lang w:val="ru-RU" w:eastAsia="ru-RU"/>
        </w:rPr>
        <w:t xml:space="preserve">, я </w:t>
      </w:r>
      <w:proofErr w:type="spellStart"/>
      <w:r w:rsidRPr="00D26216">
        <w:rPr>
          <w:rFonts w:ascii="Times New Roman" w:eastAsia="Times New Roman" w:hAnsi="Times New Roman" w:cs="Times New Roman"/>
          <w:sz w:val="24"/>
          <w:szCs w:val="24"/>
          <w:lang w:val="ru-RU" w:eastAsia="ru-RU"/>
        </w:rPr>
        <w:t>спираюсь</w:t>
      </w:r>
      <w:proofErr w:type="spellEnd"/>
      <w:r w:rsidRPr="00D26216">
        <w:rPr>
          <w:rFonts w:ascii="Times New Roman" w:eastAsia="Times New Roman" w:hAnsi="Times New Roman" w:cs="Times New Roman"/>
          <w:sz w:val="24"/>
          <w:szCs w:val="24"/>
          <w:lang w:val="ru-RU" w:eastAsia="ru-RU"/>
        </w:rPr>
        <w:t xml:space="preserve"> на роботу </w:t>
      </w:r>
      <w:proofErr w:type="spellStart"/>
      <w:r w:rsidRPr="00D26216">
        <w:rPr>
          <w:rFonts w:ascii="Times New Roman" w:eastAsia="Times New Roman" w:hAnsi="Times New Roman" w:cs="Times New Roman"/>
          <w:sz w:val="24"/>
          <w:szCs w:val="24"/>
          <w:lang w:val="ru-RU" w:eastAsia="ru-RU"/>
        </w:rPr>
        <w:t>всього</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колективу</w:t>
      </w:r>
      <w:proofErr w:type="spellEnd"/>
      <w:r w:rsidRPr="00D26216">
        <w:rPr>
          <w:rFonts w:ascii="Times New Roman" w:eastAsia="Times New Roman" w:hAnsi="Times New Roman" w:cs="Times New Roman"/>
          <w:sz w:val="24"/>
          <w:szCs w:val="24"/>
          <w:lang w:val="ru-RU" w:eastAsia="ru-RU"/>
        </w:rPr>
        <w:t xml:space="preserve"> та </w:t>
      </w:r>
      <w:proofErr w:type="spellStart"/>
      <w:r w:rsidRPr="00D26216">
        <w:rPr>
          <w:rFonts w:ascii="Times New Roman" w:eastAsia="Times New Roman" w:hAnsi="Times New Roman" w:cs="Times New Roman"/>
          <w:sz w:val="24"/>
          <w:szCs w:val="24"/>
          <w:lang w:val="ru-RU" w:eastAsia="ru-RU"/>
        </w:rPr>
        <w:t>його</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структурних</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підрозділів</w:t>
      </w:r>
      <w:proofErr w:type="spellEnd"/>
      <w:r w:rsidRPr="00D26216">
        <w:rPr>
          <w:rFonts w:ascii="Times New Roman" w:eastAsia="Times New Roman" w:hAnsi="Times New Roman" w:cs="Times New Roman"/>
          <w:sz w:val="24"/>
          <w:szCs w:val="24"/>
          <w:lang w:val="ru-RU" w:eastAsia="ru-RU"/>
        </w:rPr>
        <w:t xml:space="preserve">. Наша </w:t>
      </w:r>
      <w:proofErr w:type="spellStart"/>
      <w:r w:rsidRPr="00D26216">
        <w:rPr>
          <w:rFonts w:ascii="Times New Roman" w:eastAsia="Times New Roman" w:hAnsi="Times New Roman" w:cs="Times New Roman"/>
          <w:sz w:val="24"/>
          <w:szCs w:val="24"/>
          <w:lang w:val="ru-RU" w:eastAsia="ru-RU"/>
        </w:rPr>
        <w:t>країна</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переживає</w:t>
      </w:r>
      <w:proofErr w:type="spellEnd"/>
      <w:r w:rsidRPr="00D26216">
        <w:rPr>
          <w:rFonts w:ascii="Times New Roman" w:eastAsia="Times New Roman" w:hAnsi="Times New Roman" w:cs="Times New Roman"/>
          <w:sz w:val="24"/>
          <w:szCs w:val="24"/>
          <w:lang w:val="ru-RU" w:eastAsia="ru-RU"/>
        </w:rPr>
        <w:t xml:space="preserve"> зараз </w:t>
      </w:r>
      <w:proofErr w:type="spellStart"/>
      <w:r w:rsidRPr="00D26216">
        <w:rPr>
          <w:rFonts w:ascii="Times New Roman" w:eastAsia="Times New Roman" w:hAnsi="Times New Roman" w:cs="Times New Roman"/>
          <w:sz w:val="24"/>
          <w:szCs w:val="24"/>
          <w:lang w:val="ru-RU" w:eastAsia="ru-RU"/>
        </w:rPr>
        <w:t>дуже</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складні</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часи</w:t>
      </w:r>
      <w:proofErr w:type="spellEnd"/>
      <w:r w:rsidRPr="00D26216">
        <w:rPr>
          <w:rFonts w:ascii="Times New Roman" w:eastAsia="Times New Roman" w:hAnsi="Times New Roman" w:cs="Times New Roman"/>
          <w:sz w:val="24"/>
          <w:szCs w:val="24"/>
          <w:lang w:val="ru-RU" w:eastAsia="ru-RU"/>
        </w:rPr>
        <w:t xml:space="preserve">. В </w:t>
      </w:r>
      <w:proofErr w:type="spellStart"/>
      <w:r w:rsidRPr="00D26216">
        <w:rPr>
          <w:rFonts w:ascii="Times New Roman" w:eastAsia="Times New Roman" w:hAnsi="Times New Roman" w:cs="Times New Roman"/>
          <w:sz w:val="24"/>
          <w:szCs w:val="24"/>
          <w:lang w:val="ru-RU" w:eastAsia="ru-RU"/>
        </w:rPr>
        <w:t>умовах</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введення</w:t>
      </w:r>
      <w:proofErr w:type="spellEnd"/>
      <w:r w:rsidRPr="00D26216">
        <w:rPr>
          <w:rFonts w:ascii="Times New Roman" w:eastAsia="Times New Roman" w:hAnsi="Times New Roman" w:cs="Times New Roman"/>
          <w:sz w:val="24"/>
          <w:szCs w:val="24"/>
          <w:lang w:val="ru-RU" w:eastAsia="ru-RU"/>
        </w:rPr>
        <w:t xml:space="preserve"> в </w:t>
      </w:r>
      <w:proofErr w:type="spellStart"/>
      <w:r w:rsidRPr="00D26216">
        <w:rPr>
          <w:rFonts w:ascii="Times New Roman" w:eastAsia="Times New Roman" w:hAnsi="Times New Roman" w:cs="Times New Roman"/>
          <w:sz w:val="24"/>
          <w:szCs w:val="24"/>
          <w:lang w:val="ru-RU" w:eastAsia="ru-RU"/>
        </w:rPr>
        <w:t>Україні</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воєнного</w:t>
      </w:r>
      <w:proofErr w:type="spellEnd"/>
      <w:r w:rsidRPr="00D26216">
        <w:rPr>
          <w:rFonts w:ascii="Times New Roman" w:eastAsia="Times New Roman" w:hAnsi="Times New Roman" w:cs="Times New Roman"/>
          <w:sz w:val="24"/>
          <w:szCs w:val="24"/>
          <w:lang w:val="ru-RU" w:eastAsia="ru-RU"/>
        </w:rPr>
        <w:t xml:space="preserve"> стану, </w:t>
      </w:r>
      <w:proofErr w:type="spellStart"/>
      <w:r w:rsidRPr="00D26216">
        <w:rPr>
          <w:rFonts w:ascii="Times New Roman" w:eastAsia="Times New Roman" w:hAnsi="Times New Roman" w:cs="Times New Roman"/>
          <w:sz w:val="24"/>
          <w:szCs w:val="24"/>
          <w:lang w:val="ru-RU" w:eastAsia="ru-RU"/>
        </w:rPr>
        <w:t>викликаного</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збройною</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агресією</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росії</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освітяни</w:t>
      </w:r>
      <w:proofErr w:type="spellEnd"/>
      <w:r w:rsidRPr="00D26216">
        <w:rPr>
          <w:rFonts w:ascii="Times New Roman" w:eastAsia="Times New Roman" w:hAnsi="Times New Roman" w:cs="Times New Roman"/>
          <w:sz w:val="24"/>
          <w:szCs w:val="24"/>
          <w:lang w:val="ru-RU" w:eastAsia="ru-RU"/>
        </w:rPr>
        <w:t xml:space="preserve"> - на </w:t>
      </w:r>
      <w:proofErr w:type="spellStart"/>
      <w:proofErr w:type="gramStart"/>
      <w:r w:rsidRPr="00D26216">
        <w:rPr>
          <w:rFonts w:ascii="Times New Roman" w:eastAsia="Times New Roman" w:hAnsi="Times New Roman" w:cs="Times New Roman"/>
          <w:sz w:val="24"/>
          <w:szCs w:val="24"/>
          <w:lang w:val="ru-RU" w:eastAsia="ru-RU"/>
        </w:rPr>
        <w:t>своєму</w:t>
      </w:r>
      <w:proofErr w:type="spellEnd"/>
      <w:r w:rsidRPr="00D26216">
        <w:rPr>
          <w:rFonts w:ascii="Times New Roman" w:eastAsia="Times New Roman" w:hAnsi="Times New Roman" w:cs="Times New Roman"/>
          <w:sz w:val="24"/>
          <w:szCs w:val="24"/>
          <w:lang w:val="ru-RU" w:eastAsia="ru-RU"/>
        </w:rPr>
        <w:t xml:space="preserve">  трудовому</w:t>
      </w:r>
      <w:proofErr w:type="gram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фронті</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працюють</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сумлінно</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відповідально</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ставляться</w:t>
      </w:r>
      <w:proofErr w:type="spellEnd"/>
      <w:r w:rsidRPr="00D26216">
        <w:rPr>
          <w:rFonts w:ascii="Times New Roman" w:eastAsia="Times New Roman" w:hAnsi="Times New Roman" w:cs="Times New Roman"/>
          <w:sz w:val="24"/>
          <w:szCs w:val="24"/>
          <w:lang w:val="ru-RU" w:eastAsia="ru-RU"/>
        </w:rPr>
        <w:t xml:space="preserve"> до </w:t>
      </w:r>
      <w:proofErr w:type="spellStart"/>
      <w:r w:rsidRPr="00D26216">
        <w:rPr>
          <w:rFonts w:ascii="Times New Roman" w:eastAsia="Times New Roman" w:hAnsi="Times New Roman" w:cs="Times New Roman"/>
          <w:sz w:val="24"/>
          <w:szCs w:val="24"/>
          <w:lang w:val="ru-RU" w:eastAsia="ru-RU"/>
        </w:rPr>
        <w:t>виконання</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посадових</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обов’язків</w:t>
      </w:r>
      <w:proofErr w:type="spellEnd"/>
      <w:r w:rsidRPr="00D26216">
        <w:rPr>
          <w:rFonts w:ascii="Times New Roman" w:eastAsia="Times New Roman" w:hAnsi="Times New Roman" w:cs="Times New Roman"/>
          <w:sz w:val="24"/>
          <w:szCs w:val="24"/>
          <w:lang w:val="ru-RU" w:eastAsia="ru-RU"/>
        </w:rPr>
        <w:t xml:space="preserve"> і </w:t>
      </w:r>
      <w:proofErr w:type="spellStart"/>
      <w:r w:rsidRPr="00D26216">
        <w:rPr>
          <w:rFonts w:ascii="Times New Roman" w:eastAsia="Times New Roman" w:hAnsi="Times New Roman" w:cs="Times New Roman"/>
          <w:sz w:val="24"/>
          <w:szCs w:val="24"/>
          <w:lang w:val="ru-RU" w:eastAsia="ru-RU"/>
        </w:rPr>
        <w:t>вже</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цим</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наближають</w:t>
      </w:r>
      <w:proofErr w:type="spellEnd"/>
      <w:r w:rsidRPr="00D26216">
        <w:rPr>
          <w:rFonts w:ascii="Times New Roman" w:eastAsia="Times New Roman" w:hAnsi="Times New Roman" w:cs="Times New Roman"/>
          <w:sz w:val="24"/>
          <w:szCs w:val="24"/>
          <w:lang w:val="ru-RU" w:eastAsia="ru-RU"/>
        </w:rPr>
        <w:t xml:space="preserve"> перемогу.</w:t>
      </w:r>
    </w:p>
    <w:p w:rsidR="00D26216" w:rsidRPr="00D26216" w:rsidRDefault="00D26216" w:rsidP="00D26216">
      <w:pPr>
        <w:shd w:val="clear" w:color="auto" w:fill="FFFFFF"/>
        <w:spacing w:after="0" w:line="240" w:lineRule="auto"/>
        <w:rPr>
          <w:rFonts w:ascii="Times New Roman" w:eastAsia="Times New Roman" w:hAnsi="Times New Roman" w:cs="Times New Roman"/>
          <w:sz w:val="24"/>
          <w:szCs w:val="24"/>
          <w:lang w:val="uk-UA" w:eastAsia="ru-RU"/>
        </w:rPr>
      </w:pPr>
      <w:r w:rsidRPr="00D26216">
        <w:rPr>
          <w:rFonts w:ascii="Times New Roman" w:eastAsia="Times New Roman" w:hAnsi="Times New Roman" w:cs="Times New Roman"/>
          <w:sz w:val="24"/>
          <w:szCs w:val="24"/>
          <w:lang w:val="uk-UA" w:eastAsia="ru-RU"/>
        </w:rPr>
        <w:t xml:space="preserve">     </w:t>
      </w:r>
      <w:r w:rsidRPr="00D26216">
        <w:rPr>
          <w:rFonts w:ascii="Times New Roman" w:eastAsia="Times New Roman" w:hAnsi="Times New Roman" w:cs="Times New Roman"/>
          <w:sz w:val="24"/>
          <w:szCs w:val="24"/>
          <w:lang w:val="ru-RU" w:eastAsia="ru-RU"/>
        </w:rPr>
        <w:t xml:space="preserve">Як директор, у </w:t>
      </w:r>
      <w:proofErr w:type="spellStart"/>
      <w:r w:rsidRPr="00D26216">
        <w:rPr>
          <w:rFonts w:ascii="Times New Roman" w:eastAsia="Times New Roman" w:hAnsi="Times New Roman" w:cs="Times New Roman"/>
          <w:sz w:val="24"/>
          <w:szCs w:val="24"/>
          <w:lang w:val="ru-RU" w:eastAsia="ru-RU"/>
        </w:rPr>
        <w:t>своїй</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діяльності</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протягом</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звітного</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періоду</w:t>
      </w:r>
      <w:proofErr w:type="spellEnd"/>
      <w:r w:rsidRPr="00D26216">
        <w:rPr>
          <w:rFonts w:ascii="Times New Roman" w:eastAsia="Times New Roman" w:hAnsi="Times New Roman" w:cs="Times New Roman"/>
          <w:sz w:val="24"/>
          <w:szCs w:val="24"/>
          <w:lang w:val="ru-RU" w:eastAsia="ru-RU"/>
        </w:rPr>
        <w:t xml:space="preserve">, я </w:t>
      </w:r>
      <w:proofErr w:type="spellStart"/>
      <w:r w:rsidRPr="00D26216">
        <w:rPr>
          <w:rFonts w:ascii="Times New Roman" w:eastAsia="Times New Roman" w:hAnsi="Times New Roman" w:cs="Times New Roman"/>
          <w:sz w:val="24"/>
          <w:szCs w:val="24"/>
          <w:lang w:val="ru-RU" w:eastAsia="ru-RU"/>
        </w:rPr>
        <w:t>організовувала</w:t>
      </w:r>
      <w:proofErr w:type="spellEnd"/>
      <w:r w:rsidRPr="00D26216">
        <w:rPr>
          <w:rFonts w:ascii="Times New Roman" w:eastAsia="Times New Roman" w:hAnsi="Times New Roman" w:cs="Times New Roman"/>
          <w:sz w:val="24"/>
          <w:szCs w:val="24"/>
          <w:lang w:val="ru-RU" w:eastAsia="ru-RU"/>
        </w:rPr>
        <w:t xml:space="preserve"> роботу закладом </w:t>
      </w:r>
      <w:proofErr w:type="spellStart"/>
      <w:proofErr w:type="gramStart"/>
      <w:r w:rsidRPr="00D26216">
        <w:rPr>
          <w:rFonts w:ascii="Times New Roman" w:eastAsia="Times New Roman" w:hAnsi="Times New Roman" w:cs="Times New Roman"/>
          <w:sz w:val="24"/>
          <w:szCs w:val="24"/>
          <w:lang w:val="ru-RU" w:eastAsia="ru-RU"/>
        </w:rPr>
        <w:t>освіти</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відповідно</w:t>
      </w:r>
      <w:proofErr w:type="spellEnd"/>
      <w:proofErr w:type="gramEnd"/>
      <w:r w:rsidRPr="00D26216">
        <w:rPr>
          <w:rFonts w:ascii="Times New Roman" w:eastAsia="Times New Roman" w:hAnsi="Times New Roman" w:cs="Times New Roman"/>
          <w:sz w:val="24"/>
          <w:szCs w:val="24"/>
          <w:lang w:val="ru-RU" w:eastAsia="ru-RU"/>
        </w:rPr>
        <w:t xml:space="preserve"> до норм Статуту, Правил </w:t>
      </w:r>
      <w:proofErr w:type="spellStart"/>
      <w:r w:rsidRPr="00D26216">
        <w:rPr>
          <w:rFonts w:ascii="Times New Roman" w:eastAsia="Times New Roman" w:hAnsi="Times New Roman" w:cs="Times New Roman"/>
          <w:sz w:val="24"/>
          <w:szCs w:val="24"/>
          <w:lang w:val="ru-RU" w:eastAsia="ru-RU"/>
        </w:rPr>
        <w:t>внутрішнього</w:t>
      </w:r>
      <w:proofErr w:type="spellEnd"/>
      <w:r w:rsidRPr="00D26216">
        <w:rPr>
          <w:rFonts w:ascii="Times New Roman" w:eastAsia="Times New Roman" w:hAnsi="Times New Roman" w:cs="Times New Roman"/>
          <w:sz w:val="24"/>
          <w:szCs w:val="24"/>
          <w:lang w:val="ru-RU" w:eastAsia="ru-RU"/>
        </w:rPr>
        <w:t xml:space="preserve"> трудового </w:t>
      </w:r>
      <w:proofErr w:type="spellStart"/>
      <w:r w:rsidRPr="00D26216">
        <w:rPr>
          <w:rFonts w:ascii="Times New Roman" w:eastAsia="Times New Roman" w:hAnsi="Times New Roman" w:cs="Times New Roman"/>
          <w:sz w:val="24"/>
          <w:szCs w:val="24"/>
          <w:lang w:val="ru-RU" w:eastAsia="ru-RU"/>
        </w:rPr>
        <w:t>розпорядку</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Колективного</w:t>
      </w:r>
      <w:proofErr w:type="spellEnd"/>
      <w:r w:rsidRPr="00D26216">
        <w:rPr>
          <w:rFonts w:ascii="Times New Roman" w:eastAsia="Times New Roman" w:hAnsi="Times New Roman" w:cs="Times New Roman"/>
          <w:sz w:val="24"/>
          <w:szCs w:val="24"/>
          <w:lang w:val="ru-RU" w:eastAsia="ru-RU"/>
        </w:rPr>
        <w:t xml:space="preserve"> договору, </w:t>
      </w:r>
      <w:proofErr w:type="spellStart"/>
      <w:r w:rsidRPr="00D26216">
        <w:rPr>
          <w:rFonts w:ascii="Times New Roman" w:eastAsia="Times New Roman" w:hAnsi="Times New Roman" w:cs="Times New Roman"/>
          <w:sz w:val="24"/>
          <w:szCs w:val="24"/>
          <w:lang w:val="ru-RU" w:eastAsia="ru-RU"/>
        </w:rPr>
        <w:t>законодавства</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України</w:t>
      </w:r>
      <w:proofErr w:type="spellEnd"/>
      <w:r w:rsidRPr="00D26216">
        <w:rPr>
          <w:rFonts w:ascii="Times New Roman" w:eastAsia="Times New Roman" w:hAnsi="Times New Roman" w:cs="Times New Roman"/>
          <w:sz w:val="24"/>
          <w:szCs w:val="24"/>
          <w:lang w:val="ru-RU" w:eastAsia="ru-RU"/>
        </w:rPr>
        <w:t xml:space="preserve"> та </w:t>
      </w:r>
      <w:proofErr w:type="spellStart"/>
      <w:r w:rsidRPr="00D26216">
        <w:rPr>
          <w:rFonts w:ascii="Times New Roman" w:eastAsia="Times New Roman" w:hAnsi="Times New Roman" w:cs="Times New Roman"/>
          <w:sz w:val="24"/>
          <w:szCs w:val="24"/>
          <w:lang w:val="ru-RU" w:eastAsia="ru-RU"/>
        </w:rPr>
        <w:t>інших</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нормативних</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актів</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що</w:t>
      </w:r>
      <w:proofErr w:type="spellEnd"/>
      <w:r w:rsidRPr="00D26216">
        <w:rPr>
          <w:rFonts w:ascii="Times New Roman" w:eastAsia="Times New Roman" w:hAnsi="Times New Roman" w:cs="Times New Roman"/>
          <w:sz w:val="24"/>
          <w:szCs w:val="24"/>
          <w:lang w:val="ru-RU" w:eastAsia="ru-RU"/>
        </w:rPr>
        <w:t xml:space="preserve"> </w:t>
      </w:r>
      <w:proofErr w:type="spellStart"/>
      <w:r w:rsidRPr="00D26216">
        <w:rPr>
          <w:rFonts w:ascii="Times New Roman" w:eastAsia="Times New Roman" w:hAnsi="Times New Roman" w:cs="Times New Roman"/>
          <w:sz w:val="24"/>
          <w:szCs w:val="24"/>
          <w:lang w:val="ru-RU" w:eastAsia="ru-RU"/>
        </w:rPr>
        <w:t>регламентують</w:t>
      </w:r>
      <w:proofErr w:type="spellEnd"/>
      <w:r w:rsidRPr="00D26216">
        <w:rPr>
          <w:rFonts w:ascii="Times New Roman" w:eastAsia="Times New Roman" w:hAnsi="Times New Roman" w:cs="Times New Roman"/>
          <w:sz w:val="24"/>
          <w:szCs w:val="24"/>
          <w:lang w:val="ru-RU" w:eastAsia="ru-RU"/>
        </w:rPr>
        <w:t xml:space="preserve"> роботу закладу </w:t>
      </w:r>
      <w:r w:rsidRPr="00D26216">
        <w:rPr>
          <w:rFonts w:ascii="Times New Roman" w:eastAsia="Times New Roman" w:hAnsi="Times New Roman" w:cs="Times New Roman"/>
          <w:sz w:val="24"/>
          <w:szCs w:val="24"/>
          <w:lang w:val="uk-UA" w:eastAsia="ru-RU"/>
        </w:rPr>
        <w:t>початкової школи</w:t>
      </w:r>
      <w:r w:rsidRPr="00D26216">
        <w:rPr>
          <w:rFonts w:ascii="Times New Roman" w:eastAsia="Times New Roman" w:hAnsi="Times New Roman" w:cs="Times New Roman"/>
          <w:sz w:val="24"/>
          <w:szCs w:val="24"/>
          <w:lang w:val="ru-RU" w:eastAsia="ru-RU"/>
        </w:rPr>
        <w:t>. </w:t>
      </w:r>
    </w:p>
    <w:p w:rsidR="00D26216" w:rsidRPr="00D26216" w:rsidRDefault="00D26216" w:rsidP="00D26216">
      <w:pPr>
        <w:shd w:val="clear" w:color="auto" w:fill="FFFFFF"/>
        <w:spacing w:after="0" w:line="240" w:lineRule="auto"/>
        <w:rPr>
          <w:rFonts w:ascii="Times New Roman" w:eastAsia="Times New Roman" w:hAnsi="Times New Roman" w:cs="Times New Roman"/>
          <w:sz w:val="24"/>
          <w:szCs w:val="24"/>
          <w:lang w:val="uk-UA" w:eastAsia="ru-RU"/>
        </w:rPr>
      </w:pPr>
    </w:p>
    <w:p w:rsidR="00D26216" w:rsidRPr="00D26216" w:rsidRDefault="00D26216" w:rsidP="00D26216">
      <w:pPr>
        <w:spacing w:after="0" w:line="240" w:lineRule="auto"/>
        <w:jc w:val="center"/>
        <w:rPr>
          <w:rFonts w:ascii="Times New Roman" w:eastAsia="Calibri" w:hAnsi="Times New Roman" w:cs="Times New Roman"/>
          <w:b/>
          <w:sz w:val="24"/>
          <w:szCs w:val="24"/>
          <w:lang w:val="uk-UA"/>
        </w:rPr>
      </w:pPr>
      <w:r w:rsidRPr="00D26216">
        <w:rPr>
          <w:rFonts w:ascii="Times New Roman" w:eastAsia="Calibri" w:hAnsi="Times New Roman" w:cs="Times New Roman"/>
          <w:b/>
          <w:sz w:val="24"/>
          <w:szCs w:val="24"/>
          <w:lang w:val="uk-UA"/>
        </w:rPr>
        <w:t>РОЗДІЛ І. Загальні положення</w:t>
      </w:r>
    </w:p>
    <w:p w:rsidR="00D26216" w:rsidRPr="00D26216" w:rsidRDefault="00D26216" w:rsidP="00D26216">
      <w:pPr>
        <w:widowControl w:val="0"/>
        <w:shd w:val="clear" w:color="auto" w:fill="FFFFFF"/>
        <w:spacing w:after="0" w:line="240" w:lineRule="auto"/>
        <w:ind w:left="34"/>
        <w:jc w:val="center"/>
        <w:rPr>
          <w:rFonts w:ascii="Times New Roman" w:eastAsia="Times New Roman" w:hAnsi="Times New Roman" w:cs="Times New Roman"/>
          <w:b/>
          <w:snapToGrid w:val="0"/>
          <w:sz w:val="24"/>
          <w:szCs w:val="24"/>
          <w:lang w:val="uk-UA" w:eastAsia="ru-RU"/>
        </w:rPr>
      </w:pPr>
    </w:p>
    <w:p w:rsidR="00D26216" w:rsidRPr="00D26216" w:rsidRDefault="00D26216" w:rsidP="00D26216">
      <w:pPr>
        <w:shd w:val="clear" w:color="auto" w:fill="FFFFFF"/>
        <w:spacing w:after="0" w:line="240" w:lineRule="auto"/>
        <w:ind w:left="14" w:firstLine="412"/>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Адміністрація школи протягом 2023 року здійснювала свою діяльність, визнаючи колективний договір локальним нормативним актом, на підставі якого регулюються соціально-економічні, виробничі і трудові відносини:</w:t>
      </w:r>
    </w:p>
    <w:p w:rsidR="00D26216" w:rsidRPr="00D26216" w:rsidRDefault="00D26216" w:rsidP="00D26216">
      <w:pPr>
        <w:shd w:val="clear" w:color="auto" w:fill="FFFFFF"/>
        <w:spacing w:after="0" w:line="240" w:lineRule="auto"/>
        <w:ind w:firstLine="426"/>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 xml:space="preserve">Колективний договір було укладено на 2021-2025 рр. </w:t>
      </w:r>
    </w:p>
    <w:p w:rsidR="00D26216" w:rsidRPr="00D26216" w:rsidRDefault="00D26216" w:rsidP="00D26216">
      <w:pPr>
        <w:shd w:val="clear" w:color="auto" w:fill="FFFFFF"/>
        <w:spacing w:after="0" w:line="240" w:lineRule="auto"/>
        <w:ind w:firstLine="426"/>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 xml:space="preserve">Колективний договір схвалений загальними зборами трудового колективу.  </w:t>
      </w:r>
    </w:p>
    <w:p w:rsidR="00D26216" w:rsidRPr="00D26216" w:rsidRDefault="00D26216" w:rsidP="00D26216">
      <w:pPr>
        <w:shd w:val="clear" w:color="auto" w:fill="FFFFFF"/>
        <w:spacing w:after="0" w:line="240" w:lineRule="auto"/>
        <w:ind w:firstLine="426"/>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Сторонами колективного договору є:</w:t>
      </w:r>
    </w:p>
    <w:p w:rsidR="00D26216" w:rsidRPr="00D26216" w:rsidRDefault="00D26216" w:rsidP="00D26216">
      <w:pPr>
        <w:widowControl w:val="0"/>
        <w:numPr>
          <w:ilvl w:val="0"/>
          <w:numId w:val="3"/>
        </w:numPr>
        <w:shd w:val="clear" w:color="auto" w:fill="FFFFFF"/>
        <w:tabs>
          <w:tab w:val="clear" w:pos="360"/>
          <w:tab w:val="num" w:pos="720"/>
        </w:tabs>
        <w:spacing w:after="0" w:line="240" w:lineRule="auto"/>
        <w:ind w:left="720" w:right="5"/>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керівник закладу освіти в особі директора Лариса ЗУБ яка представляє інтереси власника і має відповідні повноваження;</w:t>
      </w:r>
    </w:p>
    <w:p w:rsidR="00D26216" w:rsidRPr="00D26216" w:rsidRDefault="00D26216" w:rsidP="00D26216">
      <w:pPr>
        <w:widowControl w:val="0"/>
        <w:numPr>
          <w:ilvl w:val="0"/>
          <w:numId w:val="3"/>
        </w:numPr>
        <w:shd w:val="clear" w:color="auto" w:fill="FFFFFF"/>
        <w:tabs>
          <w:tab w:val="clear" w:pos="360"/>
          <w:tab w:val="num" w:pos="720"/>
        </w:tabs>
        <w:spacing w:after="0" w:line="240" w:lineRule="auto"/>
        <w:ind w:left="720" w:right="5"/>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профспілковий комітет, який відповідно до ст. 247 КЗпП України, ст. 37 Закону України “Про професійні спілки, їх права та гарантії діяльності” представляє інтереси працівників школи в галузі виробництва, праці, побуту, культури і захищає їх трудові, соціально-економічні права та інтереси.</w:t>
      </w:r>
    </w:p>
    <w:p w:rsidR="00D26216" w:rsidRPr="00D26216" w:rsidRDefault="00D26216" w:rsidP="00D26216">
      <w:pPr>
        <w:shd w:val="clear" w:color="auto" w:fill="FFFFFF"/>
        <w:spacing w:after="0" w:line="240" w:lineRule="auto"/>
        <w:ind w:right="5" w:firstLine="5"/>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 xml:space="preserve">    Керівник школи визнає профспілковий комітет єдиним повноважним представником всіх працівників закладу в колективних переговорах.</w:t>
      </w:r>
    </w:p>
    <w:p w:rsidR="00D26216" w:rsidRPr="00D26216" w:rsidRDefault="00D26216" w:rsidP="00D26216">
      <w:pPr>
        <w:shd w:val="clear" w:color="auto" w:fill="FFFFFF"/>
        <w:spacing w:after="0" w:line="240" w:lineRule="auto"/>
        <w:ind w:right="2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 xml:space="preserve">    Сторони протягом року дотримувалися принципів соціального партнерства: паритетності представництва, рівноправності сторін, взаємної відповідальності. </w:t>
      </w:r>
    </w:p>
    <w:p w:rsidR="00D26216" w:rsidRPr="00D26216" w:rsidRDefault="00D26216" w:rsidP="00D26216">
      <w:pPr>
        <w:shd w:val="clear" w:color="auto" w:fill="FFFFFF"/>
        <w:spacing w:after="0" w:line="240" w:lineRule="auto"/>
        <w:ind w:right="19" w:firstLine="28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Положення колективного договору діяли безпосередньо і були  обов’язковими для дотримання адміністрацією, працівниками і профспілковим комітетом.</w:t>
      </w:r>
    </w:p>
    <w:p w:rsidR="00D26216" w:rsidRPr="00D26216" w:rsidRDefault="00D26216" w:rsidP="00D26216">
      <w:pPr>
        <w:shd w:val="clear" w:color="auto" w:fill="FFFFFF"/>
        <w:spacing w:after="0" w:line="240" w:lineRule="auto"/>
        <w:ind w:right="29" w:firstLine="28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Дія колективного договору поширювалася на всіх працівників установи.</w:t>
      </w:r>
    </w:p>
    <w:p w:rsidR="00D26216" w:rsidRPr="00D26216" w:rsidRDefault="00D26216" w:rsidP="00D26216">
      <w:pPr>
        <w:widowControl w:val="0"/>
        <w:shd w:val="clear" w:color="auto" w:fill="FFFFFF"/>
        <w:spacing w:after="0" w:line="240" w:lineRule="auto"/>
        <w:ind w:right="29" w:firstLine="284"/>
        <w:jc w:val="both"/>
        <w:rPr>
          <w:rFonts w:ascii="Times New Roman" w:eastAsia="Times New Roman" w:hAnsi="Times New Roman" w:cs="Times New Roman"/>
          <w:snapToGrid w:val="0"/>
          <w:sz w:val="24"/>
          <w:szCs w:val="24"/>
          <w:lang w:val="uk-UA" w:eastAsia="ru-RU"/>
        </w:rPr>
      </w:pPr>
      <w:r w:rsidRPr="00D26216">
        <w:rPr>
          <w:rFonts w:ascii="Times New Roman" w:eastAsia="Times New Roman" w:hAnsi="Times New Roman" w:cs="Times New Roman"/>
          <w:snapToGrid w:val="0"/>
          <w:sz w:val="24"/>
          <w:szCs w:val="24"/>
          <w:lang w:val="uk-UA" w:eastAsia="ru-RU"/>
        </w:rPr>
        <w:t>Зміни та доповнення до  колективного договору протягом року не вносилися.</w:t>
      </w:r>
    </w:p>
    <w:p w:rsidR="00D26216" w:rsidRPr="00D26216" w:rsidRDefault="00D26216" w:rsidP="00D26216">
      <w:pPr>
        <w:shd w:val="clear" w:color="auto" w:fill="FFFFFF"/>
        <w:spacing w:after="0" w:line="240" w:lineRule="auto"/>
        <w:ind w:firstLine="284"/>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 xml:space="preserve"> Жодна із сторін, що уклали  колективний договір, протягом 2023 року в односторонньому порядку не приймала рішення, що змінюють норми, положення, зобов’язання  колективного договору або припиняють їх виконання. Вчасно, двічі на місяць працівникам закладу освіти виплачувалася заробітна плата, педпрацівникам надано премію згідно ст. 37 Закону України «Про освіту». Обслуговуючому  персоналу нарахована матеріальне заохочення з фонду економії заробітної плати. Не допускалося вивільнення працівників з ініціативи  власника. Штатний розпис, педагогічне навантаження, графіки чергувань, перенесення робочих днів, розклад навчальних занять, режим ,умови преміювання працівників, відпустки, надання додаткових доплат, пільг, компенсацій – це документи, які завжди погоджуються з профспілковим комітетом закладу освіти.                                                                                                                                                                                                  Упродовж року не виникало питань щодо притягнення працівників до адміністративної та </w:t>
      </w:r>
      <w:r w:rsidRPr="00D26216">
        <w:rPr>
          <w:rFonts w:ascii="Times New Roman" w:eastAsia="Calibri" w:hAnsi="Times New Roman" w:cs="Times New Roman"/>
          <w:sz w:val="24"/>
          <w:szCs w:val="24"/>
          <w:lang w:val="uk-UA"/>
        </w:rPr>
        <w:lastRenderedPageBreak/>
        <w:t>дисциплінарної відповідальності. В закладі освіти  забезпечено щорічне безкоштовне проходження медогляду працівниками школи, проводиться робота по створенню безпечних умов праці та запобігання нещасних випадків і профзахворювань на виробництві, оформлено куточки з охорони праці. З працівниками проводяться заняття з питань виконання нормативних актів про охорону праці, дотримання технологічних і виробничих процесів.</w:t>
      </w:r>
    </w:p>
    <w:p w:rsidR="00D26216" w:rsidRPr="00D26216" w:rsidRDefault="00D26216" w:rsidP="00D26216">
      <w:pPr>
        <w:shd w:val="clear" w:color="auto" w:fill="FFFFFF"/>
        <w:spacing w:after="0" w:line="240" w:lineRule="auto"/>
        <w:jc w:val="center"/>
        <w:rPr>
          <w:rFonts w:ascii="Times New Roman" w:eastAsia="Calibri" w:hAnsi="Times New Roman" w:cs="Times New Roman"/>
          <w:b/>
          <w:sz w:val="24"/>
          <w:szCs w:val="24"/>
          <w:lang w:val="uk-UA"/>
        </w:rPr>
      </w:pPr>
      <w:r w:rsidRPr="00D26216">
        <w:rPr>
          <w:rFonts w:ascii="Times New Roman" w:eastAsia="Calibri" w:hAnsi="Times New Roman" w:cs="Times New Roman"/>
          <w:b/>
          <w:sz w:val="24"/>
          <w:szCs w:val="24"/>
          <w:lang w:val="uk-UA"/>
        </w:rPr>
        <w:t xml:space="preserve">РОЗДІЛ II. Трудові відносини  </w:t>
      </w:r>
    </w:p>
    <w:p w:rsidR="00D26216" w:rsidRPr="00D26216" w:rsidRDefault="00D26216" w:rsidP="00D26216">
      <w:pPr>
        <w:shd w:val="clear" w:color="auto" w:fill="FFFFFF"/>
        <w:spacing w:after="0" w:line="240" w:lineRule="auto"/>
        <w:ind w:right="17"/>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 xml:space="preserve"> </w:t>
      </w:r>
      <w:r w:rsidRPr="00D26216">
        <w:rPr>
          <w:rFonts w:ascii="Times New Roman" w:eastAsia="Calibri" w:hAnsi="Times New Roman" w:cs="Times New Roman"/>
          <w:sz w:val="24"/>
          <w:szCs w:val="24"/>
          <w:lang w:val="uk-UA"/>
        </w:rPr>
        <w:tab/>
        <w:t xml:space="preserve">Як керівник установи я відповідала за: </w:t>
      </w:r>
    </w:p>
    <w:p w:rsidR="00D26216" w:rsidRPr="00D26216" w:rsidRDefault="00D26216" w:rsidP="00D26216">
      <w:pPr>
        <w:shd w:val="clear" w:color="auto" w:fill="FFFFFF"/>
        <w:spacing w:after="0" w:line="240" w:lineRule="auto"/>
        <w:ind w:right="17"/>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 xml:space="preserve">1. Забезпечення ефективної діяльності школи виходячи з фактичних обсягів фінансування. </w:t>
      </w:r>
    </w:p>
    <w:p w:rsidR="00D26216" w:rsidRPr="00D26216" w:rsidRDefault="00D26216" w:rsidP="00D26216">
      <w:pPr>
        <w:shd w:val="clear" w:color="auto" w:fill="FFFFFF"/>
        <w:spacing w:after="0" w:line="240" w:lineRule="auto"/>
        <w:ind w:right="34"/>
        <w:jc w:val="both"/>
        <w:rPr>
          <w:rFonts w:ascii="Times New Roman" w:eastAsia="Calibri" w:hAnsi="Times New Roman" w:cs="Times New Roman"/>
          <w:b/>
          <w:color w:val="000000"/>
          <w:sz w:val="24"/>
          <w:szCs w:val="24"/>
          <w:lang w:val="uk-UA"/>
        </w:rPr>
      </w:pPr>
      <w:r w:rsidRPr="00D26216">
        <w:rPr>
          <w:rFonts w:ascii="Times New Roman" w:eastAsia="Calibri" w:hAnsi="Times New Roman" w:cs="Times New Roman"/>
          <w:sz w:val="24"/>
          <w:szCs w:val="24"/>
          <w:lang w:val="uk-UA"/>
        </w:rPr>
        <w:t xml:space="preserve">2. Протягом 2023 р. було проведено підготовку опалювальної  системи до осінньо-зимового сезону. </w:t>
      </w:r>
    </w:p>
    <w:p w:rsidR="00D26216" w:rsidRPr="00D26216" w:rsidRDefault="00D26216" w:rsidP="00D26216">
      <w:pPr>
        <w:spacing w:after="0" w:line="240" w:lineRule="auto"/>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3. Розроблені посадові інструкції для всіх категорій працівників закладу з доповненням питань захисту під час воєнних дій</w:t>
      </w:r>
    </w:p>
    <w:p w:rsidR="00D26216" w:rsidRPr="00D26216" w:rsidRDefault="00D26216" w:rsidP="00D26216">
      <w:pPr>
        <w:shd w:val="clear" w:color="auto" w:fill="FFFFFF"/>
        <w:spacing w:after="0" w:line="240" w:lineRule="auto"/>
        <w:ind w:left="5" w:right="48"/>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4. Не застосовувалася контрактна форма прийняття на роботу.</w:t>
      </w:r>
    </w:p>
    <w:p w:rsidR="00D26216" w:rsidRPr="00D26216" w:rsidRDefault="00D26216" w:rsidP="00D26216">
      <w:pPr>
        <w:shd w:val="clear" w:color="auto" w:fill="FFFFFF"/>
        <w:spacing w:after="0" w:line="240" w:lineRule="auto"/>
        <w:ind w:left="58" w:right="38"/>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5. Забезпечено наставництво над молодими спеціалістами, що сприяє їх адаптації в колективі та професійному зростанню.</w:t>
      </w:r>
    </w:p>
    <w:p w:rsidR="00D26216" w:rsidRPr="00D26216" w:rsidRDefault="00D26216" w:rsidP="00D26216">
      <w:pPr>
        <w:shd w:val="clear" w:color="auto" w:fill="FFFFFF"/>
        <w:spacing w:after="0" w:line="240" w:lineRule="auto"/>
        <w:ind w:left="38"/>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6 Протягом 2-х днів з часу одержання інформації доводилися до відома членів трудового колективу нові нормативні документи стосовно трудових відносин, організації праці, роз’яснювали їх зміст, права та обов’язки працівників.</w:t>
      </w:r>
    </w:p>
    <w:p w:rsidR="00D26216" w:rsidRPr="00D26216" w:rsidRDefault="00D26216" w:rsidP="00D26216">
      <w:pPr>
        <w:shd w:val="clear" w:color="auto" w:fill="FFFFFF"/>
        <w:spacing w:after="0" w:line="240" w:lineRule="auto"/>
        <w:ind w:right="58"/>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8. Забезпечується періодичне (не рідше одного разу на п’ять років) підвищення кваліфікації педагогічних працівників, зі збереженням  їм при цьому відповідні пільги, компенсації згідно з чинним законодавством ..</w:t>
      </w:r>
    </w:p>
    <w:p w:rsidR="00D26216" w:rsidRPr="00D26216" w:rsidRDefault="00D26216" w:rsidP="00D26216">
      <w:pPr>
        <w:shd w:val="clear" w:color="auto" w:fill="FFFFFF"/>
        <w:spacing w:after="0" w:line="240" w:lineRule="auto"/>
        <w:ind w:left="29"/>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9.  Представники профкому були включені до складу тарифікаційної та атестаційної комісій.</w:t>
      </w:r>
    </w:p>
    <w:p w:rsidR="00D26216" w:rsidRPr="00D26216" w:rsidRDefault="00D26216" w:rsidP="00D26216">
      <w:pPr>
        <w:shd w:val="clear" w:color="auto" w:fill="FFFFFF"/>
        <w:spacing w:after="0" w:line="240" w:lineRule="auto"/>
        <w:ind w:left="24" w:right="5"/>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10. Режим роботи, графіки роботи, розклад уроків, чергування по школі затверджувалися за погодженням з профспілковим комітетом.</w:t>
      </w:r>
    </w:p>
    <w:p w:rsidR="00D26216" w:rsidRPr="00D26216" w:rsidRDefault="00D26216" w:rsidP="00D26216">
      <w:pPr>
        <w:shd w:val="clear" w:color="auto" w:fill="FFFFFF"/>
        <w:spacing w:after="0" w:line="240" w:lineRule="auto"/>
        <w:ind w:left="34" w:right="10"/>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11 При складанні розкладу навчальних занять забезпечувався оптимальний режим роботи:</w:t>
      </w:r>
    </w:p>
    <w:p w:rsidR="00D26216" w:rsidRPr="00D26216" w:rsidRDefault="00D26216" w:rsidP="00D26216">
      <w:pPr>
        <w:widowControl w:val="0"/>
        <w:numPr>
          <w:ilvl w:val="0"/>
          <w:numId w:val="1"/>
        </w:numPr>
        <w:shd w:val="clear" w:color="auto" w:fill="FFFFFF"/>
        <w:spacing w:after="0" w:line="240" w:lineRule="auto"/>
        <w:ind w:left="1208" w:hanging="357"/>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для жінок, що мають двох і більше дітей віком до 15 років,</w:t>
      </w:r>
    </w:p>
    <w:p w:rsidR="00D26216" w:rsidRPr="00D26216" w:rsidRDefault="00D26216" w:rsidP="00D26216">
      <w:pPr>
        <w:widowControl w:val="0"/>
        <w:numPr>
          <w:ilvl w:val="0"/>
          <w:numId w:val="2"/>
        </w:numPr>
        <w:shd w:val="clear" w:color="auto" w:fill="FFFFFF"/>
        <w:spacing w:after="0" w:line="240" w:lineRule="auto"/>
        <w:ind w:left="1208" w:hanging="357"/>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для тих, хто поєднує роботу з навчанням.</w:t>
      </w:r>
    </w:p>
    <w:p w:rsidR="00D26216" w:rsidRPr="00D26216" w:rsidRDefault="00D26216" w:rsidP="00D26216">
      <w:pPr>
        <w:shd w:val="clear" w:color="auto" w:fill="FFFFFF"/>
        <w:spacing w:after="0" w:line="240" w:lineRule="auto"/>
        <w:ind w:left="19" w:right="10"/>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12.   В колективі створено здоровий морально-психологічного мікроклімат.</w:t>
      </w:r>
    </w:p>
    <w:p w:rsidR="00D26216" w:rsidRPr="00D26216" w:rsidRDefault="00D26216" w:rsidP="00D26216">
      <w:pPr>
        <w:shd w:val="clear" w:color="auto" w:fill="FFFFFF"/>
        <w:spacing w:after="0" w:line="240" w:lineRule="auto"/>
        <w:ind w:left="14" w:right="2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13. Індивідуальних та колективних трудових конфліктів в закладі протягом року не виникало.</w:t>
      </w:r>
      <w:r w:rsidRPr="00D26216">
        <w:rPr>
          <w:rFonts w:ascii="Times New Roman" w:eastAsia="Calibri" w:hAnsi="Times New Roman" w:cs="Times New Roman"/>
          <w:b/>
          <w:sz w:val="24"/>
          <w:szCs w:val="24"/>
          <w:u w:val="single"/>
          <w:lang w:val="uk-UA"/>
        </w:rPr>
        <w:t xml:space="preserve">  </w:t>
      </w:r>
    </w:p>
    <w:p w:rsidR="00D26216" w:rsidRPr="00D26216" w:rsidRDefault="00D26216" w:rsidP="00D26216">
      <w:pPr>
        <w:keepNext/>
        <w:widowControl w:val="0"/>
        <w:shd w:val="clear" w:color="auto" w:fill="FFFFFF"/>
        <w:spacing w:after="0" w:line="240" w:lineRule="auto"/>
        <w:jc w:val="center"/>
        <w:outlineLvl w:val="4"/>
        <w:rPr>
          <w:rFonts w:ascii="Times New Roman" w:eastAsia="Times New Roman" w:hAnsi="Times New Roman" w:cs="Times New Roman"/>
          <w:b/>
          <w:snapToGrid w:val="0"/>
          <w:sz w:val="24"/>
          <w:szCs w:val="24"/>
          <w:lang w:val="uk-UA" w:eastAsia="ru-RU"/>
        </w:rPr>
      </w:pPr>
      <w:r w:rsidRPr="00D26216">
        <w:rPr>
          <w:rFonts w:ascii="Times New Roman" w:eastAsia="Times New Roman" w:hAnsi="Times New Roman" w:cs="Times New Roman"/>
          <w:b/>
          <w:snapToGrid w:val="0"/>
          <w:sz w:val="24"/>
          <w:szCs w:val="24"/>
          <w:lang w:val="uk-UA" w:eastAsia="ru-RU"/>
        </w:rPr>
        <w:t>РОЗДІЛ III. Забезпечення зайнятості</w:t>
      </w:r>
    </w:p>
    <w:p w:rsidR="00D26216" w:rsidRPr="00D26216" w:rsidRDefault="00D26216" w:rsidP="00D26216">
      <w:pPr>
        <w:spacing w:after="0" w:line="240" w:lineRule="auto"/>
        <w:rPr>
          <w:rFonts w:ascii="Calibri" w:eastAsia="Calibri" w:hAnsi="Calibri" w:cs="Times New Roman"/>
          <w:sz w:val="24"/>
          <w:szCs w:val="24"/>
          <w:lang w:val="uk-UA"/>
        </w:rPr>
      </w:pPr>
    </w:p>
    <w:p w:rsidR="00D26216" w:rsidRPr="00D26216" w:rsidRDefault="00D26216" w:rsidP="00D26216">
      <w:pPr>
        <w:shd w:val="clear" w:color="auto" w:fill="FFFFFF"/>
        <w:spacing w:after="0" w:line="240" w:lineRule="auto"/>
        <w:ind w:left="24" w:right="5" w:firstLine="68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Протягом року адміністрацією  забезпечено:</w:t>
      </w:r>
    </w:p>
    <w:p w:rsidR="00D26216" w:rsidRPr="00D26216" w:rsidRDefault="00D26216" w:rsidP="00D26216">
      <w:pPr>
        <w:shd w:val="clear" w:color="auto" w:fill="FFFFFF"/>
        <w:spacing w:after="0" w:line="240" w:lineRule="auto"/>
        <w:ind w:left="24" w:right="5"/>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1. Надання всім працівникам із збереженням повної тривалості оплачуваної відпустки та всіх гарантій, пільг, компенсацій, встановлених цим колективним договором.</w:t>
      </w:r>
    </w:p>
    <w:p w:rsidR="00D26216" w:rsidRPr="00D26216" w:rsidRDefault="00D26216" w:rsidP="00D26216">
      <w:pPr>
        <w:shd w:val="clear" w:color="auto" w:fill="FFFFFF"/>
        <w:spacing w:after="0" w:line="240" w:lineRule="auto"/>
        <w:ind w:left="10" w:right="1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 xml:space="preserve">2. Не допускалося економічно необґрунтоване скорочення класів, груп (підгруп), робочих місць. </w:t>
      </w:r>
    </w:p>
    <w:p w:rsidR="00D26216" w:rsidRPr="00D26216" w:rsidRDefault="00D26216" w:rsidP="00D26216">
      <w:pPr>
        <w:shd w:val="clear" w:color="auto" w:fill="FFFFFF"/>
        <w:spacing w:after="0" w:line="240" w:lineRule="auto"/>
        <w:ind w:left="5" w:right="1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3. У  необхідності вивільнення працівників на підставі п.1 ст.40 КЗпП України не виникало.</w:t>
      </w:r>
    </w:p>
    <w:p w:rsidR="00D26216" w:rsidRPr="00D26216" w:rsidRDefault="00D26216" w:rsidP="00D26216">
      <w:pPr>
        <w:shd w:val="clear" w:color="auto" w:fill="FFFFFF"/>
        <w:spacing w:after="0" w:line="240" w:lineRule="auto"/>
        <w:ind w:left="77" w:firstLine="720"/>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 xml:space="preserve"> </w:t>
      </w:r>
    </w:p>
    <w:p w:rsidR="00D26216" w:rsidRPr="00D26216" w:rsidRDefault="00D26216" w:rsidP="00D26216">
      <w:pPr>
        <w:keepNext/>
        <w:widowControl w:val="0"/>
        <w:shd w:val="clear" w:color="auto" w:fill="FFFFFF"/>
        <w:spacing w:after="0" w:line="240" w:lineRule="auto"/>
        <w:jc w:val="center"/>
        <w:outlineLvl w:val="4"/>
        <w:rPr>
          <w:rFonts w:ascii="Times New Roman" w:eastAsia="Times New Roman" w:hAnsi="Times New Roman" w:cs="Times New Roman"/>
          <w:b/>
          <w:snapToGrid w:val="0"/>
          <w:sz w:val="24"/>
          <w:szCs w:val="24"/>
          <w:lang w:val="uk-UA" w:eastAsia="ru-RU"/>
        </w:rPr>
      </w:pPr>
      <w:r w:rsidRPr="00D26216">
        <w:rPr>
          <w:rFonts w:ascii="Times New Roman" w:eastAsia="Times New Roman" w:hAnsi="Times New Roman" w:cs="Times New Roman"/>
          <w:b/>
          <w:snapToGrid w:val="0"/>
          <w:sz w:val="24"/>
          <w:szCs w:val="24"/>
          <w:lang w:val="uk-UA" w:eastAsia="ru-RU"/>
        </w:rPr>
        <w:t>РОЗДІЛ IV. Робочий час, режим та нормування праці</w:t>
      </w:r>
    </w:p>
    <w:p w:rsidR="00D26216" w:rsidRPr="00D26216" w:rsidRDefault="00D26216" w:rsidP="00D26216">
      <w:pPr>
        <w:shd w:val="clear" w:color="auto" w:fill="FFFFFF"/>
        <w:spacing w:after="0" w:line="240" w:lineRule="auto"/>
        <w:ind w:left="10" w:right="1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1. Відволікання педагогічних працівників від виконання ними професійних обов’язків (за винятком випадків, передбачених чинним законодавством) не допускалося.</w:t>
      </w:r>
    </w:p>
    <w:p w:rsidR="00D26216" w:rsidRPr="00D26216" w:rsidRDefault="00D26216" w:rsidP="00D26216">
      <w:pPr>
        <w:shd w:val="clear" w:color="auto" w:fill="FFFFFF"/>
        <w:spacing w:after="0" w:line="240" w:lineRule="auto"/>
        <w:ind w:left="14" w:right="2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 xml:space="preserve">2. У разі запровадження чергування в закладі завчасно узгоджувалися з профспілковим комітетом графіки. </w:t>
      </w:r>
    </w:p>
    <w:p w:rsidR="00D26216" w:rsidRPr="00D26216" w:rsidRDefault="00D26216" w:rsidP="00D26216">
      <w:pPr>
        <w:shd w:val="clear" w:color="auto" w:fill="FFFFFF"/>
        <w:spacing w:after="0" w:line="240" w:lineRule="auto"/>
        <w:ind w:left="10" w:right="3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 xml:space="preserve">3.  Працівників до роботи в надурочний час не залучалися. </w:t>
      </w:r>
    </w:p>
    <w:p w:rsidR="00D26216" w:rsidRPr="00D26216" w:rsidRDefault="00D26216" w:rsidP="00D26216">
      <w:pPr>
        <w:shd w:val="clear" w:color="auto" w:fill="FFFFFF"/>
        <w:spacing w:after="0" w:line="240" w:lineRule="auto"/>
        <w:ind w:left="14" w:right="3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4. На роботу окремі працівники у вихідні (неробочі) дні залучалися лише у виняткових випадках за їх згодою і за погодженням з профспілковим комітетом.</w:t>
      </w:r>
    </w:p>
    <w:p w:rsidR="00D26216" w:rsidRPr="00D26216" w:rsidRDefault="00D26216" w:rsidP="00D26216">
      <w:pPr>
        <w:shd w:val="clear" w:color="auto" w:fill="FFFFFF"/>
        <w:spacing w:after="0" w:line="240" w:lineRule="auto"/>
        <w:ind w:left="10" w:right="3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5. Запроваджувався підсумований облік робочого часу для працівників, умови роботи яких неможливі з додержанням щоденної або щотижневої тривалості робочого часу (сторожів).</w:t>
      </w:r>
    </w:p>
    <w:p w:rsidR="00D26216" w:rsidRPr="00D26216" w:rsidRDefault="00D26216" w:rsidP="00D26216">
      <w:pPr>
        <w:shd w:val="clear" w:color="auto" w:fill="FFFFFF"/>
        <w:spacing w:after="0" w:line="240" w:lineRule="auto"/>
        <w:ind w:right="3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6. Забезпечувалася гласність всіх заходів щодо нормування праці, роз’яснення працівникам причин перегляду норм праці та умов застосування нових норм.</w:t>
      </w:r>
    </w:p>
    <w:p w:rsidR="00D26216" w:rsidRPr="00D26216" w:rsidRDefault="00D26216" w:rsidP="00D26216">
      <w:pPr>
        <w:shd w:val="clear" w:color="auto" w:fill="FFFFFF"/>
        <w:spacing w:after="0" w:line="240" w:lineRule="auto"/>
        <w:ind w:right="3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lastRenderedPageBreak/>
        <w:t>7.Розподіл навчального навантаження здійснювався за погодженням з профкомом. Попередній розподіл навчального навантаження на наступний навчальний рік проводився в кінці   навчального року, про що повідомлялися працівники невідкладно.</w:t>
      </w:r>
    </w:p>
    <w:p w:rsidR="00D26216" w:rsidRPr="00D26216" w:rsidRDefault="00D26216" w:rsidP="00D26216">
      <w:pPr>
        <w:shd w:val="clear" w:color="auto" w:fill="FFFFFF"/>
        <w:spacing w:after="0" w:line="240" w:lineRule="auto"/>
        <w:ind w:right="3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 xml:space="preserve">8.Забезпечене дотримання працівниками трудової дисципліни, правил внутрішнього трудового розпорядку. </w:t>
      </w:r>
    </w:p>
    <w:p w:rsidR="00D26216" w:rsidRPr="00D26216" w:rsidRDefault="00D26216" w:rsidP="00D26216">
      <w:pPr>
        <w:shd w:val="clear" w:color="auto" w:fill="FFFFFF"/>
        <w:spacing w:after="0" w:line="240" w:lineRule="auto"/>
        <w:ind w:right="29"/>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9. Забезпечено необхідні умови для ефективної роботи комісії по розгляду індивідуальних трудових спорів.</w:t>
      </w:r>
    </w:p>
    <w:p w:rsidR="00D26216" w:rsidRPr="00D26216" w:rsidRDefault="00D26216" w:rsidP="00D26216">
      <w:pPr>
        <w:widowControl w:val="0"/>
        <w:shd w:val="clear" w:color="auto" w:fill="FFFFFF"/>
        <w:spacing w:after="0" w:line="240" w:lineRule="auto"/>
        <w:ind w:right="29"/>
        <w:jc w:val="both"/>
        <w:rPr>
          <w:rFonts w:ascii="Times New Roman" w:eastAsia="Times New Roman" w:hAnsi="Times New Roman" w:cs="Times New Roman"/>
          <w:snapToGrid w:val="0"/>
          <w:sz w:val="24"/>
          <w:szCs w:val="24"/>
          <w:lang w:val="uk-UA" w:eastAsia="ru-RU"/>
        </w:rPr>
      </w:pPr>
      <w:r w:rsidRPr="00D26216">
        <w:rPr>
          <w:rFonts w:ascii="Times New Roman" w:eastAsia="Times New Roman" w:hAnsi="Times New Roman" w:cs="Times New Roman"/>
          <w:snapToGrid w:val="0"/>
          <w:sz w:val="24"/>
          <w:szCs w:val="24"/>
          <w:lang w:val="uk-UA" w:eastAsia="ru-RU"/>
        </w:rPr>
        <w:t>10.Створено умови матеріально-відповідальним особам для забезпечення збереження довіреного їм майна.</w:t>
      </w:r>
    </w:p>
    <w:p w:rsidR="00D26216" w:rsidRPr="00D26216" w:rsidRDefault="00D26216" w:rsidP="00D26216">
      <w:pPr>
        <w:shd w:val="clear" w:color="auto" w:fill="FFFFFF"/>
        <w:spacing w:after="0" w:line="240" w:lineRule="auto"/>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11.Встановлено в установі п’ятиденний робочий тиждень з двома вихідними днями в суботу та неділю.</w:t>
      </w:r>
    </w:p>
    <w:p w:rsidR="00D26216" w:rsidRPr="00D26216" w:rsidRDefault="00D26216" w:rsidP="00D26216">
      <w:pPr>
        <w:keepNext/>
        <w:widowControl w:val="0"/>
        <w:shd w:val="clear" w:color="auto" w:fill="FFFFFF"/>
        <w:spacing w:after="0" w:line="240" w:lineRule="auto"/>
        <w:jc w:val="center"/>
        <w:outlineLvl w:val="4"/>
        <w:rPr>
          <w:rFonts w:ascii="Times New Roman" w:eastAsia="Times New Roman" w:hAnsi="Times New Roman" w:cs="Times New Roman"/>
          <w:b/>
          <w:snapToGrid w:val="0"/>
          <w:sz w:val="24"/>
          <w:szCs w:val="24"/>
          <w:lang w:val="uk-UA" w:eastAsia="ru-RU"/>
        </w:rPr>
      </w:pPr>
      <w:r w:rsidRPr="00D26216">
        <w:rPr>
          <w:rFonts w:ascii="Times New Roman" w:eastAsia="Times New Roman" w:hAnsi="Times New Roman" w:cs="Times New Roman"/>
          <w:b/>
          <w:snapToGrid w:val="0"/>
          <w:sz w:val="24"/>
          <w:szCs w:val="24"/>
          <w:lang w:val="uk-UA" w:eastAsia="ru-RU"/>
        </w:rPr>
        <w:t>РОЗДІЛ V. Оплата праці</w:t>
      </w:r>
    </w:p>
    <w:p w:rsidR="00D26216" w:rsidRPr="00D26216" w:rsidRDefault="00D26216" w:rsidP="00D26216">
      <w:pPr>
        <w:spacing w:after="0" w:line="240" w:lineRule="auto"/>
        <w:rPr>
          <w:rFonts w:ascii="Times New Roman" w:eastAsia="Calibri" w:hAnsi="Times New Roman" w:cs="Times New Roman"/>
          <w:sz w:val="24"/>
          <w:szCs w:val="24"/>
          <w:lang w:val="uk-UA"/>
        </w:rPr>
      </w:pPr>
    </w:p>
    <w:p w:rsidR="00D26216" w:rsidRPr="00D26216" w:rsidRDefault="00D26216" w:rsidP="00D26216">
      <w:pPr>
        <w:shd w:val="clear" w:color="auto" w:fill="FFFFFF"/>
        <w:spacing w:after="0" w:line="240" w:lineRule="auto"/>
        <w:ind w:right="19"/>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1. Оплата праці здійснюється згідно з Інструкцією про порядок обчислення заробітної плати працівників освіти.</w:t>
      </w:r>
    </w:p>
    <w:p w:rsidR="00D26216" w:rsidRPr="00D26216" w:rsidRDefault="00D26216" w:rsidP="00D26216">
      <w:pPr>
        <w:shd w:val="clear" w:color="auto" w:fill="FFFFFF"/>
        <w:spacing w:after="0" w:line="240" w:lineRule="auto"/>
        <w:ind w:right="19"/>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2.  В  установі забезпечується гласність умов оплати праці, порядку виплати доплат, надбавок, винагород, премій інших заохочувальних чи компенсаційних виплат.</w:t>
      </w:r>
    </w:p>
    <w:p w:rsidR="00D26216" w:rsidRPr="00D26216" w:rsidRDefault="00D26216" w:rsidP="00D26216">
      <w:pPr>
        <w:shd w:val="clear" w:color="auto" w:fill="FFFFFF"/>
        <w:spacing w:after="0" w:line="240" w:lineRule="auto"/>
        <w:ind w:right="3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3. Не приймалися в односторонньому порядку рішення, що змінюють встановлені в колективному договорі умови оплати праці.</w:t>
      </w:r>
    </w:p>
    <w:p w:rsidR="00D26216" w:rsidRPr="00D26216" w:rsidRDefault="00D26216" w:rsidP="00D26216">
      <w:pPr>
        <w:shd w:val="clear" w:color="auto" w:fill="FFFFFF"/>
        <w:spacing w:after="0" w:line="240" w:lineRule="auto"/>
        <w:ind w:right="38"/>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4. Відповідно до ст.15 Закону України «Про оплату праці» погоджуються з профспілковим комітетом умови оплати праці в установі.</w:t>
      </w:r>
    </w:p>
    <w:p w:rsidR="00D26216" w:rsidRPr="00D26216" w:rsidRDefault="00D26216" w:rsidP="00D26216">
      <w:pPr>
        <w:shd w:val="clear" w:color="auto" w:fill="FFFFFF"/>
        <w:spacing w:after="0" w:line="240" w:lineRule="auto"/>
        <w:ind w:right="38"/>
        <w:jc w:val="both"/>
        <w:rPr>
          <w:rFonts w:ascii="Times New Roman" w:eastAsia="Calibri" w:hAnsi="Times New Roman" w:cs="Times New Roman"/>
          <w:color w:val="000000"/>
          <w:sz w:val="24"/>
          <w:szCs w:val="24"/>
          <w:lang w:val="uk-UA"/>
        </w:rPr>
      </w:pPr>
      <w:r w:rsidRPr="00D26216">
        <w:rPr>
          <w:rFonts w:ascii="Times New Roman" w:eastAsia="Calibri" w:hAnsi="Times New Roman" w:cs="Times New Roman"/>
          <w:sz w:val="24"/>
          <w:szCs w:val="24"/>
          <w:lang w:val="uk-UA"/>
        </w:rPr>
        <w:t xml:space="preserve">5. Затверджено попередньо погоджені з профкомом положення про матеріальне </w:t>
      </w:r>
      <w:r w:rsidRPr="00D26216">
        <w:rPr>
          <w:rFonts w:ascii="Times New Roman" w:eastAsia="Calibri" w:hAnsi="Times New Roman" w:cs="Times New Roman"/>
          <w:color w:val="000000"/>
          <w:sz w:val="24"/>
          <w:szCs w:val="24"/>
          <w:lang w:val="uk-UA"/>
        </w:rPr>
        <w:t xml:space="preserve">заохочення </w:t>
      </w:r>
      <w:r w:rsidRPr="00D26216">
        <w:rPr>
          <w:rFonts w:ascii="Times New Roman" w:eastAsia="Calibri" w:hAnsi="Times New Roman" w:cs="Times New Roman"/>
          <w:sz w:val="24"/>
          <w:szCs w:val="24"/>
          <w:lang w:val="uk-UA"/>
        </w:rPr>
        <w:t>і положення про надання винагороди педагогічним працівникам за сумлінну працю та зразкове виконання службових обов’язків (згідно ст. 57 Закону України “Про освіту”).</w:t>
      </w:r>
    </w:p>
    <w:p w:rsidR="00D26216" w:rsidRPr="00D26216" w:rsidRDefault="00D26216" w:rsidP="00D26216">
      <w:pPr>
        <w:spacing w:after="0" w:line="240" w:lineRule="auto"/>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6. Виплачується працівникам установи заробітна плата у грошовому вираженні  двічі на місяць: аванс</w:t>
      </w:r>
      <w:r w:rsidRPr="00D26216">
        <w:rPr>
          <w:rFonts w:ascii="Times New Roman" w:eastAsia="Calibri" w:hAnsi="Times New Roman" w:cs="Times New Roman"/>
          <w:sz w:val="24"/>
          <w:szCs w:val="24"/>
          <w:lang w:val="ru-RU"/>
        </w:rPr>
        <w:t xml:space="preserve"> </w:t>
      </w:r>
      <w:r w:rsidRPr="00D26216">
        <w:rPr>
          <w:rFonts w:ascii="Times New Roman" w:eastAsia="Calibri" w:hAnsi="Times New Roman" w:cs="Times New Roman"/>
          <w:sz w:val="24"/>
          <w:szCs w:val="24"/>
          <w:lang w:val="uk-UA"/>
        </w:rPr>
        <w:t xml:space="preserve">– 13 - 15 числа, остаточний розрахунок – 28 - 31 числа кожного місяця. </w:t>
      </w:r>
    </w:p>
    <w:p w:rsidR="00D26216" w:rsidRPr="00D26216" w:rsidRDefault="00D26216" w:rsidP="00D26216">
      <w:pPr>
        <w:shd w:val="clear" w:color="auto" w:fill="FFFFFF"/>
        <w:spacing w:after="0" w:line="240" w:lineRule="auto"/>
        <w:ind w:right="29" w:firstLine="5"/>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7. Забезпечено встановлення і виплата мінімальної заробітної плати відповідно до законодавства.</w:t>
      </w:r>
    </w:p>
    <w:p w:rsidR="00D26216" w:rsidRPr="00D26216" w:rsidRDefault="00D26216" w:rsidP="00D26216">
      <w:pPr>
        <w:shd w:val="clear" w:color="auto" w:fill="FFFFFF"/>
        <w:spacing w:after="0" w:line="240" w:lineRule="auto"/>
        <w:ind w:right="34" w:firstLine="5"/>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8. Заробітна плата за період відпустки виплачується не пізніше 3 днів до початку відпустки (ст. 115 КЗпП України).</w:t>
      </w:r>
    </w:p>
    <w:p w:rsidR="00D26216" w:rsidRPr="00D26216" w:rsidRDefault="00D26216" w:rsidP="00D26216">
      <w:pPr>
        <w:shd w:val="clear" w:color="auto" w:fill="FFFFFF"/>
        <w:spacing w:after="0" w:line="240" w:lineRule="auto"/>
        <w:ind w:right="43" w:firstLine="5"/>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 xml:space="preserve">9. При кожній виплаті заробітної плати повідомляються працівники про загальну суму заробітної плати з </w:t>
      </w:r>
      <w:proofErr w:type="spellStart"/>
      <w:r w:rsidRPr="00D26216">
        <w:rPr>
          <w:rFonts w:ascii="Times New Roman" w:eastAsia="Calibri" w:hAnsi="Times New Roman" w:cs="Times New Roman"/>
          <w:sz w:val="24"/>
          <w:szCs w:val="24"/>
          <w:lang w:val="uk-UA"/>
        </w:rPr>
        <w:t>розшифровкою</w:t>
      </w:r>
      <w:proofErr w:type="spellEnd"/>
      <w:r w:rsidRPr="00D26216">
        <w:rPr>
          <w:rFonts w:ascii="Times New Roman" w:eastAsia="Calibri" w:hAnsi="Times New Roman" w:cs="Times New Roman"/>
          <w:sz w:val="24"/>
          <w:szCs w:val="24"/>
          <w:lang w:val="uk-UA"/>
        </w:rPr>
        <w:t xml:space="preserve"> за видами виплат, розміри і підстави утримань, суму зарплати, що належить до виплати (ст. 110 КЗпП України).</w:t>
      </w:r>
    </w:p>
    <w:p w:rsidR="00D26216" w:rsidRPr="00D26216" w:rsidRDefault="00D26216" w:rsidP="00D26216">
      <w:pPr>
        <w:shd w:val="clear" w:color="auto" w:fill="FFFFFF"/>
        <w:spacing w:after="0" w:line="240" w:lineRule="auto"/>
        <w:ind w:right="34" w:firstLine="5"/>
        <w:jc w:val="both"/>
        <w:rPr>
          <w:rFonts w:ascii="Times New Roman" w:eastAsia="Calibri" w:hAnsi="Times New Roman" w:cs="Times New Roman"/>
          <w:b/>
          <w:sz w:val="24"/>
          <w:szCs w:val="24"/>
          <w:lang w:val="uk-UA"/>
        </w:rPr>
      </w:pPr>
      <w:r w:rsidRPr="00D26216">
        <w:rPr>
          <w:rFonts w:ascii="Times New Roman" w:eastAsia="Calibri" w:hAnsi="Times New Roman" w:cs="Times New Roman"/>
          <w:sz w:val="24"/>
          <w:szCs w:val="24"/>
          <w:lang w:val="uk-UA"/>
        </w:rPr>
        <w:t>10. Заробітна плата працівників підлягає індексації та компенсації у зв’язку з порушенням термінів її виплати у встановленому чинним законодавством порядку</w:t>
      </w:r>
      <w:r w:rsidRPr="00D26216">
        <w:rPr>
          <w:rFonts w:ascii="Times New Roman" w:eastAsia="Calibri" w:hAnsi="Times New Roman" w:cs="Times New Roman"/>
          <w:b/>
          <w:sz w:val="24"/>
          <w:szCs w:val="24"/>
          <w:lang w:val="uk-UA"/>
        </w:rPr>
        <w:t xml:space="preserve">. </w:t>
      </w:r>
    </w:p>
    <w:p w:rsidR="00D26216" w:rsidRPr="00D26216" w:rsidRDefault="00D26216" w:rsidP="00D26216">
      <w:pPr>
        <w:shd w:val="clear" w:color="auto" w:fill="FFFFFF"/>
        <w:spacing w:after="0" w:line="240" w:lineRule="auto"/>
        <w:ind w:right="34" w:firstLine="5"/>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11.  За час роботи в період канікул оплата праці педагогічних працівників та осіб з числа керівного, адміністративно-господарського та навчально-допоміжного персоналу, яким дозволено вести освітню роботу, здійснюється з розрахунку заробітної плати, встановленої при тарифікації, що передувала початку канікул (п.71 Інструкції про порядок обчислення заробітної плати працівників освіти).</w:t>
      </w:r>
    </w:p>
    <w:p w:rsidR="00D26216" w:rsidRPr="00D26216" w:rsidRDefault="00D26216" w:rsidP="00D26216">
      <w:pPr>
        <w:shd w:val="clear" w:color="auto" w:fill="FFFFFF"/>
        <w:spacing w:after="0" w:line="240" w:lineRule="auto"/>
        <w:ind w:right="34" w:firstLine="5"/>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12. Зберігалося за працівниками місце роботи і середній заробіток за час проходження медичного огляду (ст. 17 «Закону України про охорону праці»).</w:t>
      </w:r>
    </w:p>
    <w:p w:rsidR="00D26216" w:rsidRPr="00D26216" w:rsidRDefault="00D26216" w:rsidP="00D26216">
      <w:pPr>
        <w:shd w:val="clear" w:color="auto" w:fill="FFFFFF"/>
        <w:spacing w:after="0" w:line="240" w:lineRule="auto"/>
        <w:ind w:right="14" w:firstLine="5"/>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13. Забезпечена працівникам, які за графіком роботи працюють у нічний час (з 10 години вечора до 6 години ранку), додаткова оплата праці у розмірі 40% посадового окладу (ставки заробітної плати).(п. 6.3.7.  «Галузевої угоди»)</w:t>
      </w:r>
    </w:p>
    <w:p w:rsidR="00D26216" w:rsidRPr="00D26216" w:rsidRDefault="00D26216" w:rsidP="00D26216">
      <w:pPr>
        <w:spacing w:after="0" w:line="240" w:lineRule="auto"/>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14. Забезпечено своєчасне і правильне встановлення і виплата працівникам заробітної плати  з урахуванням зміни розміру мінімальної заробітної плати, освіти, стажу роботи, категорії, звань, наукових ступенів тощо (п.6 Інструкції про порядок обчислення заробітної плати працівників освіти).</w:t>
      </w:r>
    </w:p>
    <w:p w:rsidR="00D26216" w:rsidRPr="00D26216" w:rsidRDefault="00D26216" w:rsidP="00D26216">
      <w:pPr>
        <w:widowControl w:val="0"/>
        <w:shd w:val="clear" w:color="auto" w:fill="FFFFFF"/>
        <w:spacing w:after="0" w:line="240" w:lineRule="auto"/>
        <w:ind w:right="14"/>
        <w:jc w:val="both"/>
        <w:rPr>
          <w:rFonts w:ascii="Times New Roman" w:eastAsia="Times New Roman" w:hAnsi="Times New Roman" w:cs="Times New Roman"/>
          <w:snapToGrid w:val="0"/>
          <w:sz w:val="24"/>
          <w:szCs w:val="24"/>
          <w:lang w:val="uk-UA" w:eastAsia="ru-RU"/>
        </w:rPr>
      </w:pPr>
      <w:r w:rsidRPr="00D26216">
        <w:rPr>
          <w:rFonts w:ascii="Times New Roman" w:eastAsia="Times New Roman" w:hAnsi="Times New Roman" w:cs="Times New Roman"/>
          <w:snapToGrid w:val="0"/>
          <w:sz w:val="24"/>
          <w:szCs w:val="24"/>
          <w:lang w:val="uk-UA" w:eastAsia="ru-RU"/>
        </w:rPr>
        <w:t>15. Вжиті заходи щодо виплачування педагогічним, працівникам допомоги на оздоровлення в розмірі місячного посадового окладу при наданні щорічної відпустки (ст. 57 Закону України про освіту ”).</w:t>
      </w:r>
    </w:p>
    <w:p w:rsidR="00D26216" w:rsidRPr="00D26216" w:rsidRDefault="00D26216" w:rsidP="00D26216">
      <w:pPr>
        <w:shd w:val="clear" w:color="auto" w:fill="FFFFFF"/>
        <w:spacing w:after="0" w:line="240" w:lineRule="auto"/>
        <w:ind w:right="72"/>
        <w:jc w:val="center"/>
        <w:rPr>
          <w:rFonts w:ascii="Times New Roman" w:eastAsia="Calibri" w:hAnsi="Times New Roman" w:cs="Times New Roman"/>
          <w:b/>
          <w:sz w:val="24"/>
          <w:szCs w:val="24"/>
          <w:lang w:val="uk-UA"/>
        </w:rPr>
      </w:pPr>
    </w:p>
    <w:p w:rsidR="00D26216" w:rsidRPr="00D26216" w:rsidRDefault="00D26216" w:rsidP="00D26216">
      <w:pPr>
        <w:shd w:val="clear" w:color="auto" w:fill="FFFFFF"/>
        <w:spacing w:after="0" w:line="240" w:lineRule="auto"/>
        <w:ind w:right="72"/>
        <w:jc w:val="center"/>
        <w:rPr>
          <w:rFonts w:ascii="Times New Roman" w:eastAsia="Calibri" w:hAnsi="Times New Roman" w:cs="Times New Roman"/>
          <w:b/>
          <w:sz w:val="24"/>
          <w:szCs w:val="24"/>
          <w:lang w:val="uk-UA"/>
        </w:rPr>
      </w:pPr>
      <w:r w:rsidRPr="00D26216">
        <w:rPr>
          <w:rFonts w:ascii="Times New Roman" w:eastAsia="Calibri" w:hAnsi="Times New Roman" w:cs="Times New Roman"/>
          <w:b/>
          <w:sz w:val="24"/>
          <w:szCs w:val="24"/>
          <w:lang w:val="uk-UA"/>
        </w:rPr>
        <w:t>РОЗДІЛ VІ. Охорона праці і здоров´я</w:t>
      </w:r>
    </w:p>
    <w:p w:rsidR="00D26216" w:rsidRPr="00D26216" w:rsidRDefault="00D26216" w:rsidP="00D26216">
      <w:pPr>
        <w:shd w:val="clear" w:color="auto" w:fill="FFFFFF"/>
        <w:spacing w:after="0" w:line="240" w:lineRule="auto"/>
        <w:ind w:right="72" w:firstLine="298"/>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 xml:space="preserve">Протягом 2023 року у закладі: </w:t>
      </w:r>
    </w:p>
    <w:p w:rsidR="00D26216" w:rsidRPr="00D26216" w:rsidRDefault="00D26216" w:rsidP="00D26216">
      <w:pPr>
        <w:shd w:val="clear" w:color="auto" w:fill="FFFFFF"/>
        <w:spacing w:after="0" w:line="240" w:lineRule="auto"/>
        <w:ind w:right="19"/>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1. Забезпечено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p w:rsidR="00D26216" w:rsidRPr="00D26216" w:rsidRDefault="00D26216" w:rsidP="00D26216">
      <w:pPr>
        <w:shd w:val="clear" w:color="auto" w:fill="FFFFFF"/>
        <w:spacing w:after="0" w:line="240" w:lineRule="auto"/>
        <w:ind w:left="10" w:right="10"/>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2.  Проводився аналіз виробничого травматизму і профзахворювань. Розроблено конкретні заходи щодо запобігання нещасних випадків та профзахворювань на виробництві.</w:t>
      </w:r>
    </w:p>
    <w:p w:rsidR="00D26216" w:rsidRPr="00D26216" w:rsidRDefault="00D26216" w:rsidP="00D26216">
      <w:pPr>
        <w:shd w:val="clear" w:color="auto" w:fill="FFFFFF"/>
        <w:spacing w:after="0" w:line="240" w:lineRule="auto"/>
        <w:ind w:left="10"/>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3. Забезпечено суворе дотримання посадовими особами та працівниками вимог Закону України про охорону праці, нормативних актів про охорону праці, графіків планово-попереджувальних ремонтів устаткування та вентиляції.</w:t>
      </w:r>
    </w:p>
    <w:p w:rsidR="00D26216" w:rsidRPr="00D26216" w:rsidRDefault="00D26216" w:rsidP="00D26216">
      <w:pPr>
        <w:shd w:val="clear" w:color="auto" w:fill="FFFFFF"/>
        <w:spacing w:after="0" w:line="240" w:lineRule="auto"/>
        <w:ind w:left="5" w:right="10"/>
        <w:jc w:val="both"/>
        <w:rPr>
          <w:rFonts w:ascii="Times New Roman" w:eastAsia="Calibri" w:hAnsi="Times New Roman" w:cs="Times New Roman"/>
          <w:color w:val="FF00FF"/>
          <w:sz w:val="24"/>
          <w:szCs w:val="24"/>
          <w:lang w:val="uk-UA"/>
        </w:rPr>
      </w:pPr>
      <w:r w:rsidRPr="00D26216">
        <w:rPr>
          <w:rFonts w:ascii="Times New Roman" w:eastAsia="Calibri" w:hAnsi="Times New Roman" w:cs="Times New Roman"/>
          <w:sz w:val="24"/>
          <w:szCs w:val="24"/>
          <w:lang w:val="uk-UA"/>
        </w:rPr>
        <w:t>4. Випадків втрати працездатності у зв’язку з нещасним випадком на виробництві протягом року не було.</w:t>
      </w:r>
    </w:p>
    <w:p w:rsidR="00D26216" w:rsidRPr="00D26216" w:rsidRDefault="00D26216" w:rsidP="00D26216">
      <w:pPr>
        <w:shd w:val="clear" w:color="auto" w:fill="FFFFFF"/>
        <w:spacing w:after="0" w:line="240" w:lineRule="auto"/>
        <w:ind w:left="10" w:right="3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5. Виконано  всі заплановані заходи по підготовці до роботи в зимових умовах.</w:t>
      </w:r>
    </w:p>
    <w:p w:rsidR="00D26216" w:rsidRPr="00D26216" w:rsidRDefault="00D26216" w:rsidP="00D26216">
      <w:pPr>
        <w:spacing w:after="0" w:line="240" w:lineRule="auto"/>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 xml:space="preserve">6.Забезпечено виконання приписів і додаткових заходів для покращення протипожежного захисту закладу. </w:t>
      </w:r>
    </w:p>
    <w:p w:rsidR="00D26216" w:rsidRPr="00D26216" w:rsidRDefault="00D26216" w:rsidP="00D26216">
      <w:pPr>
        <w:spacing w:after="0" w:line="240" w:lineRule="auto"/>
        <w:jc w:val="center"/>
        <w:rPr>
          <w:rFonts w:ascii="Times New Roman" w:eastAsia="Calibri" w:hAnsi="Times New Roman" w:cs="Times New Roman"/>
          <w:b/>
          <w:sz w:val="24"/>
          <w:szCs w:val="24"/>
          <w:lang w:val="uk-UA"/>
        </w:rPr>
      </w:pPr>
      <w:r w:rsidRPr="00D26216">
        <w:rPr>
          <w:rFonts w:ascii="Times New Roman" w:eastAsia="Calibri" w:hAnsi="Times New Roman" w:cs="Times New Roman"/>
          <w:b/>
          <w:sz w:val="24"/>
          <w:szCs w:val="24"/>
          <w:lang w:val="ru-RU"/>
        </w:rPr>
        <w:t xml:space="preserve">РОЗДІЛ VІI. Час </w:t>
      </w:r>
      <w:proofErr w:type="spellStart"/>
      <w:r w:rsidRPr="00D26216">
        <w:rPr>
          <w:rFonts w:ascii="Times New Roman" w:eastAsia="Calibri" w:hAnsi="Times New Roman" w:cs="Times New Roman"/>
          <w:b/>
          <w:sz w:val="24"/>
          <w:szCs w:val="24"/>
          <w:lang w:val="ru-RU"/>
        </w:rPr>
        <w:t>відпочинку</w:t>
      </w:r>
      <w:proofErr w:type="spellEnd"/>
    </w:p>
    <w:p w:rsidR="00D26216" w:rsidRPr="00D26216" w:rsidRDefault="00D26216" w:rsidP="00D26216">
      <w:pPr>
        <w:shd w:val="clear" w:color="auto" w:fill="FFFFFF"/>
        <w:spacing w:after="0" w:line="240" w:lineRule="auto"/>
        <w:ind w:firstLine="708"/>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Протягом року адміністрація забезпечила виконання таких заходів:</w:t>
      </w:r>
    </w:p>
    <w:p w:rsidR="00D26216" w:rsidRPr="00D26216" w:rsidRDefault="00D26216" w:rsidP="00D26216">
      <w:pPr>
        <w:shd w:val="clear" w:color="auto" w:fill="FFFFFF"/>
        <w:spacing w:after="0" w:line="240" w:lineRule="auto"/>
        <w:ind w:left="5" w:right="19"/>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1. Графік щорічних оплачуваних відпусток було  затверджено  за походженням з профспілковим комітетом до 5 січня і доведено до відома працівників.</w:t>
      </w:r>
    </w:p>
    <w:p w:rsidR="00D26216" w:rsidRPr="00D26216" w:rsidRDefault="00D26216" w:rsidP="00D26216">
      <w:pPr>
        <w:shd w:val="clear" w:color="auto" w:fill="FFFFFF"/>
        <w:spacing w:after="0" w:line="240" w:lineRule="auto"/>
        <w:ind w:left="5" w:right="1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2. Письмово повідомлялись працівники про дату початку відпустки не пізніше ніж за 2 тижні до встановленого графіком терміну (ст. 79 КЗпП України)</w:t>
      </w:r>
    </w:p>
    <w:p w:rsidR="00D26216" w:rsidRPr="00D26216" w:rsidRDefault="00D26216" w:rsidP="00D26216">
      <w:pPr>
        <w:shd w:val="clear" w:color="auto" w:fill="FFFFFF"/>
        <w:spacing w:after="0" w:line="240" w:lineRule="auto"/>
        <w:ind w:left="14" w:right="5"/>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 xml:space="preserve">3. У випадку поділу відпустки на частини за бажанням працівника основна безперервна частина відпустки надавалася у розмірі не менше 14 календарних днів. Невикористану частину відпустки надавалося педагогічним працівникам у канікулярний період (п.4 постанови Кабінету Міністрів України від 14 квітня 1997 року № 346). </w:t>
      </w:r>
    </w:p>
    <w:p w:rsidR="00D26216" w:rsidRPr="00D26216" w:rsidRDefault="00D26216" w:rsidP="00D26216">
      <w:pPr>
        <w:shd w:val="clear" w:color="auto" w:fill="FFFFFF"/>
        <w:spacing w:after="0" w:line="240" w:lineRule="auto"/>
        <w:ind w:left="5" w:right="10"/>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4. Надавалися додаткові відпустки за особливий характер праці працівникам з ненормованим робочим днем згідно із списком посад, визначених умовами цього колективного договору (ст.8 Закону України про відпустки)</w:t>
      </w:r>
    </w:p>
    <w:p w:rsidR="00D26216" w:rsidRPr="00D26216" w:rsidRDefault="00D26216" w:rsidP="00D26216">
      <w:pPr>
        <w:shd w:val="clear" w:color="auto" w:fill="FFFFFF"/>
        <w:spacing w:after="0" w:line="240" w:lineRule="auto"/>
        <w:ind w:right="19"/>
        <w:jc w:val="both"/>
        <w:rPr>
          <w:rFonts w:ascii="Times New Roman" w:eastAsia="Calibri" w:hAnsi="Times New Roman" w:cs="Times New Roman"/>
          <w:sz w:val="24"/>
          <w:szCs w:val="24"/>
          <w:lang w:val="uk-UA"/>
        </w:rPr>
      </w:pPr>
    </w:p>
    <w:p w:rsidR="00D26216" w:rsidRPr="00D26216" w:rsidRDefault="00D26216" w:rsidP="00D26216">
      <w:pPr>
        <w:keepNext/>
        <w:widowControl w:val="0"/>
        <w:shd w:val="clear" w:color="auto" w:fill="FFFFFF"/>
        <w:spacing w:after="0" w:line="240" w:lineRule="auto"/>
        <w:jc w:val="center"/>
        <w:outlineLvl w:val="4"/>
        <w:rPr>
          <w:rFonts w:ascii="Times New Roman" w:eastAsia="Times New Roman" w:hAnsi="Times New Roman" w:cs="Times New Roman"/>
          <w:b/>
          <w:snapToGrid w:val="0"/>
          <w:sz w:val="24"/>
          <w:szCs w:val="24"/>
          <w:lang w:val="uk-UA" w:eastAsia="ru-RU"/>
        </w:rPr>
      </w:pPr>
      <w:r w:rsidRPr="00D26216">
        <w:rPr>
          <w:rFonts w:ascii="Times New Roman" w:eastAsia="Times New Roman" w:hAnsi="Times New Roman" w:cs="Times New Roman"/>
          <w:b/>
          <w:snapToGrid w:val="0"/>
          <w:sz w:val="24"/>
          <w:szCs w:val="24"/>
          <w:lang w:val="uk-UA" w:eastAsia="ru-RU"/>
        </w:rPr>
        <w:t>РОЗДІЛ VІІI. Соціально-побутові пільги, гарантії, компенсації</w:t>
      </w:r>
    </w:p>
    <w:p w:rsidR="00D26216" w:rsidRPr="00D26216" w:rsidRDefault="00D26216" w:rsidP="00D26216">
      <w:pPr>
        <w:shd w:val="clear" w:color="auto" w:fill="FFFFFF"/>
        <w:spacing w:after="0" w:line="240" w:lineRule="auto"/>
        <w:ind w:right="10" w:firstLine="708"/>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Протягом року було забезпечено:</w:t>
      </w:r>
    </w:p>
    <w:p w:rsidR="00D26216" w:rsidRPr="00D26216" w:rsidRDefault="00D26216" w:rsidP="00D26216">
      <w:pPr>
        <w:shd w:val="clear" w:color="auto" w:fill="FFFFFF"/>
        <w:spacing w:after="0" w:line="240" w:lineRule="auto"/>
        <w:ind w:right="10"/>
        <w:jc w:val="both"/>
        <w:rPr>
          <w:rFonts w:ascii="Times New Roman" w:eastAsia="Calibri" w:hAnsi="Times New Roman" w:cs="Times New Roman"/>
          <w:color w:val="000000"/>
          <w:sz w:val="24"/>
          <w:szCs w:val="24"/>
          <w:lang w:val="uk-UA"/>
        </w:rPr>
      </w:pPr>
      <w:r w:rsidRPr="00D26216">
        <w:rPr>
          <w:rFonts w:ascii="Times New Roman" w:eastAsia="Calibri" w:hAnsi="Times New Roman" w:cs="Times New Roman"/>
          <w:sz w:val="24"/>
          <w:szCs w:val="24"/>
          <w:lang w:val="uk-UA"/>
        </w:rPr>
        <w:t>1. Виплату педагогічним працівникам допомоги на оздоровлення в розмірі місячного посадового окладу при наданні щорічної відпустки (ст.57 Закону У</w:t>
      </w:r>
      <w:r w:rsidRPr="00D26216">
        <w:rPr>
          <w:rFonts w:ascii="Times New Roman" w:eastAsia="Calibri" w:hAnsi="Times New Roman" w:cs="Times New Roman"/>
          <w:color w:val="000000"/>
          <w:sz w:val="24"/>
          <w:szCs w:val="24"/>
          <w:lang w:val="uk-UA"/>
        </w:rPr>
        <w:t>країни про освіту)</w:t>
      </w:r>
    </w:p>
    <w:p w:rsidR="00D26216" w:rsidRPr="00D26216" w:rsidRDefault="00D26216" w:rsidP="00D26216">
      <w:pPr>
        <w:shd w:val="clear" w:color="auto" w:fill="FFFFFF"/>
        <w:spacing w:after="0" w:line="240" w:lineRule="auto"/>
        <w:ind w:right="38"/>
        <w:jc w:val="both"/>
        <w:rPr>
          <w:rFonts w:ascii="Times New Roman" w:eastAsia="Calibri" w:hAnsi="Times New Roman" w:cs="Times New Roman"/>
          <w:sz w:val="24"/>
          <w:szCs w:val="24"/>
          <w:lang w:val="ru-RU"/>
        </w:rPr>
      </w:pPr>
      <w:r w:rsidRPr="00D26216">
        <w:rPr>
          <w:rFonts w:ascii="Times New Roman" w:eastAsia="Calibri" w:hAnsi="Times New Roman" w:cs="Times New Roman"/>
          <w:sz w:val="24"/>
          <w:szCs w:val="24"/>
          <w:lang w:val="uk-UA"/>
        </w:rPr>
        <w:t>2. У разі захворювання працівників, яке унеможливлює виконання ними професійних обов’язків і обмежує перебування в  колективі,  за ними було збережено попередній середній заробіток. У разі хвороби попередній середній заробіток оплачувався до відновлення працездатності  (ст.57 Закону України про освіту).</w:t>
      </w:r>
    </w:p>
    <w:p w:rsidR="00D26216" w:rsidRPr="00D26216" w:rsidRDefault="00D26216" w:rsidP="00D26216">
      <w:pPr>
        <w:spacing w:after="0" w:line="240" w:lineRule="auto"/>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 xml:space="preserve">3. Проводилася робота навчання працівників із залученням представників  інших установ.  </w:t>
      </w:r>
    </w:p>
    <w:p w:rsidR="00D26216" w:rsidRPr="00D26216" w:rsidRDefault="00D26216" w:rsidP="00D26216">
      <w:pPr>
        <w:shd w:val="clear" w:color="auto" w:fill="FFFFFF"/>
        <w:tabs>
          <w:tab w:val="left" w:pos="284"/>
        </w:tabs>
        <w:spacing w:after="0" w:line="240" w:lineRule="auto"/>
        <w:jc w:val="center"/>
        <w:rPr>
          <w:rFonts w:ascii="Times New Roman" w:eastAsia="Calibri" w:hAnsi="Times New Roman" w:cs="Times New Roman"/>
          <w:b/>
          <w:sz w:val="24"/>
          <w:szCs w:val="24"/>
          <w:lang w:val="uk-UA"/>
        </w:rPr>
      </w:pPr>
      <w:r w:rsidRPr="00D26216">
        <w:rPr>
          <w:rFonts w:ascii="Times New Roman" w:eastAsia="Calibri" w:hAnsi="Times New Roman" w:cs="Times New Roman"/>
          <w:b/>
          <w:sz w:val="24"/>
          <w:szCs w:val="24"/>
          <w:lang w:val="uk-UA"/>
        </w:rPr>
        <w:t>РОЗДІЛ ІХ. Гарантії діяльності профспілкової організації</w:t>
      </w:r>
    </w:p>
    <w:p w:rsidR="00D26216" w:rsidRPr="00D26216" w:rsidRDefault="00D26216" w:rsidP="00D26216">
      <w:pPr>
        <w:shd w:val="clear" w:color="auto" w:fill="FFFFFF"/>
        <w:spacing w:after="0" w:line="240" w:lineRule="auto"/>
        <w:ind w:left="24" w:right="5" w:firstLine="68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Протягом 2023 року:</w:t>
      </w:r>
    </w:p>
    <w:p w:rsidR="00D26216" w:rsidRPr="00D26216" w:rsidRDefault="00D26216" w:rsidP="00D26216">
      <w:pPr>
        <w:shd w:val="clear" w:color="auto" w:fill="FFFFFF"/>
        <w:spacing w:after="0" w:line="240" w:lineRule="auto"/>
        <w:ind w:left="24" w:right="5"/>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1. Надавалася  профкому вся необхідна інформацію з питань, що є предметом цього колективного договору, сприяти реалізації права профспілки по захисту трудових і соціально-економічних інтересів працівників.</w:t>
      </w:r>
    </w:p>
    <w:p w:rsidR="00D26216" w:rsidRPr="00D26216" w:rsidRDefault="00D26216" w:rsidP="00D26216">
      <w:pPr>
        <w:spacing w:after="0" w:line="240" w:lineRule="auto"/>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2. Згідно з заявами членів профспілки проводилася безготівкова оплата членських внесків та перераховування їх протягом 3 днів після виплати зарплати.</w:t>
      </w:r>
    </w:p>
    <w:p w:rsidR="00D26216" w:rsidRPr="00D26216" w:rsidRDefault="00D26216" w:rsidP="00D26216">
      <w:pPr>
        <w:shd w:val="clear" w:color="auto" w:fill="FFFFFF"/>
        <w:spacing w:after="0" w:line="240" w:lineRule="auto"/>
        <w:ind w:left="24" w:right="5"/>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3. Забезпечено звільнення від основної роботи представників профспілкових органів для участі у статутних заходах на різних рівнях, а також на час короткострокового навчання із збереженням заробітної плати.</w:t>
      </w:r>
    </w:p>
    <w:p w:rsidR="00D26216" w:rsidRPr="00D26216" w:rsidRDefault="00D26216" w:rsidP="00D26216">
      <w:pPr>
        <w:shd w:val="clear" w:color="auto" w:fill="FFFFFF"/>
        <w:spacing w:after="0" w:line="240" w:lineRule="auto"/>
        <w:ind w:right="2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5. Не застосовувалися до працівників, обраних до складу профорганів, дисциплінарні стягнення без погодження з відповідними профорганами.</w:t>
      </w:r>
    </w:p>
    <w:p w:rsidR="00D26216" w:rsidRPr="00D26216" w:rsidRDefault="00D26216" w:rsidP="00D26216">
      <w:pPr>
        <w:shd w:val="clear" w:color="auto" w:fill="FFFFFF"/>
        <w:spacing w:after="0" w:line="240" w:lineRule="auto"/>
        <w:ind w:right="34"/>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lastRenderedPageBreak/>
        <w:t xml:space="preserve">6. Не допускалося звільнення з роботи за ініціативою адміністрації працівників, які обрані до складу профспілкових органів. </w:t>
      </w:r>
    </w:p>
    <w:p w:rsidR="00D26216" w:rsidRPr="00D26216" w:rsidRDefault="00D26216" w:rsidP="00D26216">
      <w:pPr>
        <w:widowControl w:val="0"/>
        <w:shd w:val="clear" w:color="auto" w:fill="FFFFFF"/>
        <w:spacing w:after="0" w:line="240" w:lineRule="auto"/>
        <w:jc w:val="both"/>
        <w:rPr>
          <w:rFonts w:ascii="Times New Roman" w:eastAsia="Times New Roman" w:hAnsi="Times New Roman" w:cs="Times New Roman"/>
          <w:snapToGrid w:val="0"/>
          <w:sz w:val="24"/>
          <w:szCs w:val="24"/>
          <w:lang w:val="uk-UA" w:eastAsia="ru-RU"/>
        </w:rPr>
      </w:pPr>
      <w:r w:rsidRPr="00D26216">
        <w:rPr>
          <w:rFonts w:ascii="Times New Roman" w:eastAsia="Times New Roman" w:hAnsi="Times New Roman" w:cs="Times New Roman"/>
          <w:snapToGrid w:val="0"/>
          <w:sz w:val="24"/>
          <w:szCs w:val="24"/>
          <w:lang w:val="uk-UA" w:eastAsia="ru-RU"/>
        </w:rPr>
        <w:t>7. Забезпечений вільний доступ до матеріалів, документів, а також до усіх підрозділів і служб закладу для здійснення профкомом наданих профспілкам прав контролю за дотриманням чинного законодавства, станом охорони праці і техніки безпеки; виконанням колективного договору.</w:t>
      </w:r>
    </w:p>
    <w:p w:rsidR="00D26216" w:rsidRPr="00D26216" w:rsidRDefault="00D26216" w:rsidP="00D26216">
      <w:pPr>
        <w:keepNext/>
        <w:widowControl w:val="0"/>
        <w:shd w:val="clear" w:color="auto" w:fill="FFFFFF"/>
        <w:spacing w:after="0" w:line="240" w:lineRule="auto"/>
        <w:ind w:left="43"/>
        <w:outlineLvl w:val="0"/>
        <w:rPr>
          <w:rFonts w:ascii="Times New Roman" w:eastAsia="Times New Roman" w:hAnsi="Times New Roman" w:cs="Times New Roman"/>
          <w:b/>
          <w:snapToGrid w:val="0"/>
          <w:sz w:val="24"/>
          <w:szCs w:val="24"/>
          <w:lang w:val="uk-UA" w:eastAsia="ru-RU"/>
        </w:rPr>
      </w:pPr>
    </w:p>
    <w:p w:rsidR="00D26216" w:rsidRPr="00D26216" w:rsidRDefault="00D26216" w:rsidP="00D26216">
      <w:pPr>
        <w:keepNext/>
        <w:widowControl w:val="0"/>
        <w:shd w:val="clear" w:color="auto" w:fill="FFFFFF"/>
        <w:spacing w:after="0" w:line="240" w:lineRule="auto"/>
        <w:jc w:val="center"/>
        <w:outlineLvl w:val="0"/>
        <w:rPr>
          <w:rFonts w:ascii="Times New Roman" w:eastAsia="Times New Roman" w:hAnsi="Times New Roman" w:cs="Times New Roman"/>
          <w:b/>
          <w:snapToGrid w:val="0"/>
          <w:sz w:val="24"/>
          <w:szCs w:val="24"/>
          <w:lang w:val="uk-UA" w:eastAsia="ru-RU"/>
        </w:rPr>
      </w:pPr>
    </w:p>
    <w:p w:rsidR="00D26216" w:rsidRPr="00D26216" w:rsidRDefault="00D26216" w:rsidP="00D26216">
      <w:pPr>
        <w:keepNext/>
        <w:widowControl w:val="0"/>
        <w:shd w:val="clear" w:color="auto" w:fill="FFFFFF"/>
        <w:spacing w:after="0" w:line="240" w:lineRule="auto"/>
        <w:jc w:val="center"/>
        <w:outlineLvl w:val="0"/>
        <w:rPr>
          <w:rFonts w:ascii="Times New Roman" w:eastAsia="Times New Roman" w:hAnsi="Times New Roman" w:cs="Times New Roman"/>
          <w:b/>
          <w:snapToGrid w:val="0"/>
          <w:sz w:val="24"/>
          <w:szCs w:val="24"/>
          <w:lang w:val="uk-UA" w:eastAsia="ru-RU"/>
        </w:rPr>
      </w:pPr>
      <w:r w:rsidRPr="00D26216">
        <w:rPr>
          <w:rFonts w:ascii="Times New Roman" w:eastAsia="Times New Roman" w:hAnsi="Times New Roman" w:cs="Times New Roman"/>
          <w:b/>
          <w:snapToGrid w:val="0"/>
          <w:sz w:val="24"/>
          <w:szCs w:val="24"/>
          <w:lang w:val="uk-UA" w:eastAsia="ru-RU"/>
        </w:rPr>
        <w:t>РОЗДІЛ Х. Контроль за виконанням колективного договору</w:t>
      </w:r>
    </w:p>
    <w:p w:rsidR="00D26216" w:rsidRPr="00D26216" w:rsidRDefault="00D26216" w:rsidP="00D26216">
      <w:pPr>
        <w:shd w:val="clear" w:color="auto" w:fill="FFFFFF"/>
        <w:spacing w:after="0" w:line="240" w:lineRule="auto"/>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 xml:space="preserve">1. Контроль за ходом виконання колективного договору здійснювався не рідше двох разів на рік спільною комісією сформованою сторонами, які уклали договір. </w:t>
      </w:r>
    </w:p>
    <w:p w:rsidR="00D26216" w:rsidRPr="00D26216" w:rsidRDefault="00D26216" w:rsidP="00D26216">
      <w:pPr>
        <w:shd w:val="clear" w:color="auto" w:fill="FFFFFF"/>
        <w:spacing w:after="0" w:line="240" w:lineRule="auto"/>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2. Двічі на рік спільно аналізувався стан  виконання колективного договору, заслуховувалися звіти директора та голови профкому про реалізацію взятих зобов’язань на загальних зборах трудового колективу та на засіданні профкому.</w:t>
      </w:r>
    </w:p>
    <w:p w:rsidR="00D26216" w:rsidRPr="00D26216" w:rsidRDefault="00D26216" w:rsidP="00D26216">
      <w:pPr>
        <w:shd w:val="clear" w:color="auto" w:fill="FFFFFF"/>
        <w:spacing w:after="0" w:line="240" w:lineRule="auto"/>
        <w:ind w:right="19"/>
        <w:jc w:val="both"/>
        <w:rPr>
          <w:rFonts w:ascii="Times New Roman" w:eastAsia="Calibri" w:hAnsi="Times New Roman" w:cs="Times New Roman"/>
          <w:sz w:val="24"/>
          <w:szCs w:val="24"/>
          <w:lang w:val="uk-UA"/>
        </w:rPr>
      </w:pPr>
      <w:r w:rsidRPr="00D26216">
        <w:rPr>
          <w:rFonts w:ascii="Times New Roman" w:eastAsia="Calibri" w:hAnsi="Times New Roman" w:cs="Times New Roman"/>
          <w:sz w:val="24"/>
          <w:szCs w:val="24"/>
          <w:lang w:val="uk-UA"/>
        </w:rPr>
        <w:t xml:space="preserve">   Отже, вважаю, що всі положення колективного договору між адміністрацією школи  та профспілковим комітетом в 2023 році в цілому виконані.</w:t>
      </w:r>
    </w:p>
    <w:p w:rsidR="00D26216" w:rsidRPr="00D26216" w:rsidRDefault="00D26216" w:rsidP="00D26216">
      <w:pPr>
        <w:spacing w:after="0" w:line="240" w:lineRule="auto"/>
        <w:rPr>
          <w:rFonts w:ascii="Calibri" w:eastAsia="Calibri" w:hAnsi="Calibri" w:cs="Times New Roman"/>
          <w:color w:val="000000"/>
          <w:sz w:val="24"/>
          <w:szCs w:val="24"/>
          <w:lang w:val="ru-RU"/>
        </w:rPr>
      </w:pPr>
    </w:p>
    <w:p w:rsidR="00D26216" w:rsidRPr="00D26216" w:rsidRDefault="00D26216" w:rsidP="00D26216">
      <w:pPr>
        <w:spacing w:after="0" w:line="240" w:lineRule="auto"/>
        <w:rPr>
          <w:rFonts w:ascii="Calibri" w:eastAsia="Calibri" w:hAnsi="Calibri" w:cs="Times New Roman"/>
          <w:color w:val="000000"/>
          <w:sz w:val="24"/>
          <w:szCs w:val="24"/>
          <w:lang w:val="ru-RU"/>
        </w:rPr>
      </w:pPr>
    </w:p>
    <w:p w:rsidR="00D26216" w:rsidRPr="00D26216" w:rsidRDefault="00D26216" w:rsidP="00D26216">
      <w:pPr>
        <w:spacing w:after="0" w:line="240" w:lineRule="auto"/>
        <w:rPr>
          <w:rFonts w:ascii="Calibri" w:eastAsia="Calibri" w:hAnsi="Calibri" w:cs="Times New Roman"/>
          <w:color w:val="000000"/>
          <w:sz w:val="24"/>
          <w:szCs w:val="24"/>
          <w:lang w:val="ru-RU"/>
        </w:rPr>
      </w:pPr>
    </w:p>
    <w:p w:rsidR="00D26216" w:rsidRPr="00D26216" w:rsidRDefault="00D26216" w:rsidP="00D26216">
      <w:pPr>
        <w:spacing w:after="0" w:line="240" w:lineRule="auto"/>
        <w:rPr>
          <w:rFonts w:ascii="Calibri" w:eastAsia="Calibri" w:hAnsi="Calibri" w:cs="Times New Roman"/>
          <w:color w:val="000000"/>
          <w:sz w:val="24"/>
          <w:szCs w:val="24"/>
          <w:lang w:val="ru-RU"/>
        </w:rPr>
      </w:pPr>
    </w:p>
    <w:p w:rsidR="00D26216" w:rsidRPr="00D26216" w:rsidRDefault="00D26216" w:rsidP="00D26216">
      <w:pPr>
        <w:spacing w:after="200" w:line="276" w:lineRule="auto"/>
        <w:rPr>
          <w:rFonts w:ascii="Times New Roman" w:eastAsia="Calibri" w:hAnsi="Times New Roman" w:cs="Times New Roman"/>
          <w:b/>
          <w:sz w:val="28"/>
          <w:szCs w:val="28"/>
          <w:lang w:val="ru-RU"/>
        </w:rPr>
      </w:pPr>
    </w:p>
    <w:p w:rsidR="00D26216" w:rsidRPr="00D26216" w:rsidRDefault="00D26216" w:rsidP="00D26216">
      <w:pPr>
        <w:spacing w:after="200" w:line="276" w:lineRule="auto"/>
        <w:rPr>
          <w:rFonts w:ascii="Times New Roman" w:eastAsia="Calibri" w:hAnsi="Times New Roman" w:cs="Times New Roman"/>
          <w:b/>
          <w:sz w:val="28"/>
          <w:szCs w:val="28"/>
          <w:lang w:val="uk-UA"/>
        </w:rPr>
      </w:pPr>
    </w:p>
    <w:p w:rsidR="00D26216" w:rsidRPr="00D26216" w:rsidRDefault="00D26216" w:rsidP="00D26216">
      <w:pPr>
        <w:spacing w:after="200" w:line="276" w:lineRule="auto"/>
        <w:rPr>
          <w:rFonts w:ascii="Times New Roman" w:eastAsia="Calibri" w:hAnsi="Times New Roman" w:cs="Times New Roman"/>
          <w:b/>
          <w:sz w:val="28"/>
          <w:szCs w:val="28"/>
          <w:lang w:val="uk-UA"/>
        </w:rPr>
      </w:pPr>
    </w:p>
    <w:p w:rsidR="00D26216" w:rsidRPr="00D26216" w:rsidRDefault="00D26216" w:rsidP="00D26216">
      <w:pPr>
        <w:spacing w:after="200" w:line="276" w:lineRule="auto"/>
        <w:rPr>
          <w:rFonts w:ascii="Times New Roman" w:eastAsia="Calibri" w:hAnsi="Times New Roman" w:cs="Times New Roman"/>
          <w:b/>
          <w:sz w:val="28"/>
          <w:szCs w:val="28"/>
          <w:lang w:val="uk-UA"/>
        </w:rPr>
      </w:pPr>
    </w:p>
    <w:p w:rsidR="00D26216" w:rsidRPr="00D26216" w:rsidRDefault="00D26216" w:rsidP="00D26216">
      <w:pPr>
        <w:spacing w:after="200" w:line="276" w:lineRule="auto"/>
        <w:rPr>
          <w:rFonts w:ascii="Times New Roman" w:eastAsia="Calibri" w:hAnsi="Times New Roman" w:cs="Times New Roman"/>
          <w:b/>
          <w:sz w:val="28"/>
          <w:szCs w:val="28"/>
          <w:lang w:val="uk-UA"/>
        </w:rPr>
      </w:pPr>
    </w:p>
    <w:p w:rsidR="00D26216" w:rsidRPr="00D26216" w:rsidRDefault="00D26216" w:rsidP="00D26216">
      <w:pPr>
        <w:spacing w:after="200" w:line="276" w:lineRule="auto"/>
        <w:rPr>
          <w:rFonts w:ascii="Times New Roman" w:eastAsia="Calibri" w:hAnsi="Times New Roman" w:cs="Times New Roman"/>
          <w:b/>
          <w:sz w:val="28"/>
          <w:szCs w:val="28"/>
          <w:lang w:val="uk-UA"/>
        </w:rPr>
      </w:pPr>
    </w:p>
    <w:p w:rsidR="00D26216" w:rsidRPr="00D26216" w:rsidRDefault="00D26216" w:rsidP="00D26216">
      <w:pPr>
        <w:spacing w:after="200" w:line="276" w:lineRule="auto"/>
        <w:rPr>
          <w:rFonts w:ascii="Times New Roman" w:eastAsia="Calibri" w:hAnsi="Times New Roman" w:cs="Times New Roman"/>
          <w:b/>
          <w:sz w:val="28"/>
          <w:szCs w:val="28"/>
          <w:lang w:val="uk-UA"/>
        </w:rPr>
      </w:pPr>
    </w:p>
    <w:p w:rsidR="00D26216" w:rsidRPr="00D26216" w:rsidRDefault="00D26216" w:rsidP="00D26216">
      <w:pPr>
        <w:spacing w:after="200" w:line="276" w:lineRule="auto"/>
        <w:rPr>
          <w:rFonts w:ascii="Times New Roman" w:eastAsia="Calibri" w:hAnsi="Times New Roman" w:cs="Times New Roman"/>
          <w:b/>
          <w:sz w:val="28"/>
          <w:szCs w:val="28"/>
          <w:lang w:val="uk-UA"/>
        </w:rPr>
      </w:pPr>
    </w:p>
    <w:p w:rsidR="00D26216" w:rsidRPr="00D26216" w:rsidRDefault="00D26216" w:rsidP="00D26216">
      <w:pPr>
        <w:spacing w:after="200" w:line="276" w:lineRule="auto"/>
        <w:rPr>
          <w:rFonts w:ascii="Times New Roman" w:eastAsia="Calibri" w:hAnsi="Times New Roman" w:cs="Times New Roman"/>
          <w:b/>
          <w:sz w:val="28"/>
          <w:szCs w:val="28"/>
          <w:lang w:val="uk-UA"/>
        </w:rPr>
      </w:pPr>
    </w:p>
    <w:p w:rsidR="00D26216" w:rsidRPr="00D26216" w:rsidRDefault="00D26216" w:rsidP="00D26216">
      <w:pPr>
        <w:spacing w:after="200" w:line="276" w:lineRule="auto"/>
        <w:rPr>
          <w:rFonts w:ascii="Times New Roman" w:eastAsia="Calibri" w:hAnsi="Times New Roman" w:cs="Times New Roman"/>
          <w:b/>
          <w:sz w:val="28"/>
          <w:szCs w:val="28"/>
          <w:lang w:val="uk-UA"/>
        </w:rPr>
      </w:pPr>
    </w:p>
    <w:p w:rsidR="00D26216" w:rsidRPr="00D26216" w:rsidRDefault="00D26216" w:rsidP="00D26216">
      <w:pPr>
        <w:spacing w:after="200" w:line="276" w:lineRule="auto"/>
        <w:rPr>
          <w:rFonts w:ascii="Times New Roman" w:eastAsia="Calibri" w:hAnsi="Times New Roman" w:cs="Times New Roman"/>
          <w:b/>
          <w:sz w:val="28"/>
          <w:szCs w:val="28"/>
          <w:lang w:val="uk-UA"/>
        </w:rPr>
      </w:pPr>
    </w:p>
    <w:p w:rsidR="00D26216" w:rsidRPr="00D26216" w:rsidRDefault="00D26216" w:rsidP="00D26216">
      <w:pPr>
        <w:spacing w:after="200" w:line="276" w:lineRule="auto"/>
        <w:rPr>
          <w:rFonts w:ascii="Times New Roman" w:eastAsia="Calibri" w:hAnsi="Times New Roman" w:cs="Times New Roman"/>
          <w:b/>
          <w:sz w:val="28"/>
          <w:szCs w:val="28"/>
          <w:lang w:val="uk-UA"/>
        </w:rPr>
      </w:pPr>
    </w:p>
    <w:p w:rsidR="00D26216" w:rsidRPr="00D26216" w:rsidRDefault="00D26216" w:rsidP="00D26216">
      <w:pPr>
        <w:shd w:val="clear" w:color="auto" w:fill="FFFFFF"/>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8"/>
          <w:szCs w:val="28"/>
          <w:lang w:val="uk-UA"/>
        </w:rPr>
        <w:t xml:space="preserve"> </w:t>
      </w:r>
    </w:p>
    <w:p w:rsidR="00796052" w:rsidRPr="00D26216" w:rsidRDefault="00796052">
      <w:pPr>
        <w:rPr>
          <w:lang w:val="uk-UA"/>
        </w:rPr>
      </w:pPr>
    </w:p>
    <w:sectPr w:rsidR="00796052" w:rsidRPr="00D26216">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36974"/>
    <w:multiLevelType w:val="singleLevel"/>
    <w:tmpl w:val="1668E3CE"/>
    <w:lvl w:ilvl="0">
      <w:start w:val="17"/>
      <w:numFmt w:val="bullet"/>
      <w:lvlText w:val="-"/>
      <w:lvlJc w:val="left"/>
      <w:pPr>
        <w:tabs>
          <w:tab w:val="num" w:pos="1211"/>
        </w:tabs>
        <w:ind w:left="1211" w:hanging="360"/>
      </w:pPr>
      <w:rPr>
        <w:rFonts w:hint="default"/>
      </w:rPr>
    </w:lvl>
  </w:abstractNum>
  <w:abstractNum w:abstractNumId="1" w15:restartNumberingAfterBreak="0">
    <w:nsid w:val="64277F20"/>
    <w:multiLevelType w:val="singleLevel"/>
    <w:tmpl w:val="1668E3CE"/>
    <w:lvl w:ilvl="0">
      <w:start w:val="17"/>
      <w:numFmt w:val="bullet"/>
      <w:lvlText w:val="-"/>
      <w:lvlJc w:val="left"/>
      <w:pPr>
        <w:tabs>
          <w:tab w:val="num" w:pos="1211"/>
        </w:tabs>
        <w:ind w:left="1211" w:hanging="360"/>
      </w:pPr>
      <w:rPr>
        <w:rFonts w:hint="default"/>
      </w:rPr>
    </w:lvl>
  </w:abstractNum>
  <w:abstractNum w:abstractNumId="2" w15:restartNumberingAfterBreak="0">
    <w:nsid w:val="6BB6644F"/>
    <w:multiLevelType w:val="singleLevel"/>
    <w:tmpl w:val="53D820C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16"/>
    <w:rsid w:val="00796052"/>
    <w:rsid w:val="00D2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7D28"/>
  <w15:chartTrackingRefBased/>
  <w15:docId w15:val="{C1A4102C-27C2-4055-AE67-EE5902C8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2187</Words>
  <Characters>12472</Characters>
  <Application>Microsoft Office Word</Application>
  <DocSecurity>0</DocSecurity>
  <Lines>103</Lines>
  <Paragraphs>29</Paragraphs>
  <ScaleCrop>false</ScaleCrop>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2024-01-24T09:45:00Z</dcterms:created>
  <dcterms:modified xsi:type="dcterms:W3CDTF">2024-01-24T09:46:00Z</dcterms:modified>
</cp:coreProperties>
</file>