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8B5" w:rsidRPr="00225F48" w:rsidRDefault="00CB18B5" w:rsidP="00B81B5B">
      <w:pPr>
        <w:jc w:val="center"/>
        <w:rPr>
          <w:lang w:val="uk-UA"/>
        </w:rPr>
      </w:pPr>
      <w:r w:rsidRPr="00225F48">
        <w:rPr>
          <w:noProof/>
          <w:lang w:val="en-US"/>
        </w:rPr>
        <w:drawing>
          <wp:inline distT="0" distB="0" distL="0" distR="0" wp14:anchorId="07407C6A" wp14:editId="4FF1A821">
            <wp:extent cx="476250" cy="504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8B5" w:rsidRPr="00225F48" w:rsidRDefault="00CB18B5" w:rsidP="00B81B5B">
      <w:pPr>
        <w:jc w:val="center"/>
        <w:rPr>
          <w:lang w:val="uk-UA"/>
        </w:rPr>
      </w:pPr>
      <w:r w:rsidRPr="00225F48">
        <w:rPr>
          <w:lang w:val="uk-UA"/>
        </w:rPr>
        <w:t>ЗАПОРІЗЬКА МІСЬКА РАДА</w:t>
      </w:r>
    </w:p>
    <w:p w:rsidR="00CB18B5" w:rsidRPr="00225F48" w:rsidRDefault="00CB18B5" w:rsidP="00B81B5B">
      <w:pPr>
        <w:jc w:val="center"/>
        <w:rPr>
          <w:lang w:val="uk-UA"/>
        </w:rPr>
      </w:pPr>
      <w:r w:rsidRPr="00225F48">
        <w:rPr>
          <w:lang w:val="uk-UA"/>
        </w:rPr>
        <w:t>ДЕПАРТАМЕНТ ОСВІТИ І НАУКИ</w:t>
      </w:r>
    </w:p>
    <w:p w:rsidR="00CB18B5" w:rsidRPr="00225F48" w:rsidRDefault="00CB18B5" w:rsidP="00B81B5B">
      <w:pPr>
        <w:jc w:val="center"/>
        <w:rPr>
          <w:lang w:val="uk-UA"/>
        </w:rPr>
      </w:pPr>
      <w:r w:rsidRPr="00225F48">
        <w:rPr>
          <w:lang w:val="uk-UA"/>
        </w:rPr>
        <w:t>ПРАВОБЕРЕЖНИЙ ВІДДІЛ ОСВІТИ</w:t>
      </w:r>
    </w:p>
    <w:p w:rsidR="00CB18B5" w:rsidRPr="00225F48" w:rsidRDefault="00CB18B5" w:rsidP="00B81B5B">
      <w:pPr>
        <w:jc w:val="center"/>
        <w:rPr>
          <w:lang w:val="uk-UA"/>
        </w:rPr>
      </w:pPr>
      <w:r w:rsidRPr="00225F48">
        <w:rPr>
          <w:lang w:val="uk-UA"/>
        </w:rPr>
        <w:t>ЗАПОРІЗЬКА ПОЧАТКОВА ШКОЛА «ЕВРИКА»</w:t>
      </w:r>
    </w:p>
    <w:p w:rsidR="00CB18B5" w:rsidRPr="00225F48" w:rsidRDefault="00CB18B5" w:rsidP="00B81B5B">
      <w:pPr>
        <w:jc w:val="center"/>
        <w:rPr>
          <w:lang w:val="uk-UA"/>
        </w:rPr>
      </w:pPr>
      <w:r w:rsidRPr="00225F48">
        <w:rPr>
          <w:lang w:val="uk-UA"/>
        </w:rPr>
        <w:t>ЗАПОРІЗЬКОЇ МІСЬКОЇ РАДИ</w:t>
      </w:r>
    </w:p>
    <w:p w:rsidR="00CB18B5" w:rsidRPr="00225F48" w:rsidRDefault="00CB18B5" w:rsidP="00B81B5B">
      <w:pPr>
        <w:jc w:val="center"/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CB18B5" w:rsidRPr="00E0401B" w:rsidTr="00034065">
        <w:tc>
          <w:tcPr>
            <w:tcW w:w="3190" w:type="dxa"/>
            <w:shd w:val="clear" w:color="auto" w:fill="auto"/>
          </w:tcPr>
          <w:p w:rsidR="00CB18B5" w:rsidRPr="00E0401B" w:rsidRDefault="00CB18B5" w:rsidP="00B81B5B">
            <w:pPr>
              <w:jc w:val="center"/>
              <w:rPr>
                <w:lang w:val="uk-UA"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CB18B5" w:rsidRPr="00E0401B" w:rsidRDefault="00CB18B5" w:rsidP="00B81B5B">
            <w:pPr>
              <w:jc w:val="center"/>
              <w:rPr>
                <w:lang w:val="uk-UA" w:eastAsia="ru-RU"/>
              </w:rPr>
            </w:pPr>
            <w:r w:rsidRPr="00E0401B">
              <w:rPr>
                <w:lang w:val="uk-UA" w:eastAsia="ru-RU"/>
              </w:rPr>
              <w:t>Н А К А З</w:t>
            </w:r>
          </w:p>
          <w:p w:rsidR="00CB18B5" w:rsidRPr="00E0401B" w:rsidRDefault="00CB18B5" w:rsidP="00B81B5B">
            <w:pPr>
              <w:jc w:val="center"/>
              <w:rPr>
                <w:lang w:val="uk-UA"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CB18B5" w:rsidRPr="00E0401B" w:rsidRDefault="00CB18B5" w:rsidP="00B81B5B">
            <w:pPr>
              <w:jc w:val="center"/>
              <w:rPr>
                <w:lang w:val="uk-UA" w:eastAsia="ru-RU"/>
              </w:rPr>
            </w:pPr>
          </w:p>
        </w:tc>
      </w:tr>
      <w:tr w:rsidR="00CB18B5" w:rsidRPr="00E0401B" w:rsidTr="00034065">
        <w:tc>
          <w:tcPr>
            <w:tcW w:w="3190" w:type="dxa"/>
            <w:shd w:val="clear" w:color="auto" w:fill="auto"/>
            <w:hideMark/>
          </w:tcPr>
          <w:p w:rsidR="00CB18B5" w:rsidRPr="00E0401B" w:rsidRDefault="00CB18B5" w:rsidP="00B81B5B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03.06</w:t>
            </w:r>
            <w:r>
              <w:rPr>
                <w:lang w:val="uk-UA" w:eastAsia="ru-RU"/>
              </w:rPr>
              <w:t>.2024</w:t>
            </w:r>
          </w:p>
        </w:tc>
        <w:tc>
          <w:tcPr>
            <w:tcW w:w="3190" w:type="dxa"/>
            <w:shd w:val="clear" w:color="auto" w:fill="auto"/>
            <w:hideMark/>
          </w:tcPr>
          <w:p w:rsidR="00CB18B5" w:rsidRPr="00E0401B" w:rsidRDefault="00CB18B5" w:rsidP="00B81B5B">
            <w:pPr>
              <w:jc w:val="center"/>
              <w:rPr>
                <w:lang w:val="uk-UA" w:eastAsia="ru-RU"/>
              </w:rPr>
            </w:pPr>
            <w:proofErr w:type="spellStart"/>
            <w:r w:rsidRPr="00E0401B">
              <w:rPr>
                <w:lang w:val="uk-UA" w:eastAsia="ru-RU"/>
              </w:rPr>
              <w:t>м.Запоріжжя</w:t>
            </w:r>
            <w:proofErr w:type="spellEnd"/>
          </w:p>
        </w:tc>
        <w:tc>
          <w:tcPr>
            <w:tcW w:w="3190" w:type="dxa"/>
            <w:shd w:val="clear" w:color="auto" w:fill="auto"/>
            <w:hideMark/>
          </w:tcPr>
          <w:p w:rsidR="00CB18B5" w:rsidRPr="00E0401B" w:rsidRDefault="00CB18B5" w:rsidP="00B81B5B">
            <w:pPr>
              <w:jc w:val="center"/>
              <w:rPr>
                <w:lang w:val="uk-UA" w:eastAsia="ru-RU"/>
              </w:rPr>
            </w:pPr>
            <w:r w:rsidRPr="00E0401B">
              <w:rPr>
                <w:lang w:val="uk-UA" w:eastAsia="ru-RU"/>
              </w:rPr>
              <w:t>№__</w:t>
            </w:r>
            <w:r>
              <w:rPr>
                <w:lang w:val="uk-UA" w:eastAsia="ru-RU"/>
              </w:rPr>
              <w:t>40</w:t>
            </w:r>
            <w:r w:rsidRPr="00E0401B">
              <w:rPr>
                <w:lang w:val="uk-UA" w:eastAsia="ru-RU"/>
              </w:rPr>
              <w:t>_</w:t>
            </w:r>
            <w:r>
              <w:rPr>
                <w:lang w:val="uk-UA" w:eastAsia="ru-RU"/>
              </w:rPr>
              <w:t>__</w:t>
            </w:r>
          </w:p>
        </w:tc>
      </w:tr>
    </w:tbl>
    <w:p w:rsidR="00CB18B5" w:rsidRDefault="00CB18B5" w:rsidP="00B81B5B">
      <w:pPr>
        <w:jc w:val="center"/>
        <w:rPr>
          <w:lang w:val="uk-UA"/>
        </w:rPr>
      </w:pPr>
    </w:p>
    <w:p w:rsidR="00CB18B5" w:rsidRDefault="00CB18B5" w:rsidP="00B81B5B">
      <w:pPr>
        <w:jc w:val="center"/>
        <w:rPr>
          <w:lang w:val="uk-UA"/>
        </w:rPr>
      </w:pPr>
    </w:p>
    <w:p w:rsidR="00CB18B5" w:rsidRPr="00004099" w:rsidRDefault="00CB18B5" w:rsidP="00291193">
      <w:r w:rsidRPr="00004099">
        <w:t xml:space="preserve"> </w:t>
      </w:r>
    </w:p>
    <w:p w:rsidR="00CB18B5" w:rsidRPr="00057D1D" w:rsidRDefault="00CB18B5" w:rsidP="00291193">
      <w:pPr>
        <w:rPr>
          <w:rFonts w:asciiTheme="minorHAnsi" w:hAnsiTheme="minorHAnsi" w:cstheme="minorBidi"/>
          <w:sz w:val="22"/>
          <w:szCs w:val="22"/>
        </w:rPr>
      </w:pPr>
      <w:r w:rsidRPr="00583A53">
        <w:t xml:space="preserve">Про </w:t>
      </w:r>
      <w:proofErr w:type="spellStart"/>
      <w:r w:rsidRPr="00583A53">
        <w:t>введення</w:t>
      </w:r>
      <w:proofErr w:type="spellEnd"/>
      <w:r w:rsidRPr="00583A53">
        <w:t xml:space="preserve"> в </w:t>
      </w:r>
      <w:proofErr w:type="spellStart"/>
      <w:r w:rsidRPr="00583A53">
        <w:t>дію</w:t>
      </w:r>
      <w:proofErr w:type="spellEnd"/>
      <w:r w:rsidRPr="00583A53">
        <w:t xml:space="preserve"> </w:t>
      </w:r>
      <w:proofErr w:type="spellStart"/>
      <w:r w:rsidRPr="00583A53">
        <w:t>рішення</w:t>
      </w:r>
      <w:proofErr w:type="spellEnd"/>
      <w:r w:rsidRPr="00583A53">
        <w:t xml:space="preserve"> </w:t>
      </w:r>
      <w:r w:rsidRPr="00583A53">
        <w:rPr>
          <w:lang w:val="uk-UA"/>
        </w:rPr>
        <w:t xml:space="preserve">                                                                                                </w:t>
      </w:r>
      <w:proofErr w:type="spellStart"/>
      <w:r>
        <w:t>педагогічної</w:t>
      </w:r>
      <w:proofErr w:type="spellEnd"/>
      <w:r>
        <w:t xml:space="preserve"> ради </w:t>
      </w:r>
      <w:proofErr w:type="spellStart"/>
      <w:r>
        <w:t>від</w:t>
      </w:r>
      <w:proofErr w:type="spellEnd"/>
      <w:r>
        <w:t xml:space="preserve"> 03</w:t>
      </w:r>
      <w:r>
        <w:t>.</w:t>
      </w:r>
      <w:r>
        <w:rPr>
          <w:lang w:val="uk-UA"/>
        </w:rPr>
        <w:t>06</w:t>
      </w:r>
      <w:r>
        <w:t>.2024</w:t>
      </w:r>
      <w:r w:rsidRPr="00583A53">
        <w:t xml:space="preserve"> р</w:t>
      </w:r>
      <w:r w:rsidRPr="00583A53">
        <w:rPr>
          <w:rFonts w:asciiTheme="minorHAnsi" w:hAnsiTheme="minorHAnsi" w:cstheme="minorBidi"/>
          <w:sz w:val="22"/>
          <w:szCs w:val="22"/>
        </w:rPr>
        <w:t>.</w:t>
      </w:r>
    </w:p>
    <w:p w:rsidR="00CB18B5" w:rsidRDefault="00CB18B5" w:rsidP="00291193">
      <w:pPr>
        <w:rPr>
          <w:lang w:val="uk-UA"/>
        </w:rPr>
      </w:pPr>
    </w:p>
    <w:p w:rsidR="00CB18B5" w:rsidRPr="00583A53" w:rsidRDefault="00CB18B5" w:rsidP="00291193">
      <w:pPr>
        <w:rPr>
          <w:lang w:val="uk-UA"/>
        </w:rPr>
      </w:pPr>
      <w:r w:rsidRPr="00583A53">
        <w:rPr>
          <w:lang w:val="uk-UA"/>
        </w:rPr>
        <w:t>Відповідно до п. 3 ст. 40 Закону України «Про повну загальну середню освіту», Закону України</w:t>
      </w:r>
      <w:r w:rsidRPr="00583A53">
        <w:rPr>
          <w:rFonts w:asciiTheme="minorHAnsi" w:hAnsiTheme="minorHAnsi" w:cstheme="minorBidi"/>
          <w:sz w:val="22"/>
          <w:szCs w:val="22"/>
        </w:rPr>
        <w:t xml:space="preserve"> </w:t>
      </w:r>
      <w:r w:rsidRPr="00583A53">
        <w:rPr>
          <w:rFonts w:asciiTheme="minorHAnsi" w:hAnsiTheme="minorHAnsi" w:cstheme="minorBidi"/>
          <w:sz w:val="22"/>
          <w:szCs w:val="22"/>
          <w:lang w:val="uk-UA"/>
        </w:rPr>
        <w:t xml:space="preserve"> «</w:t>
      </w:r>
      <w:r w:rsidRPr="00583A53">
        <w:rPr>
          <w:lang w:val="uk-UA"/>
        </w:rPr>
        <w:t>Про освіту»,  статті 39. «ПРИКІНЦЕВІ ТА ПЕРЕХІДНІ ПОЛОЖЕННЯ»,  з метою забезпечення виконання рішень педагогічної ради  ЗПШ   « Еврика» (</w:t>
      </w:r>
      <w:r>
        <w:rPr>
          <w:lang w:val="uk-UA"/>
        </w:rPr>
        <w:t>Протокол № 8  від 03.06</w:t>
      </w:r>
      <w:r>
        <w:rPr>
          <w:lang w:val="uk-UA"/>
        </w:rPr>
        <w:t>.2024</w:t>
      </w:r>
      <w:r w:rsidRPr="00583A53">
        <w:rPr>
          <w:lang w:val="uk-UA"/>
        </w:rPr>
        <w:t>р.)</w:t>
      </w:r>
    </w:p>
    <w:p w:rsidR="00CB18B5" w:rsidRDefault="00CB18B5" w:rsidP="00291193">
      <w:pPr>
        <w:rPr>
          <w:lang w:val="uk-UA"/>
        </w:rPr>
      </w:pPr>
    </w:p>
    <w:p w:rsidR="00CB18B5" w:rsidRPr="00583A53" w:rsidRDefault="00CB18B5" w:rsidP="00291193">
      <w:pPr>
        <w:rPr>
          <w:lang w:val="uk-UA"/>
        </w:rPr>
      </w:pPr>
      <w:r w:rsidRPr="00583A53">
        <w:rPr>
          <w:lang w:val="uk-UA"/>
        </w:rPr>
        <w:t>НАКАЗУЮ:</w:t>
      </w:r>
    </w:p>
    <w:p w:rsidR="00CB18B5" w:rsidRDefault="00CB18B5" w:rsidP="00291193">
      <w:pPr>
        <w:rPr>
          <w:lang w:val="uk-UA"/>
        </w:rPr>
      </w:pPr>
      <w:r w:rsidRPr="00583A53">
        <w:rPr>
          <w:lang w:val="uk-UA"/>
        </w:rPr>
        <w:t>1. Ввести в дію рішення педагогічної ради</w:t>
      </w:r>
      <w:r w:rsidRPr="00583A53">
        <w:rPr>
          <w:rFonts w:asciiTheme="minorHAnsi" w:hAnsiTheme="minorHAnsi" w:cstheme="minorBidi"/>
          <w:sz w:val="22"/>
          <w:szCs w:val="22"/>
          <w:lang w:val="uk-UA"/>
        </w:rPr>
        <w:t xml:space="preserve"> </w:t>
      </w:r>
      <w:r w:rsidRPr="00583A53">
        <w:rPr>
          <w:lang w:val="uk-UA"/>
        </w:rPr>
        <w:t>ЗПШ   « Еврика»</w:t>
      </w:r>
      <w:r w:rsidRPr="00583A53">
        <w:rPr>
          <w:rFonts w:asciiTheme="minorHAnsi" w:hAnsiTheme="minorHAnsi" w:cstheme="minorBidi"/>
          <w:sz w:val="22"/>
          <w:szCs w:val="22"/>
          <w:lang w:val="uk-UA"/>
        </w:rPr>
        <w:t xml:space="preserve"> </w:t>
      </w:r>
      <w:r>
        <w:rPr>
          <w:lang w:val="uk-UA"/>
        </w:rPr>
        <w:t>(Протокол №8</w:t>
      </w:r>
      <w:r w:rsidRPr="00583A53">
        <w:rPr>
          <w:lang w:val="uk-UA"/>
        </w:rPr>
        <w:t xml:space="preserve">  від </w:t>
      </w:r>
      <w:r>
        <w:t>03</w:t>
      </w:r>
      <w:r>
        <w:rPr>
          <w:lang w:val="uk-UA"/>
        </w:rPr>
        <w:t>.06</w:t>
      </w:r>
      <w:r>
        <w:rPr>
          <w:lang w:val="uk-UA"/>
        </w:rPr>
        <w:t>.2024р.):</w:t>
      </w:r>
    </w:p>
    <w:p w:rsidR="00A8634E" w:rsidRDefault="00CB18B5" w:rsidP="00291193">
      <w:pPr>
        <w:rPr>
          <w:lang w:val="uk-UA"/>
        </w:rPr>
      </w:pPr>
      <w:r w:rsidRPr="00CB18B5">
        <w:rPr>
          <w:b/>
          <w:lang w:val="uk-UA"/>
        </w:rPr>
        <w:t>2 ПИТАННЯ</w:t>
      </w:r>
      <w:r w:rsidRPr="00CB18B5">
        <w:rPr>
          <w:lang w:val="uk-UA"/>
        </w:rPr>
        <w:t xml:space="preserve"> </w:t>
      </w:r>
      <w:r w:rsidRPr="00CB18B5">
        <w:rPr>
          <w:lang w:val="uk-UA"/>
        </w:rPr>
        <w:br/>
        <w:t>Про переведення атестованих учнів 1-3 класів до наступного класу, учнів 4-класу до  основної школи на підставі річного оцінювання.</w:t>
      </w:r>
    </w:p>
    <w:p w:rsidR="00CB18B5" w:rsidRPr="00CB18B5" w:rsidRDefault="00CB18B5" w:rsidP="00291193">
      <w:pPr>
        <w:rPr>
          <w:lang w:val="uk-UA"/>
        </w:rPr>
      </w:pPr>
      <w:r w:rsidRPr="00CB18B5">
        <w:rPr>
          <w:lang w:val="uk-UA"/>
        </w:rPr>
        <w:t>1. Перевести до основної школи з 4 класу 24 учні.</w:t>
      </w:r>
    </w:p>
    <w:p w:rsidR="00CB18B5" w:rsidRPr="00CB18B5" w:rsidRDefault="00CB18B5" w:rsidP="00291193">
      <w:pPr>
        <w:rPr>
          <w:lang w:val="uk-UA"/>
        </w:rPr>
      </w:pPr>
      <w:r w:rsidRPr="00CB18B5">
        <w:rPr>
          <w:lang w:val="uk-UA"/>
        </w:rPr>
        <w:t xml:space="preserve">2. Перевести до наступних класів учнів: 2 </w:t>
      </w:r>
      <w:proofErr w:type="spellStart"/>
      <w:r w:rsidRPr="00CB18B5">
        <w:rPr>
          <w:lang w:val="uk-UA"/>
        </w:rPr>
        <w:t>кл</w:t>
      </w:r>
      <w:proofErr w:type="spellEnd"/>
      <w:r w:rsidRPr="00CB18B5">
        <w:rPr>
          <w:lang w:val="uk-UA"/>
        </w:rPr>
        <w:t xml:space="preserve">. – 35 </w:t>
      </w:r>
      <w:proofErr w:type="spellStart"/>
      <w:r w:rsidRPr="00CB18B5">
        <w:rPr>
          <w:lang w:val="uk-UA"/>
        </w:rPr>
        <w:t>чол</w:t>
      </w:r>
      <w:proofErr w:type="spellEnd"/>
      <w:r w:rsidRPr="00CB18B5">
        <w:rPr>
          <w:lang w:val="uk-UA"/>
        </w:rPr>
        <w:t xml:space="preserve">., 3 </w:t>
      </w:r>
      <w:proofErr w:type="spellStart"/>
      <w:r w:rsidRPr="00CB18B5">
        <w:rPr>
          <w:lang w:val="uk-UA"/>
        </w:rPr>
        <w:t>кл</w:t>
      </w:r>
      <w:proofErr w:type="spellEnd"/>
      <w:r w:rsidRPr="00CB18B5">
        <w:rPr>
          <w:lang w:val="uk-UA"/>
        </w:rPr>
        <w:t xml:space="preserve"> – 20 </w:t>
      </w:r>
      <w:proofErr w:type="spellStart"/>
      <w:r w:rsidRPr="00CB18B5">
        <w:rPr>
          <w:lang w:val="uk-UA"/>
        </w:rPr>
        <w:t>чол</w:t>
      </w:r>
      <w:proofErr w:type="spellEnd"/>
      <w:r w:rsidRPr="00CB18B5">
        <w:rPr>
          <w:lang w:val="uk-UA"/>
        </w:rPr>
        <w:t xml:space="preserve">., 4 </w:t>
      </w:r>
      <w:proofErr w:type="spellStart"/>
      <w:r w:rsidRPr="00CB18B5">
        <w:rPr>
          <w:lang w:val="uk-UA"/>
        </w:rPr>
        <w:t>кл</w:t>
      </w:r>
      <w:proofErr w:type="spellEnd"/>
      <w:r w:rsidRPr="00CB18B5">
        <w:rPr>
          <w:lang w:val="uk-UA"/>
        </w:rPr>
        <w:t xml:space="preserve">. – 29 </w:t>
      </w:r>
      <w:proofErr w:type="spellStart"/>
      <w:r w:rsidRPr="00CB18B5">
        <w:rPr>
          <w:lang w:val="uk-UA"/>
        </w:rPr>
        <w:t>чол</w:t>
      </w:r>
      <w:proofErr w:type="spellEnd"/>
      <w:r w:rsidRPr="00CB18B5">
        <w:rPr>
          <w:lang w:val="uk-UA"/>
        </w:rPr>
        <w:t xml:space="preserve">. </w:t>
      </w:r>
    </w:p>
    <w:p w:rsidR="00CB18B5" w:rsidRPr="00CB18B5" w:rsidRDefault="00CB18B5" w:rsidP="00291193">
      <w:pPr>
        <w:rPr>
          <w:lang w:val="uk-UA"/>
        </w:rPr>
      </w:pPr>
      <w:r w:rsidRPr="00CB18B5">
        <w:rPr>
          <w:b/>
          <w:lang w:val="uk-UA"/>
        </w:rPr>
        <w:t>3 ПИТАННЯ</w:t>
      </w:r>
      <w:r w:rsidRPr="00CB18B5">
        <w:rPr>
          <w:lang w:val="uk-UA"/>
        </w:rPr>
        <w:t xml:space="preserve"> </w:t>
      </w:r>
      <w:r w:rsidRPr="00CB18B5">
        <w:rPr>
          <w:lang w:val="uk-UA"/>
        </w:rPr>
        <w:br/>
        <w:t xml:space="preserve">Про підсумки  навчального року, аналіз досягнень вихованців  та вчителів. </w:t>
      </w:r>
      <w:r w:rsidRPr="00CB18B5">
        <w:rPr>
          <w:lang w:val="uk-UA"/>
        </w:rPr>
        <w:br/>
      </w:r>
      <w:r w:rsidR="00291193">
        <w:rPr>
          <w:lang w:val="uk-UA"/>
        </w:rPr>
        <w:t>3</w:t>
      </w:r>
      <w:r w:rsidRPr="00CB18B5">
        <w:rPr>
          <w:lang w:val="uk-UA"/>
        </w:rPr>
        <w:t>. 1. Забезпечити стовідсоткове охоплення дітей шкільного та дошкільного  віку навчанням.</w:t>
      </w:r>
    </w:p>
    <w:p w:rsidR="00CB18B5" w:rsidRPr="00CB18B5" w:rsidRDefault="00291193" w:rsidP="00291193">
      <w:pPr>
        <w:rPr>
          <w:lang w:val="uk-UA"/>
        </w:rPr>
      </w:pPr>
      <w:r>
        <w:rPr>
          <w:lang w:val="uk-UA"/>
        </w:rPr>
        <w:t>3.</w:t>
      </w:r>
      <w:r w:rsidR="00CB18B5" w:rsidRPr="00CB18B5">
        <w:rPr>
          <w:lang w:val="uk-UA"/>
        </w:rPr>
        <w:t>2.  Досконало володіти    новинками методичних рекомендацій, змінами до Закону України, критеріями оцінювання, тощо та чітко виконувати їх.</w:t>
      </w:r>
    </w:p>
    <w:p w:rsidR="00CB18B5" w:rsidRPr="00CB18B5" w:rsidRDefault="00291193" w:rsidP="00291193">
      <w:pPr>
        <w:rPr>
          <w:lang w:val="uk-UA"/>
        </w:rPr>
      </w:pPr>
      <w:r>
        <w:rPr>
          <w:lang w:val="uk-UA"/>
        </w:rPr>
        <w:t>3.</w:t>
      </w:r>
      <w:r w:rsidR="00CB18B5" w:rsidRPr="00CB18B5">
        <w:rPr>
          <w:lang w:val="uk-UA"/>
        </w:rPr>
        <w:t>3. Добросовісно виконувати функціональні обов'язки вчителя та вихователя.</w:t>
      </w:r>
    </w:p>
    <w:p w:rsidR="00CB18B5" w:rsidRPr="00CB18B5" w:rsidRDefault="00291193" w:rsidP="00291193">
      <w:pPr>
        <w:rPr>
          <w:lang w:val="uk-UA"/>
        </w:rPr>
      </w:pPr>
      <w:r>
        <w:rPr>
          <w:lang w:val="uk-UA"/>
        </w:rPr>
        <w:t>3.</w:t>
      </w:r>
      <w:r w:rsidR="00CB18B5" w:rsidRPr="00CB18B5">
        <w:rPr>
          <w:lang w:val="uk-UA"/>
        </w:rPr>
        <w:t xml:space="preserve">4. Сприяти  впровадженню інформаційних технологій в навчальному процесі, поширенню педагогічного досвіду вчителів школи , вихователів через мережу </w:t>
      </w:r>
      <w:proofErr w:type="spellStart"/>
      <w:r w:rsidR="00CB18B5" w:rsidRPr="00CB18B5">
        <w:rPr>
          <w:lang w:val="uk-UA"/>
        </w:rPr>
        <w:t>Internet</w:t>
      </w:r>
      <w:proofErr w:type="spellEnd"/>
      <w:r w:rsidR="00CB18B5" w:rsidRPr="00CB18B5">
        <w:rPr>
          <w:lang w:val="uk-UA"/>
        </w:rPr>
        <w:t>.</w:t>
      </w:r>
    </w:p>
    <w:p w:rsidR="00CB18B5" w:rsidRPr="00CB18B5" w:rsidRDefault="00291193" w:rsidP="00291193">
      <w:pPr>
        <w:rPr>
          <w:lang w:val="uk-UA"/>
        </w:rPr>
      </w:pPr>
      <w:r>
        <w:rPr>
          <w:lang w:val="uk-UA"/>
        </w:rPr>
        <w:t>3.</w:t>
      </w:r>
      <w:r w:rsidR="00CB18B5" w:rsidRPr="00CB18B5">
        <w:rPr>
          <w:lang w:val="uk-UA"/>
        </w:rPr>
        <w:t>5. Здійснювати контроль за дотриманням безпечних умов під час освітнього  процесу.</w:t>
      </w:r>
    </w:p>
    <w:p w:rsidR="00CB18B5" w:rsidRPr="00CB18B5" w:rsidRDefault="00291193" w:rsidP="00291193">
      <w:pPr>
        <w:rPr>
          <w:lang w:val="uk-UA"/>
        </w:rPr>
      </w:pPr>
      <w:r>
        <w:rPr>
          <w:lang w:val="uk-UA"/>
        </w:rPr>
        <w:lastRenderedPageBreak/>
        <w:t>3.</w:t>
      </w:r>
      <w:r w:rsidR="00CB18B5" w:rsidRPr="00CB18B5">
        <w:rPr>
          <w:lang w:val="uk-UA"/>
        </w:rPr>
        <w:t>6. Впроваджувати заходи, що направлені на поліпшення фізичного та психологічного здоров’я  вихованців.</w:t>
      </w:r>
    </w:p>
    <w:p w:rsidR="00CB18B5" w:rsidRPr="00CB18B5" w:rsidRDefault="00291193" w:rsidP="00291193">
      <w:pPr>
        <w:rPr>
          <w:lang w:val="uk-UA"/>
        </w:rPr>
      </w:pPr>
      <w:r>
        <w:rPr>
          <w:lang w:val="uk-UA"/>
        </w:rPr>
        <w:t>3.</w:t>
      </w:r>
      <w:r w:rsidR="00CB18B5" w:rsidRPr="00CB18B5">
        <w:rPr>
          <w:lang w:val="uk-UA"/>
        </w:rPr>
        <w:t>7. Вживати заходів, щодо повного охоплення харчуванням, дошкільників,  учнів 1-4 класів, залучення їх до ГПД, забезпечувати постійний контроль за якістю та дотриманням норм харчування.</w:t>
      </w:r>
    </w:p>
    <w:p w:rsidR="00CB18B5" w:rsidRPr="00CB18B5" w:rsidRDefault="00291193" w:rsidP="00291193">
      <w:pPr>
        <w:rPr>
          <w:lang w:val="uk-UA"/>
        </w:rPr>
      </w:pPr>
      <w:r>
        <w:rPr>
          <w:lang w:val="uk-UA"/>
        </w:rPr>
        <w:t>3.</w:t>
      </w:r>
      <w:r w:rsidR="00CB18B5" w:rsidRPr="00CB18B5">
        <w:rPr>
          <w:lang w:val="uk-UA"/>
        </w:rPr>
        <w:t>8. Вживати заходів щодо забезпечення фізичного, психічного і соціального розвитку дітей  раннього віку (від 2 до 4 років), їх безболісної адаптації до змінних умов життя та успішного входження у соціальне середовище.</w:t>
      </w:r>
    </w:p>
    <w:p w:rsidR="00CB18B5" w:rsidRPr="00CB18B5" w:rsidRDefault="00291193" w:rsidP="00291193">
      <w:pPr>
        <w:rPr>
          <w:lang w:val="uk-UA"/>
        </w:rPr>
      </w:pPr>
      <w:r>
        <w:rPr>
          <w:lang w:val="uk-UA"/>
        </w:rPr>
        <w:t>3.</w:t>
      </w:r>
      <w:r w:rsidR="00CB18B5" w:rsidRPr="00CB18B5">
        <w:rPr>
          <w:lang w:val="uk-UA"/>
        </w:rPr>
        <w:t>9. Зорієнтувати педагогічних працівників на оновлення навчальної та виховної роботи.</w:t>
      </w:r>
    </w:p>
    <w:p w:rsidR="00CB18B5" w:rsidRPr="00CB18B5" w:rsidRDefault="00291193" w:rsidP="00291193">
      <w:pPr>
        <w:rPr>
          <w:lang w:val="uk-UA"/>
        </w:rPr>
      </w:pPr>
      <w:r>
        <w:rPr>
          <w:lang w:val="uk-UA"/>
        </w:rPr>
        <w:t>3.</w:t>
      </w:r>
      <w:r w:rsidR="00CB18B5" w:rsidRPr="00CB18B5">
        <w:rPr>
          <w:lang w:val="uk-UA"/>
        </w:rPr>
        <w:t xml:space="preserve">10.   Спрямувати  свою роботу на розвиток фізичних здібностей не тільки на </w:t>
      </w:r>
      <w:proofErr w:type="spellStart"/>
      <w:r w:rsidR="00CB18B5" w:rsidRPr="00CB18B5">
        <w:rPr>
          <w:lang w:val="uk-UA"/>
        </w:rPr>
        <w:t>уроках</w:t>
      </w:r>
      <w:proofErr w:type="spellEnd"/>
      <w:r w:rsidR="00CB18B5" w:rsidRPr="00CB18B5">
        <w:rPr>
          <w:lang w:val="uk-UA"/>
        </w:rPr>
        <w:t>, заняттях,  а  у позаурочний час.</w:t>
      </w:r>
    </w:p>
    <w:p w:rsidR="00CB18B5" w:rsidRPr="00CB18B5" w:rsidRDefault="00291193" w:rsidP="00291193">
      <w:pPr>
        <w:rPr>
          <w:lang w:val="uk-UA"/>
        </w:rPr>
      </w:pPr>
      <w:r>
        <w:rPr>
          <w:lang w:val="uk-UA"/>
        </w:rPr>
        <w:t>3.</w:t>
      </w:r>
      <w:r w:rsidR="00CB18B5" w:rsidRPr="00CB18B5">
        <w:rPr>
          <w:lang w:val="uk-UA"/>
        </w:rPr>
        <w:t>11. Посилити трудове виховання в процесі організованої й самостійної предметно-практичної діяльності дітей.</w:t>
      </w:r>
    </w:p>
    <w:p w:rsidR="00CB18B5" w:rsidRDefault="00291193" w:rsidP="00291193">
      <w:pPr>
        <w:rPr>
          <w:lang w:val="uk-UA"/>
        </w:rPr>
      </w:pPr>
      <w:r>
        <w:rPr>
          <w:lang w:val="uk-UA"/>
        </w:rPr>
        <w:t>3.</w:t>
      </w:r>
      <w:r w:rsidR="00CB18B5" w:rsidRPr="00CB18B5">
        <w:rPr>
          <w:lang w:val="uk-UA"/>
        </w:rPr>
        <w:t>12. Сприяти покращенню матеріально-технічного забезпечення школи, підготовку закладу до опалювального сезону.</w:t>
      </w:r>
    </w:p>
    <w:p w:rsidR="00291193" w:rsidRDefault="00291193" w:rsidP="00291193">
      <w:pPr>
        <w:rPr>
          <w:lang w:val="uk-UA"/>
        </w:rPr>
      </w:pPr>
      <w:r w:rsidRPr="00291193">
        <w:rPr>
          <w:b/>
          <w:lang w:val="uk-UA"/>
        </w:rPr>
        <w:t>4 ПИТАННЯ</w:t>
      </w:r>
      <w:r w:rsidRPr="00291193">
        <w:rPr>
          <w:lang w:val="uk-UA"/>
        </w:rPr>
        <w:br/>
        <w:t>Підготовка до нового навчального року: обгово</w:t>
      </w:r>
      <w:r>
        <w:rPr>
          <w:lang w:val="uk-UA"/>
        </w:rPr>
        <w:t xml:space="preserve">рення  планів на наступний  </w:t>
      </w:r>
      <w:r w:rsidRPr="00291193">
        <w:rPr>
          <w:lang w:val="uk-UA"/>
        </w:rPr>
        <w:t xml:space="preserve"> навчальний рік, розподіл ресурсів, формування класів або груп.</w:t>
      </w:r>
    </w:p>
    <w:p w:rsidR="00291193" w:rsidRDefault="00291193" w:rsidP="00291193">
      <w:pPr>
        <w:rPr>
          <w:lang w:val="uk-UA"/>
        </w:rPr>
      </w:pPr>
      <w:r w:rsidRPr="00291193">
        <w:rPr>
          <w:lang w:val="uk-UA"/>
        </w:rPr>
        <w:t xml:space="preserve">4.1. В зв’язку з реорганізацією ЗПШ «Еврика» провести спільні консультації з адміністрацією  Запорізької  </w:t>
      </w:r>
      <w:proofErr w:type="spellStart"/>
      <w:r w:rsidRPr="00291193">
        <w:rPr>
          <w:lang w:val="uk-UA"/>
        </w:rPr>
        <w:t>гімназіі</w:t>
      </w:r>
      <w:proofErr w:type="spellEnd"/>
      <w:r w:rsidRPr="00291193">
        <w:rPr>
          <w:lang w:val="uk-UA"/>
        </w:rPr>
        <w:t xml:space="preserve">  №73 щодо подальшої роботи в 2024/2025 </w:t>
      </w:r>
      <w:proofErr w:type="spellStart"/>
      <w:r w:rsidRPr="00291193">
        <w:rPr>
          <w:lang w:val="uk-UA"/>
        </w:rPr>
        <w:t>н.р</w:t>
      </w:r>
      <w:proofErr w:type="spellEnd"/>
      <w:r w:rsidRPr="00291193">
        <w:rPr>
          <w:lang w:val="uk-UA"/>
        </w:rPr>
        <w:t>.</w:t>
      </w:r>
    </w:p>
    <w:p w:rsidR="00291193" w:rsidRDefault="00291193" w:rsidP="00291193">
      <w:pPr>
        <w:rPr>
          <w:lang w:val="uk-UA"/>
        </w:rPr>
      </w:pPr>
      <w:r w:rsidRPr="00291193">
        <w:rPr>
          <w:b/>
          <w:lang w:val="uk-UA"/>
        </w:rPr>
        <w:t>5 ПИТАННЯ</w:t>
      </w:r>
      <w:r w:rsidRPr="00291193">
        <w:rPr>
          <w:lang w:val="uk-UA"/>
        </w:rPr>
        <w:br/>
        <w:t>Засвоєння вихованцями дошкільного відділення Базового компоненту як    Державного   стандарту дошкільної освіти.</w:t>
      </w:r>
    </w:p>
    <w:p w:rsidR="00291193" w:rsidRPr="00291193" w:rsidRDefault="00291193" w:rsidP="00291193">
      <w:pPr>
        <w:rPr>
          <w:lang w:val="uk-UA"/>
        </w:rPr>
      </w:pPr>
      <w:r w:rsidRPr="00291193">
        <w:rPr>
          <w:lang w:val="uk-UA"/>
        </w:rPr>
        <w:t xml:space="preserve">5.1.   Вважати освітню роботу, спрямовану  на розвиток та засвоєння основних компетенцій дитини за вимогами Базового компоненту дошкільної освіти у 2023 – 2024 </w:t>
      </w:r>
      <w:proofErr w:type="spellStart"/>
      <w:r w:rsidRPr="00291193">
        <w:rPr>
          <w:lang w:val="uk-UA"/>
        </w:rPr>
        <w:t>н.р</w:t>
      </w:r>
      <w:proofErr w:type="spellEnd"/>
      <w:r w:rsidRPr="00291193">
        <w:rPr>
          <w:lang w:val="uk-UA"/>
        </w:rPr>
        <w:t>. задовільною.</w:t>
      </w:r>
    </w:p>
    <w:p w:rsidR="00291193" w:rsidRPr="00291193" w:rsidRDefault="00291193" w:rsidP="00291193">
      <w:pPr>
        <w:rPr>
          <w:lang w:val="uk-UA"/>
        </w:rPr>
      </w:pPr>
      <w:r w:rsidRPr="00291193">
        <w:rPr>
          <w:lang w:val="uk-UA"/>
        </w:rPr>
        <w:t>5.2.   Вихователю – методисту Пархоменко О.Ю.:</w:t>
      </w:r>
    </w:p>
    <w:p w:rsidR="00291193" w:rsidRPr="00291193" w:rsidRDefault="00291193" w:rsidP="00291193">
      <w:pPr>
        <w:rPr>
          <w:lang w:val="uk-UA"/>
        </w:rPr>
      </w:pPr>
      <w:r w:rsidRPr="00291193">
        <w:rPr>
          <w:lang w:val="uk-UA"/>
        </w:rPr>
        <w:t>5.2.1. Посилити керівництво і контроль за виконанням пропозицій та усунення недоліків, виявлених під час проведення аналізу моніторингу показників компетенції дітей.</w:t>
      </w:r>
    </w:p>
    <w:p w:rsidR="00291193" w:rsidRPr="00291193" w:rsidRDefault="00291193" w:rsidP="00291193">
      <w:pPr>
        <w:rPr>
          <w:lang w:val="uk-UA"/>
        </w:rPr>
      </w:pPr>
      <w:r w:rsidRPr="00291193">
        <w:rPr>
          <w:lang w:val="uk-UA"/>
        </w:rPr>
        <w:t>5.2.2. Своєчасно організовувати методичні дні для надання фахової допомоги педагогам в опануванні проблемних питань.</w:t>
      </w:r>
    </w:p>
    <w:p w:rsidR="00291193" w:rsidRPr="00291193" w:rsidRDefault="00291193" w:rsidP="00291193">
      <w:pPr>
        <w:rPr>
          <w:lang w:val="uk-UA"/>
        </w:rPr>
      </w:pPr>
      <w:r w:rsidRPr="00291193">
        <w:rPr>
          <w:lang w:val="uk-UA"/>
        </w:rPr>
        <w:t>5.2.3. Здійснювати систематичний контроль за виконанням перспективного плану роботи.</w:t>
      </w:r>
    </w:p>
    <w:p w:rsidR="00291193" w:rsidRPr="00291193" w:rsidRDefault="00291193" w:rsidP="00291193">
      <w:pPr>
        <w:rPr>
          <w:lang w:val="uk-UA"/>
        </w:rPr>
      </w:pPr>
      <w:r w:rsidRPr="00291193">
        <w:rPr>
          <w:lang w:val="uk-UA"/>
        </w:rPr>
        <w:t>5.3.   Вихователям:</w:t>
      </w:r>
    </w:p>
    <w:p w:rsidR="00291193" w:rsidRPr="00291193" w:rsidRDefault="00291193" w:rsidP="00291193">
      <w:pPr>
        <w:rPr>
          <w:lang w:val="uk-UA"/>
        </w:rPr>
      </w:pPr>
      <w:r w:rsidRPr="00291193">
        <w:rPr>
          <w:lang w:val="uk-UA"/>
        </w:rPr>
        <w:t xml:space="preserve">5.3.1. Удосконалити якість підготовки до організації та проведення занять, ігор, бесід з дітьми за освітніми напрямами «Мовлення дитини», «Дитина в сенсорно – пізнавальному просторі». </w:t>
      </w:r>
    </w:p>
    <w:p w:rsidR="00291193" w:rsidRPr="00291193" w:rsidRDefault="00291193" w:rsidP="00291193">
      <w:pPr>
        <w:rPr>
          <w:lang w:val="uk-UA"/>
        </w:rPr>
      </w:pPr>
      <w:r w:rsidRPr="00291193">
        <w:rPr>
          <w:lang w:val="uk-UA"/>
        </w:rPr>
        <w:t>5.3.2. У разі потреби, проводити роз`яснювальну роботу з батьками вихованців з питань надання дітям своєчасної кваліфікованої логопедичної допомоги.</w:t>
      </w:r>
    </w:p>
    <w:p w:rsidR="00291193" w:rsidRPr="00291193" w:rsidRDefault="00291193" w:rsidP="00291193">
      <w:pPr>
        <w:rPr>
          <w:lang w:val="uk-UA"/>
        </w:rPr>
      </w:pPr>
      <w:r w:rsidRPr="00291193">
        <w:rPr>
          <w:lang w:val="uk-UA"/>
        </w:rPr>
        <w:t>5.3.3. Систематизувати дидактичний, ігровий, роздатковий матеріал за освітніми напрямами Базового компоненту дошкільної освіти.</w:t>
      </w:r>
    </w:p>
    <w:p w:rsidR="00291193" w:rsidRDefault="00291193" w:rsidP="00291193">
      <w:pPr>
        <w:rPr>
          <w:lang w:val="uk-UA"/>
        </w:rPr>
      </w:pPr>
      <w:r w:rsidRPr="00291193">
        <w:rPr>
          <w:b/>
          <w:lang w:val="uk-UA"/>
        </w:rPr>
        <w:lastRenderedPageBreak/>
        <w:t>6 ПИТАННЯ</w:t>
      </w:r>
      <w:r w:rsidRPr="00291193">
        <w:rPr>
          <w:lang w:val="uk-UA"/>
        </w:rPr>
        <w:br/>
        <w:t xml:space="preserve">Про попереднє навантаження педагогів  на 2024 – 2025 </w:t>
      </w:r>
      <w:proofErr w:type="spellStart"/>
      <w:r w:rsidRPr="00291193">
        <w:rPr>
          <w:lang w:val="uk-UA"/>
        </w:rPr>
        <w:t>н.р</w:t>
      </w:r>
      <w:proofErr w:type="spellEnd"/>
      <w:r w:rsidRPr="00291193">
        <w:rPr>
          <w:lang w:val="uk-UA"/>
        </w:rPr>
        <w:t xml:space="preserve">. </w:t>
      </w:r>
    </w:p>
    <w:p w:rsidR="00291193" w:rsidRDefault="00291193" w:rsidP="00291193">
      <w:pPr>
        <w:rPr>
          <w:lang w:val="uk-UA"/>
        </w:rPr>
      </w:pPr>
      <w:r w:rsidRPr="00291193">
        <w:rPr>
          <w:lang w:val="uk-UA"/>
        </w:rPr>
        <w:t>1. Інформацію  «Про  педагогічне  навантаження на наступний 2024-2025 навчальний рік»    взяти до уваги та опрацювання.</w:t>
      </w:r>
    </w:p>
    <w:p w:rsidR="00291193" w:rsidRDefault="00291193" w:rsidP="00291193">
      <w:pPr>
        <w:rPr>
          <w:lang w:val="uk-UA"/>
        </w:rPr>
      </w:pPr>
      <w:r w:rsidRPr="00291193">
        <w:rPr>
          <w:b/>
          <w:lang w:val="uk-UA"/>
        </w:rPr>
        <w:t>7 ПИТАННЯ</w:t>
      </w:r>
      <w:r w:rsidRPr="00291193">
        <w:rPr>
          <w:lang w:val="uk-UA"/>
        </w:rPr>
        <w:t xml:space="preserve">  </w:t>
      </w:r>
      <w:r w:rsidRPr="00291193">
        <w:rPr>
          <w:lang w:val="uk-UA"/>
        </w:rPr>
        <w:br/>
        <w:t>Про  аналіз роботи з охорони праці та безпеки життєдіяльності за 2023/2024 н. р.</w:t>
      </w:r>
    </w:p>
    <w:p w:rsidR="00291193" w:rsidRDefault="00291193" w:rsidP="00291193">
      <w:pPr>
        <w:rPr>
          <w:lang w:val="uk-UA"/>
        </w:rPr>
      </w:pPr>
      <w:r w:rsidRPr="00291193">
        <w:rPr>
          <w:lang w:val="uk-UA"/>
        </w:rPr>
        <w:t xml:space="preserve">1. Інформацію “Про аналіз роботи з охорони праці та безпеки життєдіяльності за 2023 – 2024 </w:t>
      </w:r>
      <w:proofErr w:type="spellStart"/>
      <w:r w:rsidRPr="00291193">
        <w:rPr>
          <w:lang w:val="uk-UA"/>
        </w:rPr>
        <w:t>н.р</w:t>
      </w:r>
      <w:proofErr w:type="spellEnd"/>
      <w:r w:rsidRPr="00291193">
        <w:rPr>
          <w:lang w:val="uk-UA"/>
        </w:rPr>
        <w:t xml:space="preserve">   взяти до уваги та опрацювання”</w:t>
      </w:r>
    </w:p>
    <w:p w:rsidR="00291193" w:rsidRPr="00291193" w:rsidRDefault="00291193" w:rsidP="00291193">
      <w:pPr>
        <w:rPr>
          <w:lang w:val="uk-UA"/>
        </w:rPr>
      </w:pPr>
      <w:r w:rsidRPr="00291193">
        <w:rPr>
          <w:b/>
          <w:lang w:val="uk-UA"/>
        </w:rPr>
        <w:t xml:space="preserve">8 ПИТАННЯ </w:t>
      </w:r>
      <w:r w:rsidRPr="00291193">
        <w:rPr>
          <w:b/>
          <w:lang w:val="uk-UA"/>
        </w:rPr>
        <w:br/>
      </w:r>
      <w:r w:rsidRPr="00291193">
        <w:rPr>
          <w:lang w:val="uk-UA"/>
        </w:rPr>
        <w:t xml:space="preserve">Про виконання навчальних програм  у  2023 – 2024 </w:t>
      </w:r>
      <w:proofErr w:type="spellStart"/>
      <w:r w:rsidRPr="00291193">
        <w:rPr>
          <w:lang w:val="uk-UA"/>
        </w:rPr>
        <w:t>н.р</w:t>
      </w:r>
      <w:proofErr w:type="spellEnd"/>
      <w:r w:rsidRPr="00291193">
        <w:rPr>
          <w:lang w:val="uk-UA"/>
        </w:rPr>
        <w:t xml:space="preserve">. </w:t>
      </w:r>
      <w:r w:rsidRPr="00291193">
        <w:rPr>
          <w:lang w:val="uk-UA"/>
        </w:rPr>
        <w:br/>
        <w:t>8.1. Лисенко Ю.Г., в.о. заступника директора з НВР:</w:t>
      </w:r>
    </w:p>
    <w:p w:rsidR="00291193" w:rsidRPr="00291193" w:rsidRDefault="00291193" w:rsidP="00291193">
      <w:pPr>
        <w:rPr>
          <w:lang w:val="uk-UA"/>
        </w:rPr>
      </w:pPr>
      <w:r w:rsidRPr="00291193">
        <w:rPr>
          <w:lang w:val="uk-UA"/>
        </w:rPr>
        <w:t xml:space="preserve">8.1.2. Скласти план виховної роботи на 2024-2025 </w:t>
      </w:r>
      <w:proofErr w:type="spellStart"/>
      <w:r w:rsidRPr="00291193">
        <w:rPr>
          <w:lang w:val="uk-UA"/>
        </w:rPr>
        <w:t>н.р</w:t>
      </w:r>
      <w:proofErr w:type="spellEnd"/>
      <w:r w:rsidRPr="00291193">
        <w:rPr>
          <w:lang w:val="uk-UA"/>
        </w:rPr>
        <w:t>. і довести його до відома класних керівників до  01.09.2024р.</w:t>
      </w:r>
    </w:p>
    <w:p w:rsidR="00291193" w:rsidRPr="00291193" w:rsidRDefault="00291193" w:rsidP="00291193">
      <w:pPr>
        <w:rPr>
          <w:lang w:val="uk-UA"/>
        </w:rPr>
      </w:pPr>
      <w:r w:rsidRPr="00291193">
        <w:rPr>
          <w:lang w:val="uk-UA"/>
        </w:rPr>
        <w:t xml:space="preserve">8.2. </w:t>
      </w:r>
      <w:proofErr w:type="spellStart"/>
      <w:r w:rsidRPr="00291193">
        <w:rPr>
          <w:lang w:val="uk-UA"/>
        </w:rPr>
        <w:t>Мордовець</w:t>
      </w:r>
      <w:proofErr w:type="spellEnd"/>
      <w:r w:rsidRPr="00291193">
        <w:rPr>
          <w:lang w:val="uk-UA"/>
        </w:rPr>
        <w:t xml:space="preserve"> Г.О., керівнику ШМО вчителів початкових класів:</w:t>
      </w:r>
    </w:p>
    <w:p w:rsidR="00291193" w:rsidRPr="00291193" w:rsidRDefault="00291193" w:rsidP="00291193">
      <w:pPr>
        <w:rPr>
          <w:lang w:val="uk-UA"/>
        </w:rPr>
      </w:pPr>
      <w:r w:rsidRPr="00291193">
        <w:rPr>
          <w:lang w:val="uk-UA"/>
        </w:rPr>
        <w:t xml:space="preserve">8.2.1. Провести ШМО і довести результативність виконання навчальних планів і програм до вчителів 1 – 4 класів. </w:t>
      </w:r>
    </w:p>
    <w:p w:rsidR="00291193" w:rsidRPr="00291193" w:rsidRDefault="00291193" w:rsidP="00291193">
      <w:pPr>
        <w:rPr>
          <w:lang w:val="uk-UA"/>
        </w:rPr>
      </w:pPr>
      <w:r w:rsidRPr="00291193">
        <w:rPr>
          <w:lang w:val="uk-UA"/>
        </w:rPr>
        <w:t>8.2.2. Розробити рекомендації щодо покращення якості знань учнів 1 – 4 класів із предметів інваріантної складової робочого навчального плану.</w:t>
      </w:r>
    </w:p>
    <w:p w:rsidR="00291193" w:rsidRPr="00291193" w:rsidRDefault="00291193" w:rsidP="00291193">
      <w:pPr>
        <w:rPr>
          <w:lang w:val="uk-UA"/>
        </w:rPr>
      </w:pPr>
      <w:r w:rsidRPr="00291193">
        <w:rPr>
          <w:lang w:val="uk-UA"/>
        </w:rPr>
        <w:t xml:space="preserve">8.3. </w:t>
      </w:r>
      <w:proofErr w:type="spellStart"/>
      <w:r w:rsidRPr="00291193">
        <w:rPr>
          <w:lang w:val="uk-UA"/>
        </w:rPr>
        <w:t>Бурцевій</w:t>
      </w:r>
      <w:proofErr w:type="spellEnd"/>
      <w:r w:rsidRPr="00291193">
        <w:rPr>
          <w:lang w:val="uk-UA"/>
        </w:rPr>
        <w:t xml:space="preserve"> Н.Л., </w:t>
      </w:r>
      <w:proofErr w:type="spellStart"/>
      <w:r w:rsidRPr="00291193">
        <w:rPr>
          <w:lang w:val="uk-UA"/>
        </w:rPr>
        <w:t>Мордовець</w:t>
      </w:r>
      <w:proofErr w:type="spellEnd"/>
      <w:r w:rsidRPr="00291193">
        <w:rPr>
          <w:lang w:val="uk-UA"/>
        </w:rPr>
        <w:t xml:space="preserve"> Г.О., Юрченко І.Д., </w:t>
      </w:r>
      <w:proofErr w:type="spellStart"/>
      <w:r w:rsidRPr="00291193">
        <w:rPr>
          <w:lang w:val="uk-UA"/>
        </w:rPr>
        <w:t>Здоровцовій</w:t>
      </w:r>
      <w:proofErr w:type="spellEnd"/>
      <w:r w:rsidRPr="00291193">
        <w:rPr>
          <w:lang w:val="uk-UA"/>
        </w:rPr>
        <w:t xml:space="preserve"> О.В., Лисенко Ю.Г., вчителям 1 – 4 класів:</w:t>
      </w:r>
    </w:p>
    <w:p w:rsidR="00291193" w:rsidRPr="00291193" w:rsidRDefault="00291193" w:rsidP="00291193">
      <w:pPr>
        <w:rPr>
          <w:lang w:val="uk-UA"/>
        </w:rPr>
      </w:pPr>
      <w:r w:rsidRPr="00291193">
        <w:rPr>
          <w:lang w:val="uk-UA"/>
        </w:rPr>
        <w:t>8.3.1.  Узяти до уваги інформацію про виконання державних програм у  2023-2024  навчального року.</w:t>
      </w:r>
    </w:p>
    <w:p w:rsidR="00291193" w:rsidRPr="00291193" w:rsidRDefault="00291193" w:rsidP="00291193">
      <w:pPr>
        <w:rPr>
          <w:lang w:val="uk-UA"/>
        </w:rPr>
      </w:pPr>
      <w:r w:rsidRPr="00291193">
        <w:rPr>
          <w:lang w:val="uk-UA"/>
        </w:rPr>
        <w:t xml:space="preserve">8.3.2. У своїй роботі керуватися державними предметними програмами, </w:t>
      </w:r>
      <w:proofErr w:type="spellStart"/>
      <w:r w:rsidRPr="00291193">
        <w:rPr>
          <w:lang w:val="uk-UA"/>
        </w:rPr>
        <w:t>інструктивно</w:t>
      </w:r>
      <w:proofErr w:type="spellEnd"/>
      <w:r w:rsidRPr="00291193">
        <w:rPr>
          <w:lang w:val="uk-UA"/>
        </w:rPr>
        <w:t xml:space="preserve">-методичними рекомендаціями МОН України щодо вивчення шкільних дисциплін у 2024-2025 </w:t>
      </w:r>
      <w:proofErr w:type="spellStart"/>
      <w:r w:rsidRPr="00291193">
        <w:rPr>
          <w:lang w:val="uk-UA"/>
        </w:rPr>
        <w:t>н.р</w:t>
      </w:r>
      <w:proofErr w:type="spellEnd"/>
      <w:r w:rsidRPr="00291193">
        <w:rPr>
          <w:lang w:val="uk-UA"/>
        </w:rPr>
        <w:t>, методичним листом «Орієнтовні вимоги до усного і писемного мовлення учнів та проведення письмових робіт і перевірки зошитів», а також критеріями оцінювання навчальних досягнень учнів у системі загальної середньої освіти, розробленими на виконання рішення колегії МОН України.</w:t>
      </w:r>
    </w:p>
    <w:p w:rsidR="00291193" w:rsidRPr="00291193" w:rsidRDefault="00291193" w:rsidP="00291193">
      <w:pPr>
        <w:rPr>
          <w:lang w:val="uk-UA"/>
        </w:rPr>
      </w:pPr>
      <w:r w:rsidRPr="00291193">
        <w:rPr>
          <w:lang w:val="uk-UA"/>
        </w:rPr>
        <w:t>8.4.  Класним керівникам початкової школи в он-лайн форматі ознайомити батьків із результатами успішності учнів за рік та недоліками до 05.06.2024 р.</w:t>
      </w:r>
    </w:p>
    <w:p w:rsidR="00291193" w:rsidRPr="00291193" w:rsidRDefault="00291193" w:rsidP="00291193">
      <w:pPr>
        <w:rPr>
          <w:lang w:val="uk-UA"/>
        </w:rPr>
      </w:pPr>
      <w:r w:rsidRPr="00291193">
        <w:rPr>
          <w:b/>
          <w:lang w:val="uk-UA"/>
        </w:rPr>
        <w:t xml:space="preserve">9 ПИТАННЯ </w:t>
      </w:r>
      <w:r w:rsidRPr="00291193">
        <w:rPr>
          <w:b/>
          <w:lang w:val="uk-UA"/>
        </w:rPr>
        <w:br/>
      </w:r>
      <w:r w:rsidRPr="00291193">
        <w:rPr>
          <w:lang w:val="uk-UA"/>
        </w:rPr>
        <w:t>Загальний рівень готовності дошкільників - випускників до навчання в школі.</w:t>
      </w:r>
      <w:r w:rsidRPr="00291193">
        <w:rPr>
          <w:lang w:val="uk-UA"/>
        </w:rPr>
        <w:br/>
        <w:t>9.1. Педагогам продовжувати впроваджувати інноваційні технології в роботі з дітьми в підготовці до шкільного навчання.</w:t>
      </w:r>
    </w:p>
    <w:p w:rsidR="00291193" w:rsidRPr="00291193" w:rsidRDefault="00291193" w:rsidP="00291193">
      <w:pPr>
        <w:rPr>
          <w:lang w:val="uk-UA"/>
        </w:rPr>
      </w:pPr>
      <w:r w:rsidRPr="00291193">
        <w:rPr>
          <w:lang w:val="uk-UA"/>
        </w:rPr>
        <w:t>9.2.  Надалі продовжувати співпрацю початкової  школи з дошкільним підрозділом.</w:t>
      </w:r>
    </w:p>
    <w:p w:rsidR="00291193" w:rsidRPr="00291193" w:rsidRDefault="00291193" w:rsidP="00291193">
      <w:pPr>
        <w:rPr>
          <w:lang w:val="uk-UA"/>
        </w:rPr>
      </w:pPr>
      <w:r w:rsidRPr="00291193">
        <w:rPr>
          <w:lang w:val="uk-UA"/>
        </w:rPr>
        <w:t>9.3. Практичному психологу відстежувати психоемоційний стан дитини та готовність дітей 6-ти річного віку до школи; надавати вихователям необхідні в роботі рекомендації.</w:t>
      </w:r>
    </w:p>
    <w:p w:rsidR="00291193" w:rsidRDefault="00291193" w:rsidP="00291193">
      <w:pPr>
        <w:rPr>
          <w:lang w:val="uk-UA"/>
        </w:rPr>
      </w:pPr>
      <w:r w:rsidRPr="00291193">
        <w:rPr>
          <w:b/>
          <w:lang w:val="uk-UA"/>
        </w:rPr>
        <w:t>10 ПИТАННЯ</w:t>
      </w:r>
      <w:r w:rsidRPr="00291193">
        <w:rPr>
          <w:lang w:val="uk-UA"/>
        </w:rPr>
        <w:t xml:space="preserve"> </w:t>
      </w:r>
      <w:r w:rsidRPr="00291193">
        <w:rPr>
          <w:lang w:val="uk-UA"/>
        </w:rPr>
        <w:br/>
        <w:t xml:space="preserve">Підготовка школи до ремонтних робіт та готовність до 2024/2025 </w:t>
      </w:r>
      <w:proofErr w:type="spellStart"/>
      <w:r w:rsidRPr="00291193">
        <w:rPr>
          <w:lang w:val="uk-UA"/>
        </w:rPr>
        <w:t>н.р</w:t>
      </w:r>
      <w:proofErr w:type="spellEnd"/>
      <w:r w:rsidRPr="00291193">
        <w:rPr>
          <w:lang w:val="uk-UA"/>
        </w:rPr>
        <w:t>.</w:t>
      </w:r>
    </w:p>
    <w:p w:rsidR="00291193" w:rsidRPr="00291193" w:rsidRDefault="00291193" w:rsidP="00291193">
      <w:pPr>
        <w:rPr>
          <w:lang w:val="uk-UA"/>
        </w:rPr>
      </w:pPr>
      <w:r>
        <w:rPr>
          <w:lang w:val="uk-UA"/>
        </w:rPr>
        <w:t>10.1.</w:t>
      </w:r>
      <w:r w:rsidRPr="00291193">
        <w:rPr>
          <w:lang w:val="uk-UA"/>
        </w:rPr>
        <w:t>Видати  наказ “Про підготовку до нового навчального року”, яким:</w:t>
      </w:r>
    </w:p>
    <w:p w:rsidR="00291193" w:rsidRPr="00291193" w:rsidRDefault="00291193" w:rsidP="00291193">
      <w:pPr>
        <w:pStyle w:val="a3"/>
        <w:numPr>
          <w:ilvl w:val="0"/>
          <w:numId w:val="1"/>
        </w:numPr>
        <w:rPr>
          <w:lang w:val="uk-UA"/>
        </w:rPr>
      </w:pPr>
      <w:r w:rsidRPr="00291193">
        <w:rPr>
          <w:lang w:val="uk-UA"/>
        </w:rPr>
        <w:lastRenderedPageBreak/>
        <w:t>затвердити план заходів щодо підготовки закладу до нового навчального року та опалювального сезону;</w:t>
      </w:r>
    </w:p>
    <w:p w:rsidR="00291193" w:rsidRPr="00291193" w:rsidRDefault="00291193" w:rsidP="00291193">
      <w:pPr>
        <w:pStyle w:val="a3"/>
        <w:numPr>
          <w:ilvl w:val="0"/>
          <w:numId w:val="1"/>
        </w:numPr>
        <w:rPr>
          <w:lang w:val="uk-UA"/>
        </w:rPr>
      </w:pPr>
      <w:r w:rsidRPr="00291193">
        <w:rPr>
          <w:lang w:val="uk-UA"/>
        </w:rPr>
        <w:t>затвердити  план організаційних та ремонтних робіт;</w:t>
      </w:r>
    </w:p>
    <w:p w:rsidR="00291193" w:rsidRPr="00291193" w:rsidRDefault="00291193" w:rsidP="00291193">
      <w:pPr>
        <w:pStyle w:val="a3"/>
        <w:numPr>
          <w:ilvl w:val="0"/>
          <w:numId w:val="1"/>
        </w:numPr>
        <w:rPr>
          <w:lang w:val="uk-UA"/>
        </w:rPr>
      </w:pPr>
      <w:r w:rsidRPr="00291193">
        <w:rPr>
          <w:lang w:val="uk-UA"/>
        </w:rPr>
        <w:t>визначити  склад, завдання і порядок роботи робочої комісії з перевірки виконання організаційних та ремонтних робіт;</w:t>
      </w:r>
    </w:p>
    <w:p w:rsidR="00291193" w:rsidRPr="00291193" w:rsidRDefault="00291193" w:rsidP="00291193">
      <w:pPr>
        <w:pStyle w:val="a3"/>
        <w:numPr>
          <w:ilvl w:val="0"/>
          <w:numId w:val="1"/>
        </w:numPr>
        <w:rPr>
          <w:lang w:val="uk-UA"/>
        </w:rPr>
      </w:pPr>
      <w:r w:rsidRPr="00291193">
        <w:rPr>
          <w:lang w:val="uk-UA"/>
        </w:rPr>
        <w:t xml:space="preserve">створити  постійно діючу технічну комісію; </w:t>
      </w:r>
    </w:p>
    <w:p w:rsidR="00291193" w:rsidRPr="00291193" w:rsidRDefault="00291193" w:rsidP="00291193">
      <w:pPr>
        <w:pStyle w:val="a3"/>
        <w:numPr>
          <w:ilvl w:val="0"/>
          <w:numId w:val="1"/>
        </w:numPr>
        <w:rPr>
          <w:lang w:val="uk-UA"/>
        </w:rPr>
      </w:pPr>
      <w:r w:rsidRPr="00291193">
        <w:rPr>
          <w:lang w:val="uk-UA"/>
        </w:rPr>
        <w:t>скласти акт обстеження приміщень та інженерних комунікацій закладу;</w:t>
      </w:r>
    </w:p>
    <w:p w:rsidR="00291193" w:rsidRPr="00B81B5B" w:rsidRDefault="00291193" w:rsidP="00B81B5B">
      <w:pPr>
        <w:pStyle w:val="a3"/>
        <w:numPr>
          <w:ilvl w:val="0"/>
          <w:numId w:val="1"/>
        </w:numPr>
        <w:rPr>
          <w:lang w:val="uk-UA"/>
        </w:rPr>
      </w:pPr>
      <w:r w:rsidRPr="00B81B5B">
        <w:rPr>
          <w:lang w:val="uk-UA"/>
        </w:rPr>
        <w:t>визначити готовність навчальних кабінетів, спортзалу, ігрових та спортивних майданчиків, інших приміщень до нового навчального року;</w:t>
      </w:r>
    </w:p>
    <w:p w:rsidR="00291193" w:rsidRDefault="00291193" w:rsidP="00B81B5B">
      <w:pPr>
        <w:pStyle w:val="a3"/>
        <w:numPr>
          <w:ilvl w:val="0"/>
          <w:numId w:val="1"/>
        </w:numPr>
        <w:rPr>
          <w:lang w:val="uk-UA"/>
        </w:rPr>
      </w:pPr>
      <w:r w:rsidRPr="00B81B5B">
        <w:rPr>
          <w:lang w:val="uk-UA"/>
        </w:rPr>
        <w:t>скласти  акти-дозволи на введення їх в експлуатацію.</w:t>
      </w:r>
    </w:p>
    <w:p w:rsidR="00B81B5B" w:rsidRDefault="00B81B5B" w:rsidP="00B81B5B">
      <w:pPr>
        <w:rPr>
          <w:lang w:val="uk-UA"/>
        </w:rPr>
      </w:pPr>
      <w:r w:rsidRPr="00B81B5B">
        <w:rPr>
          <w:b/>
          <w:lang w:val="uk-UA"/>
        </w:rPr>
        <w:t>11 ПИТАННЯ</w:t>
      </w:r>
      <w:r w:rsidRPr="00B81B5B">
        <w:rPr>
          <w:lang w:val="uk-UA"/>
        </w:rPr>
        <w:t xml:space="preserve"> </w:t>
      </w:r>
      <w:r w:rsidRPr="00B81B5B">
        <w:rPr>
          <w:lang w:val="uk-UA"/>
        </w:rPr>
        <w:br/>
        <w:t>Про затвердження сертифікатів педагогічних працівників ЗПШ «Еврика».</w:t>
      </w:r>
    </w:p>
    <w:p w:rsidR="00B81B5B" w:rsidRDefault="00B81B5B" w:rsidP="00B81B5B">
      <w:pPr>
        <w:rPr>
          <w:lang w:val="uk-UA"/>
        </w:rPr>
      </w:pPr>
      <w:r>
        <w:rPr>
          <w:lang w:val="uk-UA"/>
        </w:rPr>
        <w:t>1. Затвердити сертифікати</w:t>
      </w:r>
    </w:p>
    <w:p w:rsidR="00B81B5B" w:rsidRPr="00B81B5B" w:rsidRDefault="00B81B5B" w:rsidP="00B81B5B">
      <w:pPr>
        <w:rPr>
          <w:lang w:val="uk-UA"/>
        </w:rPr>
      </w:pPr>
      <w:r w:rsidRPr="00B81B5B">
        <w:rPr>
          <w:lang w:val="uk-UA"/>
        </w:rPr>
        <w:t>1. Сертифікат «Цифрова майстерня закладу дошкільної освіти» від Центру професійного розвитку педагогічних працівників, 24 години.</w:t>
      </w:r>
    </w:p>
    <w:p w:rsidR="00B81B5B" w:rsidRPr="00B81B5B" w:rsidRDefault="00B81B5B" w:rsidP="00B81B5B">
      <w:pPr>
        <w:rPr>
          <w:lang w:val="uk-UA"/>
        </w:rPr>
      </w:pPr>
      <w:r w:rsidRPr="00B81B5B">
        <w:rPr>
          <w:lang w:val="uk-UA"/>
        </w:rPr>
        <w:t xml:space="preserve">Пархоменко О.Ю., вихователь-методист; </w:t>
      </w:r>
      <w:proofErr w:type="spellStart"/>
      <w:r w:rsidRPr="00B81B5B">
        <w:rPr>
          <w:lang w:val="uk-UA"/>
        </w:rPr>
        <w:t>Амагдалєзова</w:t>
      </w:r>
      <w:proofErr w:type="spellEnd"/>
      <w:r w:rsidRPr="00B81B5B">
        <w:rPr>
          <w:lang w:val="uk-UA"/>
        </w:rPr>
        <w:t xml:space="preserve"> О.В., керівник музичний; </w:t>
      </w:r>
      <w:proofErr w:type="spellStart"/>
      <w:r w:rsidRPr="00B81B5B">
        <w:rPr>
          <w:lang w:val="uk-UA"/>
        </w:rPr>
        <w:t>Сабліна</w:t>
      </w:r>
      <w:proofErr w:type="spellEnd"/>
      <w:r w:rsidRPr="00B81B5B">
        <w:rPr>
          <w:lang w:val="uk-UA"/>
        </w:rPr>
        <w:t xml:space="preserve"> М.О., інструктор з фізичної культури; вихователі: Пасько Т.Ю., </w:t>
      </w:r>
      <w:proofErr w:type="spellStart"/>
      <w:r w:rsidRPr="00B81B5B">
        <w:rPr>
          <w:lang w:val="uk-UA"/>
        </w:rPr>
        <w:t>Касьяненко</w:t>
      </w:r>
      <w:proofErr w:type="spellEnd"/>
      <w:r w:rsidRPr="00B81B5B">
        <w:rPr>
          <w:lang w:val="uk-UA"/>
        </w:rPr>
        <w:t xml:space="preserve"> В.О., Орлова В.В., Тимошенко Є.А., Рубан Л.В, Головань Н.В., Юрченко Т.М.</w:t>
      </w:r>
    </w:p>
    <w:p w:rsidR="00B81B5B" w:rsidRPr="00B81B5B" w:rsidRDefault="00B81B5B" w:rsidP="00B81B5B">
      <w:pPr>
        <w:rPr>
          <w:lang w:val="uk-UA"/>
        </w:rPr>
      </w:pPr>
      <w:r w:rsidRPr="00B81B5B">
        <w:rPr>
          <w:lang w:val="uk-UA"/>
        </w:rPr>
        <w:t>2. Сертифікат Всеукраїнська науково-практична онлайн - конференція на тему «Інклюзивне навчання в реаліях сучасності: виклики та досвід успішної практики», 7 годин.</w:t>
      </w:r>
    </w:p>
    <w:p w:rsidR="00B81B5B" w:rsidRPr="00B81B5B" w:rsidRDefault="00B81B5B" w:rsidP="00B81B5B">
      <w:pPr>
        <w:rPr>
          <w:lang w:val="uk-UA"/>
        </w:rPr>
      </w:pPr>
      <w:proofErr w:type="spellStart"/>
      <w:r w:rsidRPr="00B81B5B">
        <w:rPr>
          <w:lang w:val="uk-UA"/>
        </w:rPr>
        <w:t>Сідорова</w:t>
      </w:r>
      <w:proofErr w:type="spellEnd"/>
      <w:r w:rsidRPr="00B81B5B">
        <w:rPr>
          <w:lang w:val="uk-UA"/>
        </w:rPr>
        <w:t xml:space="preserve"> О.П., вихователь</w:t>
      </w:r>
    </w:p>
    <w:p w:rsidR="00B81B5B" w:rsidRPr="00B81B5B" w:rsidRDefault="00B81B5B" w:rsidP="00B81B5B">
      <w:pPr>
        <w:rPr>
          <w:lang w:val="uk-UA"/>
        </w:rPr>
      </w:pPr>
      <w:r w:rsidRPr="00B81B5B">
        <w:rPr>
          <w:lang w:val="uk-UA"/>
        </w:rPr>
        <w:t xml:space="preserve">3. Сертифікати «Методичний день 09.05», «Методичний день 11.04», «Помічники сучасного вчителя: </w:t>
      </w:r>
      <w:proofErr w:type="spellStart"/>
      <w:r w:rsidRPr="00B81B5B">
        <w:rPr>
          <w:lang w:val="uk-UA"/>
        </w:rPr>
        <w:t>нейромережі</w:t>
      </w:r>
      <w:proofErr w:type="spellEnd"/>
      <w:r w:rsidRPr="00B81B5B">
        <w:rPr>
          <w:lang w:val="uk-UA"/>
        </w:rPr>
        <w:t xml:space="preserve"> та штучний інтелект», «Методичний день 18.04» від видавництва «Ранок», 17 годин.</w:t>
      </w:r>
    </w:p>
    <w:p w:rsidR="00B81B5B" w:rsidRPr="00B81B5B" w:rsidRDefault="00B81B5B" w:rsidP="00B81B5B">
      <w:pPr>
        <w:rPr>
          <w:lang w:val="uk-UA"/>
        </w:rPr>
      </w:pPr>
      <w:proofErr w:type="spellStart"/>
      <w:r w:rsidRPr="00B81B5B">
        <w:rPr>
          <w:lang w:val="uk-UA"/>
        </w:rPr>
        <w:t>Здоровцова</w:t>
      </w:r>
      <w:proofErr w:type="spellEnd"/>
      <w:r w:rsidRPr="00B81B5B">
        <w:rPr>
          <w:lang w:val="uk-UA"/>
        </w:rPr>
        <w:t xml:space="preserve"> О.В.</w:t>
      </w:r>
    </w:p>
    <w:p w:rsidR="00B81B5B" w:rsidRPr="00B81B5B" w:rsidRDefault="00B81B5B" w:rsidP="00B81B5B">
      <w:pPr>
        <w:rPr>
          <w:lang w:val="uk-UA"/>
        </w:rPr>
      </w:pPr>
      <w:r w:rsidRPr="00B81B5B">
        <w:rPr>
          <w:lang w:val="uk-UA"/>
        </w:rPr>
        <w:t xml:space="preserve">4. Сертифікати «Методичний день», «Тренінг-практикум з </w:t>
      </w:r>
      <w:proofErr w:type="spellStart"/>
      <w:r w:rsidRPr="00B81B5B">
        <w:rPr>
          <w:lang w:val="uk-UA"/>
        </w:rPr>
        <w:t>домедичної</w:t>
      </w:r>
      <w:proofErr w:type="spellEnd"/>
      <w:r w:rsidRPr="00B81B5B">
        <w:rPr>
          <w:lang w:val="uk-UA"/>
        </w:rPr>
        <w:t xml:space="preserve"> допомоги «Перший на місці подій», 8 годин.</w:t>
      </w:r>
    </w:p>
    <w:p w:rsidR="00B81B5B" w:rsidRPr="00B81B5B" w:rsidRDefault="00B81B5B" w:rsidP="00B81B5B">
      <w:pPr>
        <w:rPr>
          <w:lang w:val="uk-UA"/>
        </w:rPr>
      </w:pPr>
      <w:r w:rsidRPr="00B81B5B">
        <w:rPr>
          <w:lang w:val="uk-UA"/>
        </w:rPr>
        <w:t>Юрченко І.Д.</w:t>
      </w:r>
    </w:p>
    <w:p w:rsidR="00B81B5B" w:rsidRDefault="00B81B5B" w:rsidP="00B81B5B">
      <w:pPr>
        <w:rPr>
          <w:lang w:val="uk-UA"/>
        </w:rPr>
      </w:pPr>
      <w:r w:rsidRPr="00B81B5B">
        <w:rPr>
          <w:b/>
          <w:lang w:val="uk-UA"/>
        </w:rPr>
        <w:t>12 ПИТАННЯ</w:t>
      </w:r>
      <w:r w:rsidRPr="00B81B5B">
        <w:rPr>
          <w:b/>
          <w:lang w:val="uk-UA"/>
        </w:rPr>
        <w:br/>
      </w:r>
      <w:r w:rsidRPr="00B81B5B">
        <w:rPr>
          <w:lang w:val="uk-UA"/>
        </w:rPr>
        <w:t xml:space="preserve">Про САМООЦІНЮВАННЯ від ДСЯО в Запорізькій області. </w:t>
      </w:r>
    </w:p>
    <w:p w:rsidR="00B81B5B" w:rsidRDefault="00B81B5B" w:rsidP="00B81B5B">
      <w:pPr>
        <w:rPr>
          <w:lang w:val="uk-UA"/>
        </w:rPr>
      </w:pPr>
      <w:r>
        <w:rPr>
          <w:lang w:val="uk-UA"/>
        </w:rPr>
        <w:t>1.</w:t>
      </w:r>
      <w:r w:rsidRPr="00B81B5B">
        <w:rPr>
          <w:lang w:val="uk-UA"/>
        </w:rPr>
        <w:t xml:space="preserve"> Інформацію взяти до уваги та опрацювання</w:t>
      </w:r>
      <w:r>
        <w:rPr>
          <w:lang w:val="uk-UA"/>
        </w:rPr>
        <w:t>.</w:t>
      </w:r>
    </w:p>
    <w:p w:rsidR="004C6D46" w:rsidRDefault="004C6D46" w:rsidP="00B81B5B">
      <w:pPr>
        <w:rPr>
          <w:lang w:val="uk-UA"/>
        </w:rPr>
      </w:pPr>
    </w:p>
    <w:p w:rsidR="004C6D46" w:rsidRPr="004C6D46" w:rsidRDefault="004C6D46" w:rsidP="004C6D46">
      <w:pPr>
        <w:rPr>
          <w:lang w:val="uk-UA"/>
        </w:rPr>
      </w:pPr>
      <w:r w:rsidRPr="004C6D46">
        <w:rPr>
          <w:lang w:val="uk-UA"/>
        </w:rPr>
        <w:t xml:space="preserve">2. Пархоменко О.Ю., довести до відома працівників даний наказ,  використовуючи різноманітні  форми зв’язку.                                                          </w:t>
      </w:r>
    </w:p>
    <w:p w:rsidR="004C6D46" w:rsidRPr="004C6D46" w:rsidRDefault="004C6D46" w:rsidP="004C6D46">
      <w:pPr>
        <w:rPr>
          <w:lang w:val="uk-UA"/>
        </w:rPr>
      </w:pPr>
      <w:r w:rsidRPr="004C6D46">
        <w:rPr>
          <w:lang w:val="uk-UA"/>
        </w:rPr>
        <w:t xml:space="preserve">3.  </w:t>
      </w:r>
      <w:proofErr w:type="spellStart"/>
      <w:r w:rsidRPr="004C6D46">
        <w:rPr>
          <w:lang w:val="uk-UA"/>
        </w:rPr>
        <w:t>Здоровцовій</w:t>
      </w:r>
      <w:proofErr w:type="spellEnd"/>
      <w:r w:rsidRPr="004C6D46">
        <w:rPr>
          <w:lang w:val="uk-UA"/>
        </w:rPr>
        <w:t xml:space="preserve"> О.В. розмістити його на  офіційному сайті закладу освіти.</w:t>
      </w:r>
    </w:p>
    <w:p w:rsidR="004C6D46" w:rsidRPr="004C6D46" w:rsidRDefault="004C6D46" w:rsidP="004C6D46">
      <w:pPr>
        <w:rPr>
          <w:lang w:val="uk-UA"/>
        </w:rPr>
      </w:pPr>
      <w:r w:rsidRPr="004C6D46">
        <w:rPr>
          <w:lang w:val="uk-UA"/>
        </w:rPr>
        <w:t>4. Контроль за виконанням наказу залишаю за собою.</w:t>
      </w:r>
    </w:p>
    <w:p w:rsidR="004C6D46" w:rsidRPr="004C6D46" w:rsidRDefault="004C6D46" w:rsidP="004C6D46">
      <w:pPr>
        <w:rPr>
          <w:lang w:val="uk-UA"/>
        </w:rPr>
      </w:pPr>
    </w:p>
    <w:p w:rsidR="004C6D46" w:rsidRPr="004C6D46" w:rsidRDefault="004C6D46" w:rsidP="004C6D46">
      <w:pPr>
        <w:rPr>
          <w:lang w:val="uk-UA"/>
        </w:rPr>
      </w:pPr>
      <w:r w:rsidRPr="004C6D46">
        <w:rPr>
          <w:lang w:val="uk-UA"/>
        </w:rPr>
        <w:t>Директор школи                                                                            Лариса ЗУБ</w:t>
      </w:r>
    </w:p>
    <w:p w:rsidR="004C6D46" w:rsidRPr="004C6D46" w:rsidRDefault="004C6D46" w:rsidP="004C6D46">
      <w:pPr>
        <w:rPr>
          <w:lang w:val="uk-UA"/>
        </w:rPr>
      </w:pPr>
      <w:r w:rsidRPr="004C6D46">
        <w:rPr>
          <w:lang w:val="uk-UA"/>
        </w:rPr>
        <w:t>З наказом ознайомлені:</w:t>
      </w:r>
    </w:p>
    <w:p w:rsidR="004C6D46" w:rsidRPr="004C6D46" w:rsidRDefault="004C6D46" w:rsidP="004C6D46">
      <w:pPr>
        <w:rPr>
          <w:lang w:val="uk-UA"/>
        </w:rPr>
      </w:pPr>
      <w:r w:rsidRPr="004C6D46">
        <w:rPr>
          <w:lang w:val="uk-UA"/>
        </w:rPr>
        <w:t xml:space="preserve">Педпрацівники закладу  освіти електронною поштою  </w:t>
      </w:r>
      <w:r>
        <w:rPr>
          <w:lang w:val="uk-UA"/>
        </w:rPr>
        <w:t>03.06</w:t>
      </w:r>
      <w:bookmarkStart w:id="0" w:name="_GoBack"/>
      <w:bookmarkEnd w:id="0"/>
      <w:r w:rsidRPr="004C6D46">
        <w:rPr>
          <w:lang w:val="uk-UA"/>
        </w:rPr>
        <w:t xml:space="preserve">.2024                                                                               </w:t>
      </w:r>
    </w:p>
    <w:sectPr w:rsidR="004C6D46" w:rsidRPr="004C6D46" w:rsidSect="00CB18B5">
      <w:pgSz w:w="12240" w:h="15840"/>
      <w:pgMar w:top="850" w:right="758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625BB"/>
    <w:multiLevelType w:val="hybridMultilevel"/>
    <w:tmpl w:val="B1127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8B5"/>
    <w:rsid w:val="00291193"/>
    <w:rsid w:val="004C6D46"/>
    <w:rsid w:val="00A8634E"/>
    <w:rsid w:val="00B81B5B"/>
    <w:rsid w:val="00CB18B5"/>
    <w:rsid w:val="00FC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7F627"/>
  <w15:chartTrackingRefBased/>
  <w15:docId w15:val="{07208418-1C48-47AC-B1F9-9B1F6B74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291193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2024-06-04T11:24:00Z</dcterms:created>
  <dcterms:modified xsi:type="dcterms:W3CDTF">2024-06-04T12:24:00Z</dcterms:modified>
</cp:coreProperties>
</file>