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noProof/>
          <w:lang w:val="en-US"/>
        </w:rPr>
        <w:drawing>
          <wp:inline distT="0" distB="0" distL="0" distR="0" wp14:anchorId="64073D56" wp14:editId="04C90A5A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ЗАПОРІЗЬКА МІСЬКА РАДА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ДЕПАРТАМЕНТ ОСВІТИ І НАУКИ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ПРАВОБЕРЕЖНИЙ ВІДДІЛ ОСВІТИ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ЗАПОРІЗЬКА ПОЧАТКОВА ШКОЛА «ЕВРИКА»</w:t>
      </w:r>
    </w:p>
    <w:p w:rsidR="009E7938" w:rsidRPr="00412A41" w:rsidRDefault="009E7938" w:rsidP="009E7938">
      <w:pPr>
        <w:jc w:val="center"/>
        <w:rPr>
          <w:lang w:val="uk-UA"/>
        </w:rPr>
      </w:pPr>
      <w:r w:rsidRPr="00412A41">
        <w:rPr>
          <w:lang w:val="uk-UA"/>
        </w:rPr>
        <w:t>ЗАПОРІЗЬКОЇ МІСЬКОЇ РАДИ</w:t>
      </w:r>
    </w:p>
    <w:p w:rsidR="009E7938" w:rsidRPr="00412A41" w:rsidRDefault="009E7938" w:rsidP="009E7938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E7938" w:rsidRPr="00412A41" w:rsidTr="00BC6A26">
        <w:tc>
          <w:tcPr>
            <w:tcW w:w="3190" w:type="dxa"/>
            <w:shd w:val="clear" w:color="auto" w:fill="auto"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r w:rsidRPr="00412A41">
              <w:rPr>
                <w:lang w:val="uk-UA" w:eastAsia="ru-RU"/>
              </w:rPr>
              <w:t>Н А К А З</w:t>
            </w:r>
          </w:p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</w:p>
        </w:tc>
      </w:tr>
      <w:tr w:rsidR="009E7938" w:rsidRPr="00412A41" w:rsidTr="00BC6A26">
        <w:tc>
          <w:tcPr>
            <w:tcW w:w="3190" w:type="dxa"/>
            <w:shd w:val="clear" w:color="auto" w:fill="auto"/>
            <w:hideMark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28</w:t>
            </w:r>
            <w:r w:rsidRPr="00412A41">
              <w:rPr>
                <w:lang w:val="uk-UA" w:eastAsia="ru-RU"/>
              </w:rPr>
              <w:t>.08.2024</w:t>
            </w:r>
          </w:p>
        </w:tc>
        <w:tc>
          <w:tcPr>
            <w:tcW w:w="3190" w:type="dxa"/>
            <w:shd w:val="clear" w:color="auto" w:fill="auto"/>
            <w:hideMark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r w:rsidRPr="00412A41">
              <w:rPr>
                <w:lang w:val="uk-UA" w:eastAsia="ru-RU"/>
              </w:rPr>
              <w:t>м.Запоріжжя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9E7938" w:rsidRPr="00412A41" w:rsidRDefault="009E7938" w:rsidP="00BC6A26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№__63</w:t>
            </w:r>
            <w:r w:rsidRPr="00412A41">
              <w:rPr>
                <w:lang w:val="uk-UA" w:eastAsia="ru-RU"/>
              </w:rPr>
              <w:t>___</w:t>
            </w:r>
          </w:p>
        </w:tc>
      </w:tr>
    </w:tbl>
    <w:p w:rsidR="009E7938" w:rsidRPr="00412A41" w:rsidRDefault="009E7938" w:rsidP="009E7938">
      <w:pPr>
        <w:rPr>
          <w:lang w:val="uk-UA"/>
        </w:rPr>
      </w:pPr>
    </w:p>
    <w:p w:rsidR="009E7938" w:rsidRPr="00412A41" w:rsidRDefault="009E7938" w:rsidP="009E7938">
      <w:pPr>
        <w:rPr>
          <w:lang w:val="uk-UA"/>
        </w:rPr>
      </w:pPr>
    </w:p>
    <w:p w:rsidR="009E7938" w:rsidRPr="00412A41" w:rsidRDefault="009E7938" w:rsidP="009E7938">
      <w:r w:rsidRPr="00412A41">
        <w:t xml:space="preserve"> </w:t>
      </w:r>
    </w:p>
    <w:p w:rsidR="009E7938" w:rsidRPr="00D970F0" w:rsidRDefault="009E7938" w:rsidP="009E7938">
      <w:r w:rsidRPr="00D970F0">
        <w:t xml:space="preserve">Про введення в дію рішення </w:t>
      </w:r>
      <w:r w:rsidRPr="00D970F0">
        <w:rPr>
          <w:lang w:val="uk-UA"/>
        </w:rPr>
        <w:t xml:space="preserve">                                                                                                </w:t>
      </w:r>
      <w:r>
        <w:t>педагогічної ради від 28</w:t>
      </w:r>
      <w:r w:rsidRPr="00D970F0">
        <w:t>.</w:t>
      </w:r>
      <w:r w:rsidRPr="00D970F0">
        <w:rPr>
          <w:lang w:val="uk-UA"/>
        </w:rPr>
        <w:t>08</w:t>
      </w:r>
      <w:r w:rsidRPr="00D970F0">
        <w:t>.2024 р.</w:t>
      </w:r>
    </w:p>
    <w:p w:rsidR="009E7938" w:rsidRDefault="009E7938" w:rsidP="009E7938"/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Відповідно до п. 3 ст. 40 Закону України «Про повну загальну середню освіту», Закону України</w:t>
      </w:r>
      <w:r w:rsidRPr="00372829">
        <w:rPr>
          <w:rFonts w:asciiTheme="minorHAnsi" w:hAnsiTheme="minorHAnsi" w:cstheme="minorBidi"/>
          <w:sz w:val="22"/>
          <w:szCs w:val="22"/>
        </w:rPr>
        <w:t xml:space="preserve"> 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«</w:t>
      </w:r>
      <w:r w:rsidRPr="00372829">
        <w:rPr>
          <w:lang w:val="uk-UA"/>
        </w:rPr>
        <w:t>Про освіту»,  статті 39. «ПРИКІНЦЕВІ ТА ПЕРЕХІДНІ ПОЛОЖЕННЯ»,  з метою забезпечення виконання рішень педагогічної ради  ЗПШ   « Еврика» (Протокол № 10  від 28.08.2024р.)</w:t>
      </w: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НАКАЗУЮ:</w:t>
      </w:r>
    </w:p>
    <w:p w:rsidR="0043077F" w:rsidRPr="00372829" w:rsidRDefault="009E7938" w:rsidP="009E7938">
      <w:pPr>
        <w:rPr>
          <w:lang w:val="uk-UA"/>
        </w:rPr>
      </w:pPr>
      <w:r w:rsidRPr="00372829">
        <w:rPr>
          <w:lang w:val="uk-UA"/>
        </w:rPr>
        <w:t>1. Ввести в дію рішення педагогічної ради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>ЗПШ   « Еврика»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>(Протокол № 10  від 28.08.2024р.),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="00EE47DC" w:rsidRPr="00372829">
        <w:rPr>
          <w:lang w:val="uk-UA"/>
        </w:rPr>
        <w:t>та затвердити</w:t>
      </w:r>
      <w:r w:rsidR="00EE47DC"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="0043077F" w:rsidRPr="00372829">
        <w:rPr>
          <w:lang w:val="uk-UA"/>
        </w:rPr>
        <w:t xml:space="preserve">пакет документів щодо організації освітнього процесу  ЗПШ «Еврика » в 2024 – 2025 н.р. </w:t>
      </w:r>
    </w:p>
    <w:p w:rsidR="009E7938" w:rsidRPr="00372829" w:rsidRDefault="0043077F" w:rsidP="009E7938">
      <w:pPr>
        <w:rPr>
          <w:lang w:val="uk-UA"/>
        </w:rPr>
      </w:pPr>
      <w:r w:rsidRPr="00372829">
        <w:rPr>
          <w:lang w:val="uk-UA"/>
        </w:rPr>
        <w:t>З</w:t>
      </w:r>
      <w:r w:rsidR="009E7938" w:rsidRPr="00372829">
        <w:rPr>
          <w:lang w:val="uk-UA"/>
        </w:rPr>
        <w:t xml:space="preserve"> першого  питання:</w:t>
      </w:r>
      <w:r w:rsidR="009E7938" w:rsidRPr="00372829">
        <w:rPr>
          <w:lang w:val="uk-UA"/>
        </w:rPr>
        <w:cr/>
        <w:t>Обрати секретарем педради  - Пархоменко О.Ю.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другого питання</w:t>
      </w:r>
      <w:r w:rsidRPr="00372829">
        <w:rPr>
          <w:lang w:val="uk-UA"/>
        </w:rPr>
        <w:t>: 2.</w:t>
      </w:r>
      <w:r w:rsidRPr="00372829">
        <w:rPr>
          <w:lang w:val="uk-UA"/>
        </w:rPr>
        <w:tab/>
        <w:t>Аналіз освітнього процесу за 2023-2024 н.р. та визначення завдань на наступний рік. Схвалення  плану роботи школи на 2024-2025 н.р. 2.1.Завдання Плану роботи  школи за 2023-2024 н.р виконано в повному обсязі.</w:t>
      </w:r>
    </w:p>
    <w:p w:rsidR="009E7938" w:rsidRPr="00372829" w:rsidRDefault="00533940" w:rsidP="009E7938">
      <w:pPr>
        <w:rPr>
          <w:lang w:val="uk-UA"/>
        </w:rPr>
      </w:pPr>
      <w:r w:rsidRPr="00372829">
        <w:rPr>
          <w:lang w:val="uk-UA"/>
        </w:rPr>
        <w:t xml:space="preserve">2.2. </w:t>
      </w:r>
      <w:r w:rsidR="009E7938" w:rsidRPr="00372829">
        <w:rPr>
          <w:lang w:val="uk-UA"/>
        </w:rPr>
        <w:t xml:space="preserve">  план роботи  школи на 2024-2025 н.р.</w:t>
      </w:r>
      <w:r w:rsidR="0043077F" w:rsidRPr="00372829">
        <w:rPr>
          <w:lang w:val="uk-UA"/>
        </w:rPr>
        <w:t xml:space="preserve"> схвалити.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третього питання:</w:t>
      </w:r>
      <w:r w:rsidRPr="00372829">
        <w:rPr>
          <w:lang w:val="uk-UA"/>
        </w:rPr>
        <w:t xml:space="preserve">  Схвалення  освітньої програми  закладу на 2024-2025 н.р.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3.1 Схвалити   освітню  прог</w:t>
      </w:r>
      <w:r w:rsidR="00533940" w:rsidRPr="00372829">
        <w:rPr>
          <w:lang w:val="uk-UA"/>
        </w:rPr>
        <w:t>раму   закладу на 2024-2025</w:t>
      </w:r>
      <w:r w:rsidRPr="00372829">
        <w:rPr>
          <w:lang w:val="uk-UA"/>
        </w:rPr>
        <w:t xml:space="preserve"> н.р.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З четвертого питання:   </w:t>
      </w:r>
      <w:r w:rsidRPr="00372829">
        <w:rPr>
          <w:lang w:val="uk-UA"/>
        </w:rPr>
        <w:t xml:space="preserve"> Про вивчення стану викладання навчальних предметів у 2024-2025 н.р.</w:t>
      </w:r>
    </w:p>
    <w:p w:rsidR="003D440A" w:rsidRPr="00372829" w:rsidRDefault="009E7938" w:rsidP="009E7938">
      <w:pPr>
        <w:rPr>
          <w:lang w:val="uk-UA"/>
        </w:rPr>
      </w:pPr>
      <w:r w:rsidRPr="00372829">
        <w:rPr>
          <w:lang w:val="uk-UA"/>
        </w:rPr>
        <w:t>4.1. Визначити  « Я досліджую світ» та «Технології і дизайн, інформатика» як предметами, що будуть вивчатися у 2024 – 2025 н.р.</w:t>
      </w:r>
    </w:p>
    <w:p w:rsidR="003D440A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п’ятого питання</w:t>
      </w:r>
      <w:r w:rsidRPr="00372829">
        <w:rPr>
          <w:lang w:val="uk-UA"/>
        </w:rPr>
        <w:t xml:space="preserve">:  </w:t>
      </w:r>
      <w:r w:rsidR="003D440A" w:rsidRPr="00372829">
        <w:rPr>
          <w:lang w:val="uk-UA"/>
        </w:rPr>
        <w:t>5.Схвалення  порядку організації освітнього процесу у школі, режиму роботи школи  на   2024-2025 н.р. та структури 2024-2025 н.р. Комплектування мережі 1-4 класів , дошкільних  груп.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5.1. Взяти інформацію до відома  та в роботу.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 шостого питання</w:t>
      </w:r>
      <w:r w:rsidRPr="00372829">
        <w:rPr>
          <w:lang w:val="uk-UA"/>
        </w:rPr>
        <w:t>:  Педагогічне навантаже</w:t>
      </w:r>
      <w:r w:rsidR="0043077F" w:rsidRPr="00372829">
        <w:rPr>
          <w:lang w:val="uk-UA"/>
        </w:rPr>
        <w:t>ння педагогів на 2024-2025</w:t>
      </w:r>
      <w:r w:rsidRPr="00372829">
        <w:rPr>
          <w:lang w:val="uk-UA"/>
        </w:rPr>
        <w:t xml:space="preserve"> н.р.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lastRenderedPageBreak/>
        <w:t xml:space="preserve">6.1. Взяти інформацію до опрацювання.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сьомого питання</w:t>
      </w:r>
      <w:r w:rsidRPr="00372829">
        <w:rPr>
          <w:lang w:val="uk-UA"/>
        </w:rPr>
        <w:t>: Вимоги щодо ведення шкільної документації.</w:t>
      </w:r>
    </w:p>
    <w:p w:rsidR="009E7938" w:rsidRPr="00372829" w:rsidRDefault="009E7938" w:rsidP="009E7938">
      <w:pPr>
        <w:rPr>
          <w:b/>
          <w:lang w:val="uk-UA"/>
        </w:rPr>
      </w:pPr>
      <w:r w:rsidRPr="00372829">
        <w:rPr>
          <w:lang w:val="uk-UA"/>
        </w:rPr>
        <w:t>7.1. Інформацію взяти до уваги та опрацювання.</w:t>
      </w:r>
      <w:r w:rsidRPr="00372829">
        <w:rPr>
          <w:b/>
          <w:lang w:val="uk-UA"/>
        </w:rPr>
        <w:t xml:space="preserve">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восьмого питання</w:t>
      </w:r>
      <w:r w:rsidRPr="00372829">
        <w:rPr>
          <w:lang w:val="uk-UA"/>
        </w:rPr>
        <w:t>:  Затвердження керівників творчих груп, складу методичної ради школи.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8.1. Призначити кері</w:t>
      </w:r>
      <w:r w:rsidR="003919DD" w:rsidRPr="00372829">
        <w:rPr>
          <w:lang w:val="uk-UA"/>
        </w:rPr>
        <w:t>вниками творчих груп Ратнікову А.О., Пасько Т.Ю</w:t>
      </w:r>
      <w:r w:rsidRPr="00372829">
        <w:rPr>
          <w:lang w:val="uk-UA"/>
        </w:rPr>
        <w:t>., Орлову В.В.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8.2 Затвердити  склад методичної ради : Пархоменко О.Ю., Лисенко Ю.Г., Здоровцова О.В., Тимошенко Є.А., Амагдалєзова О.В.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дев’ятого питання</w:t>
      </w:r>
      <w:r w:rsidRPr="00372829">
        <w:rPr>
          <w:lang w:val="uk-UA"/>
        </w:rPr>
        <w:t>: Про використання під час організації освітнього процесу навчальних планів, навчальних  програм, підручників та навчально-методичних посібників, що мають відповідний гриф  Міністерства освіти і науки України, позитивне рішення Колегії Міністерства освіти і науки   України.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9.1.Ознайомитися з рекомендованим Міністерством науки і освіти України  переліком навчальної літератур</w:t>
      </w:r>
      <w:r w:rsidR="003919DD" w:rsidRPr="00372829">
        <w:rPr>
          <w:lang w:val="uk-UA"/>
        </w:rPr>
        <w:t>и для використання впродовж 2024/2025</w:t>
      </w:r>
      <w:r w:rsidRPr="00372829">
        <w:rPr>
          <w:lang w:val="uk-UA"/>
        </w:rPr>
        <w:t xml:space="preserve"> навчальному року та повідомити про персональну відповідальність за використання навчальної літератури, яка не має відповідного грифа Міністерства освіти і науки України.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</w:t>
      </w:r>
      <w:r w:rsidR="003919DD" w:rsidRPr="00372829">
        <w:rPr>
          <w:lang w:val="uk-UA"/>
        </w:rPr>
        <w:t xml:space="preserve">                   До 02.09 2024</w:t>
      </w:r>
      <w:r w:rsidRPr="00372829">
        <w:rPr>
          <w:lang w:val="uk-UA"/>
        </w:rPr>
        <w:t xml:space="preserve">                             Педагогічні працівники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9.2. Здійснювати контроль за використанням вчителями навчальних програм, підручників та навчально-методичних посібників під час освітнього процесу.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                </w:t>
      </w:r>
      <w:r w:rsidR="003919DD" w:rsidRPr="00372829">
        <w:rPr>
          <w:lang w:val="uk-UA"/>
        </w:rPr>
        <w:t xml:space="preserve">                      </w:t>
      </w:r>
      <w:r w:rsidRPr="00372829">
        <w:rPr>
          <w:lang w:val="uk-UA"/>
        </w:rPr>
        <w:t>Постійно                           Пархоменко О., Лисенко Ю.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9.3. Розмістити перелік навчальної літератури для використ</w:t>
      </w:r>
      <w:r w:rsidR="003919DD" w:rsidRPr="00372829">
        <w:rPr>
          <w:lang w:val="uk-UA"/>
        </w:rPr>
        <w:t>ання у освітньому процесі у 2024-2025</w:t>
      </w:r>
      <w:r w:rsidRPr="00372829">
        <w:rPr>
          <w:lang w:val="uk-UA"/>
        </w:rPr>
        <w:t xml:space="preserve"> навчальному році на сайті навчального закладу.                                                                                 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                             </w:t>
      </w:r>
      <w:r w:rsidR="003919DD" w:rsidRPr="00372829">
        <w:rPr>
          <w:lang w:val="uk-UA"/>
        </w:rPr>
        <w:t xml:space="preserve">                   До 02.09.2024</w:t>
      </w:r>
      <w:r w:rsidRPr="00372829">
        <w:rPr>
          <w:lang w:val="uk-UA"/>
        </w:rPr>
        <w:t xml:space="preserve">                   Здоровцова О.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9.4. Тримати на постійному контролі питання використання під час освітнього процесу навчальної літератури з відповідним грифом Міністерства освіти і науки України.                                                      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                     Упродовж навчального року             Пархоменко О., Лисенко Ю.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 З десятого питання</w:t>
      </w:r>
      <w:r w:rsidRPr="00372829">
        <w:rPr>
          <w:lang w:val="uk-UA"/>
        </w:rPr>
        <w:t>: Атестація та проходження курсів підвищення кваліфікації.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10.1.  Інформацію надану взяти до відома.</w:t>
      </w:r>
    </w:p>
    <w:p w:rsidR="009E7938" w:rsidRDefault="009E7938" w:rsidP="009E7938">
      <w:pPr>
        <w:rPr>
          <w:lang w:val="uk-UA"/>
        </w:rPr>
      </w:pPr>
      <w:r w:rsidRPr="00372829">
        <w:rPr>
          <w:lang w:val="uk-UA"/>
        </w:rPr>
        <w:t>10</w:t>
      </w:r>
      <w:r w:rsidR="008A590C" w:rsidRPr="00372829">
        <w:rPr>
          <w:lang w:val="uk-UA"/>
        </w:rPr>
        <w:t xml:space="preserve">.2. Вчасно надавати інформацію на сайт «Єдина атестаційна система» </w:t>
      </w:r>
      <w:r w:rsidRPr="00372829">
        <w:rPr>
          <w:lang w:val="uk-UA"/>
        </w:rPr>
        <w:t>педаг</w:t>
      </w:r>
      <w:r w:rsidR="00510B01">
        <w:rPr>
          <w:lang w:val="uk-UA"/>
        </w:rPr>
        <w:t xml:space="preserve">огічних працівників. </w:t>
      </w:r>
    </w:p>
    <w:p w:rsidR="00510B01" w:rsidRPr="00510B01" w:rsidRDefault="00510B01" w:rsidP="009E7938">
      <w:pPr>
        <w:rPr>
          <w:b/>
          <w:lang w:val="uk-UA"/>
        </w:rPr>
      </w:pPr>
      <w:r>
        <w:rPr>
          <w:lang w:val="uk-UA"/>
        </w:rPr>
        <w:t>10.3.Схвалити склад атестаційної комісії, план роботи атестаційної комісії,графік засдань.</w:t>
      </w:r>
      <w:bookmarkStart w:id="0" w:name="_GoBack"/>
      <w:bookmarkEnd w:id="0"/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З одинадцятого питання:  </w:t>
      </w:r>
      <w:r w:rsidRPr="00372829">
        <w:rPr>
          <w:lang w:val="uk-UA"/>
        </w:rPr>
        <w:t>Організація роботи з охорони праці та безпеки життєдіяльності учасників освітнього  процесу.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11. 1. Інформацію, надану взяти до уваги.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11.2. Всім учасникам  освітнього  процесу неухильно дотримуватися правил техніки безпеки.                </w:t>
      </w:r>
      <w:r w:rsidR="008A590C" w:rsidRPr="00372829">
        <w:rPr>
          <w:lang w:val="uk-UA"/>
        </w:rPr>
        <w:t xml:space="preserve">                   Протягом 2024-2025</w:t>
      </w:r>
      <w:r w:rsidRPr="00372829">
        <w:rPr>
          <w:lang w:val="uk-UA"/>
        </w:rPr>
        <w:t xml:space="preserve"> навчального року</w:t>
      </w:r>
      <w:r w:rsidRPr="00372829">
        <w:rPr>
          <w:b/>
          <w:lang w:val="uk-UA"/>
        </w:rPr>
        <w:t xml:space="preserve"> </w:t>
      </w:r>
    </w:p>
    <w:p w:rsidR="009E7938" w:rsidRPr="00372829" w:rsidRDefault="009E7938" w:rsidP="008A590C">
      <w:pPr>
        <w:rPr>
          <w:lang w:val="uk-UA"/>
        </w:rPr>
      </w:pPr>
      <w:r w:rsidRPr="00372829">
        <w:rPr>
          <w:b/>
          <w:lang w:val="uk-UA"/>
        </w:rPr>
        <w:t>З дванадцятого питання: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 xml:space="preserve"> </w:t>
      </w:r>
      <w:r w:rsidR="008A590C" w:rsidRPr="00372829">
        <w:rPr>
          <w:lang w:val="uk-UA"/>
        </w:rPr>
        <w:t xml:space="preserve"> </w:t>
      </w:r>
      <w:r w:rsidR="001D2336" w:rsidRPr="00372829">
        <w:rPr>
          <w:lang w:val="uk-UA"/>
        </w:rPr>
        <w:t xml:space="preserve">Про схвалення </w:t>
      </w:r>
      <w:r w:rsidR="008A590C" w:rsidRPr="00372829">
        <w:rPr>
          <w:lang w:val="uk-UA"/>
        </w:rPr>
        <w:t xml:space="preserve"> плану заходів протидії булінгу в школі.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12.1. Інформацію взяти в роботу.</w:t>
      </w:r>
    </w:p>
    <w:p w:rsidR="001D2336" w:rsidRPr="00372829" w:rsidRDefault="001D2336" w:rsidP="009E7938">
      <w:pPr>
        <w:rPr>
          <w:lang w:val="uk-UA"/>
        </w:rPr>
      </w:pPr>
      <w:r w:rsidRPr="00372829">
        <w:rPr>
          <w:lang w:val="uk-UA"/>
        </w:rPr>
        <w:lastRenderedPageBreak/>
        <w:t>12.2.</w:t>
      </w:r>
      <w:r w:rsidRPr="00372829">
        <w:t xml:space="preserve"> </w:t>
      </w:r>
      <w:r w:rsidRPr="00372829">
        <w:rPr>
          <w:lang w:val="uk-UA"/>
        </w:rPr>
        <w:t>Схвалити  план заходів протидії булінгу в школі на 2024-2025 н.р. (Додаток )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 xml:space="preserve">З тринадцятого питання: </w:t>
      </w:r>
      <w:r w:rsidRPr="00372829">
        <w:rPr>
          <w:lang w:val="uk-UA"/>
        </w:rPr>
        <w:t>Про оцінювання результатів навчання учнів третіх і четвертих класів НУШ.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13.1.Оцінювати результати навчання учнів третіх і четвертих класів НУШ  рівнево.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b/>
          <w:lang w:val="uk-UA"/>
        </w:rPr>
        <w:t>З чотирнадцятого  питання</w:t>
      </w:r>
      <w:r w:rsidRPr="00372829">
        <w:rPr>
          <w:lang w:val="uk-UA"/>
        </w:rPr>
        <w:t>: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Pr="00372829">
        <w:rPr>
          <w:lang w:val="uk-UA"/>
        </w:rPr>
        <w:t xml:space="preserve"> </w:t>
      </w:r>
      <w:r w:rsidRPr="00372829">
        <w:rPr>
          <w:b/>
          <w:lang w:val="uk-UA"/>
        </w:rPr>
        <w:t xml:space="preserve"> </w:t>
      </w:r>
    </w:p>
    <w:p w:rsidR="001D2336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</w:t>
      </w:r>
      <w:r w:rsidR="001D2336" w:rsidRPr="00372829">
        <w:rPr>
          <w:lang w:val="uk-UA"/>
        </w:rPr>
        <w:t xml:space="preserve"> Про затвердження сертифікатів педагогічних працівників ЗПШ «Еврика».</w:t>
      </w:r>
    </w:p>
    <w:p w:rsidR="001D2336" w:rsidRPr="00B35468" w:rsidRDefault="00B35468" w:rsidP="009E7938">
      <w:pPr>
        <w:rPr>
          <w:lang w:val="uk-UA"/>
        </w:rPr>
      </w:pPr>
      <w:r>
        <w:rPr>
          <w:lang w:val="uk-UA"/>
        </w:rPr>
        <w:t>14.1. Затвердити сертифікати 4</w:t>
      </w:r>
      <w:r w:rsidR="001D2336" w:rsidRPr="00372829">
        <w:rPr>
          <w:lang w:val="uk-UA"/>
        </w:rPr>
        <w:t xml:space="preserve"> педагогів:  Здоровцової О.В., Зуб Л.В.</w:t>
      </w:r>
      <w:r w:rsidR="00FB61CA" w:rsidRPr="00372829">
        <w:rPr>
          <w:lang w:val="uk-UA"/>
        </w:rPr>
        <w:t>, Лисенко Ю.Г.</w:t>
      </w:r>
      <w:r>
        <w:rPr>
          <w:lang w:val="uk-UA"/>
        </w:rPr>
        <w:t>, Бурцевої  Н.Л.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 </w:t>
      </w:r>
      <w:r w:rsidRPr="00372829">
        <w:rPr>
          <w:b/>
          <w:lang w:val="uk-UA"/>
        </w:rPr>
        <w:t>З п’ятнадцятого   питання:</w:t>
      </w:r>
      <w:r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 </w:t>
      </w:r>
      <w:r w:rsidR="00E21D71" w:rsidRPr="00372829">
        <w:rPr>
          <w:lang w:val="uk-UA"/>
        </w:rPr>
        <w:t xml:space="preserve"> Про результати самооцінювання від ДСЯО в 2023-2024 н.р.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 xml:space="preserve">15. 1. </w:t>
      </w:r>
      <w:r w:rsidR="00FB61CA" w:rsidRPr="00372829">
        <w:rPr>
          <w:lang w:val="uk-UA"/>
        </w:rPr>
        <w:t xml:space="preserve"> Взяти інформацію до відома.</w:t>
      </w:r>
    </w:p>
    <w:p w:rsidR="009E7938" w:rsidRPr="00372829" w:rsidRDefault="009E7938" w:rsidP="00FB61CA">
      <w:pPr>
        <w:rPr>
          <w:lang w:val="uk-UA"/>
        </w:rPr>
      </w:pPr>
      <w:r w:rsidRPr="00372829">
        <w:rPr>
          <w:lang w:val="uk-UA"/>
        </w:rPr>
        <w:t xml:space="preserve">15.2. </w:t>
      </w:r>
      <w:r w:rsidR="00FB61CA" w:rsidRPr="00372829">
        <w:rPr>
          <w:lang w:val="uk-UA"/>
        </w:rPr>
        <w:t xml:space="preserve"> 2 Розробити заходи, щодо покращення</w:t>
      </w:r>
      <w:r w:rsidR="00FB61CA" w:rsidRPr="00372829">
        <w:rPr>
          <w:rFonts w:asciiTheme="minorHAnsi" w:hAnsiTheme="minorHAnsi" w:cstheme="minorBidi"/>
          <w:sz w:val="22"/>
          <w:szCs w:val="22"/>
          <w:lang w:val="uk-UA"/>
        </w:rPr>
        <w:t xml:space="preserve"> </w:t>
      </w:r>
      <w:r w:rsidR="00FB61CA" w:rsidRPr="00372829">
        <w:rPr>
          <w:lang w:val="uk-UA"/>
        </w:rPr>
        <w:t>Вимоги 4.4. «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громадою» та внести їх до річного плану роботи школи.</w:t>
      </w:r>
    </w:p>
    <w:p w:rsidR="00FB61CA" w:rsidRPr="00B35468" w:rsidRDefault="009E7938" w:rsidP="00B35468">
      <w:pPr>
        <w:rPr>
          <w:lang w:val="uk-UA"/>
        </w:rPr>
      </w:pPr>
      <w:r w:rsidRPr="00372829">
        <w:rPr>
          <w:b/>
          <w:lang w:val="uk-UA"/>
        </w:rPr>
        <w:t xml:space="preserve"> З шістнадцятого питання:</w:t>
      </w:r>
      <w:r w:rsidRPr="00372829">
        <w:rPr>
          <w:rFonts w:asciiTheme="minorHAnsi" w:hAnsiTheme="minorHAnsi" w:cstheme="minorBidi"/>
          <w:sz w:val="22"/>
          <w:szCs w:val="22"/>
        </w:rPr>
        <w:t xml:space="preserve"> </w:t>
      </w:r>
      <w:r w:rsidRPr="00372829">
        <w:rPr>
          <w:lang w:val="uk-UA"/>
        </w:rPr>
        <w:t xml:space="preserve"> </w:t>
      </w:r>
      <w:r w:rsidR="00B35468" w:rsidRPr="00B35468">
        <w:rPr>
          <w:lang w:val="uk-UA"/>
        </w:rPr>
        <w:t>Про створення сучасного освітнього середовища на OIС Eddy.</w:t>
      </w:r>
    </w:p>
    <w:p w:rsidR="00FB61CA" w:rsidRPr="00372829" w:rsidRDefault="00FB61CA" w:rsidP="00FB61CA">
      <w:pPr>
        <w:rPr>
          <w:b/>
          <w:lang w:val="uk-UA"/>
        </w:rPr>
      </w:pPr>
      <w:r w:rsidRPr="00372829">
        <w:rPr>
          <w:lang w:val="uk-UA"/>
        </w:rPr>
        <w:t>16.1.  Інформацію взяти до відома</w:t>
      </w:r>
    </w:p>
    <w:p w:rsidR="00FB61CA" w:rsidRPr="00372829" w:rsidRDefault="00FB61CA" w:rsidP="00FB61CA">
      <w:pPr>
        <w:rPr>
          <w:b/>
          <w:lang w:val="uk-UA"/>
        </w:rPr>
      </w:pP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2</w:t>
      </w:r>
      <w:r w:rsidR="00FB61CA" w:rsidRPr="00372829">
        <w:rPr>
          <w:lang w:val="uk-UA"/>
        </w:rPr>
        <w:t xml:space="preserve">. </w:t>
      </w:r>
      <w:r w:rsidRPr="00372829">
        <w:rPr>
          <w:lang w:val="uk-UA"/>
        </w:rPr>
        <w:t xml:space="preserve"> Пархоменко О.Ю., Лисенко Ю.Г. довести до відома працівників даний наказ, використовуючи різноманітні  форми зв’язку..                                                          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3.  Здоровцовій О.В.</w:t>
      </w:r>
      <w:r w:rsidR="00FB61CA" w:rsidRPr="00372829">
        <w:rPr>
          <w:lang w:val="uk-UA"/>
        </w:rPr>
        <w:t xml:space="preserve">  </w:t>
      </w:r>
      <w:r w:rsidRPr="00372829">
        <w:rPr>
          <w:lang w:val="uk-UA"/>
        </w:rPr>
        <w:t>розмістити його на  офіційному сайті закладу освіти.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4. Контроль за виконанням наказу залишаю за собою.</w:t>
      </w:r>
    </w:p>
    <w:p w:rsidR="00B141EF" w:rsidRDefault="00B141EF" w:rsidP="009E7938">
      <w:pPr>
        <w:rPr>
          <w:lang w:val="uk-UA"/>
        </w:rPr>
      </w:pPr>
    </w:p>
    <w:p w:rsidR="00B141EF" w:rsidRDefault="00B141EF" w:rsidP="009E7938">
      <w:pPr>
        <w:rPr>
          <w:lang w:val="uk-UA"/>
        </w:rPr>
      </w:pPr>
    </w:p>
    <w:p w:rsidR="00B141EF" w:rsidRDefault="00B141EF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Директор школи                                                                            Лариса ЗУБ</w:t>
      </w: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З наказом ознайомлені:</w:t>
      </w:r>
    </w:p>
    <w:p w:rsidR="009E7938" w:rsidRPr="00372829" w:rsidRDefault="009E7938" w:rsidP="009E7938">
      <w:pPr>
        <w:rPr>
          <w:lang w:val="uk-UA"/>
        </w:rPr>
      </w:pPr>
      <w:r w:rsidRPr="00372829">
        <w:rPr>
          <w:lang w:val="uk-UA"/>
        </w:rPr>
        <w:t>Педпрацівники закладу  освіт</w:t>
      </w:r>
      <w:r w:rsidR="00FB61CA" w:rsidRPr="00372829">
        <w:rPr>
          <w:lang w:val="uk-UA"/>
        </w:rPr>
        <w:t>и електронною поштою  28.08.2024</w:t>
      </w:r>
      <w:r w:rsidRPr="00372829">
        <w:rPr>
          <w:lang w:val="uk-UA"/>
        </w:rPr>
        <w:t xml:space="preserve"> </w:t>
      </w: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</w:p>
    <w:p w:rsidR="009E7938" w:rsidRPr="00372829" w:rsidRDefault="009E7938" w:rsidP="009E7938">
      <w:pPr>
        <w:rPr>
          <w:lang w:val="uk-UA"/>
        </w:rPr>
      </w:pPr>
    </w:p>
    <w:p w:rsidR="00F37EA9" w:rsidRPr="00372829" w:rsidRDefault="00F37EA9">
      <w:pPr>
        <w:rPr>
          <w:lang w:val="uk-UA"/>
        </w:rPr>
      </w:pPr>
    </w:p>
    <w:sectPr w:rsidR="00F37EA9" w:rsidRPr="0037282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38"/>
    <w:rsid w:val="001D2336"/>
    <w:rsid w:val="00372829"/>
    <w:rsid w:val="003919DD"/>
    <w:rsid w:val="003B630D"/>
    <w:rsid w:val="003D440A"/>
    <w:rsid w:val="0043077F"/>
    <w:rsid w:val="00510B01"/>
    <w:rsid w:val="00533940"/>
    <w:rsid w:val="008A590C"/>
    <w:rsid w:val="009E7938"/>
    <w:rsid w:val="00B141EF"/>
    <w:rsid w:val="00B35468"/>
    <w:rsid w:val="00CB68F0"/>
    <w:rsid w:val="00E21D71"/>
    <w:rsid w:val="00EE47DC"/>
    <w:rsid w:val="00F14291"/>
    <w:rsid w:val="00F37EA9"/>
    <w:rsid w:val="00F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57EA"/>
  <w15:chartTrackingRefBased/>
  <w15:docId w15:val="{F10BEED3-B6D3-4886-8539-EB9D9C9C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E793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1E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2024-09-19T08:59:00Z</cp:lastPrinted>
  <dcterms:created xsi:type="dcterms:W3CDTF">2024-09-11T08:02:00Z</dcterms:created>
  <dcterms:modified xsi:type="dcterms:W3CDTF">2024-09-27T11:18:00Z</dcterms:modified>
</cp:coreProperties>
</file>