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68" w:rsidRDefault="00445C3D"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sidRPr="00445C3D">
        <w:rPr>
          <w:rFonts w:ascii="Times New Roman" w:eastAsia="Calibri"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-758191</wp:posOffset>
            </wp:positionV>
            <wp:extent cx="7591425" cy="10715625"/>
            <wp:effectExtent l="0" t="0" r="9525" b="9525"/>
            <wp:wrapNone/>
            <wp:docPr id="3" name="Рисунок 3" descr="C:\Users\Administrator\Desktop\зображення_viber_2024-09-04_23-02-04-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зображення_viber_2024-09-04_23-02-04-6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1614" cy="107158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8"/>
          <w:szCs w:val="28"/>
        </w:rPr>
        <w:t>‘1</w:t>
      </w:r>
      <w:r>
        <w:rPr>
          <w:rFonts w:ascii="Times New Roman" w:eastAsia="Calibri" w:hAnsi="Times New Roman" w:cs="Times New Roman"/>
          <w:b/>
          <w:noProof/>
          <w:sz w:val="28"/>
          <w:szCs w:val="28"/>
        </w:rPr>
        <w:tab/>
      </w:r>
      <w:bookmarkStart w:id="0" w:name="_GoBack"/>
      <w:bookmarkEnd w:id="0"/>
    </w:p>
    <w:p w:rsidR="006D7068" w:rsidRDefault="006D7068" w:rsidP="001D7EC6">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D7068" w:rsidSect="006B4B1A">
          <w:footerReference w:type="default" r:id="rId9"/>
          <w:type w:val="continuous"/>
          <w:pgSz w:w="11906" w:h="16838" w:code="9"/>
          <w:pgMar w:top="1134" w:right="851" w:bottom="1134" w:left="1701" w:header="709" w:footer="709" w:gutter="0"/>
          <w:cols w:num="2" w:space="708"/>
          <w:docGrid w:linePitch="360"/>
        </w:sectPr>
      </w:pPr>
    </w:p>
    <w:p w:rsidR="006C4F94" w:rsidRPr="000D2D58" w:rsidRDefault="006C4F94" w:rsidP="001D7EC6">
      <w:pPr>
        <w:shd w:val="clear" w:color="auto" w:fill="FFFFFF"/>
        <w:spacing w:after="0" w:line="240" w:lineRule="auto"/>
        <w:jc w:val="center"/>
        <w:rPr>
          <w:rFonts w:ascii="Times New Roman" w:eastAsia="Times New Roman" w:hAnsi="Times New Roman" w:cs="Times New Roman"/>
          <w:b/>
          <w:sz w:val="28"/>
          <w:szCs w:val="28"/>
        </w:rPr>
      </w:pPr>
      <w:r w:rsidRPr="000D2D58">
        <w:rPr>
          <w:rFonts w:ascii="Times New Roman" w:eastAsia="Times New Roman" w:hAnsi="Times New Roman" w:cs="Times New Roman"/>
          <w:b/>
          <w:sz w:val="28"/>
          <w:szCs w:val="28"/>
        </w:rPr>
        <w:lastRenderedPageBreak/>
        <w:t>ЗМІСТ</w:t>
      </w:r>
    </w:p>
    <w:p w:rsidR="006C4F94" w:rsidRDefault="006C4F94" w:rsidP="006C4F94">
      <w:pPr>
        <w:shd w:val="clear" w:color="auto" w:fill="FFFFFF"/>
        <w:spacing w:after="0" w:line="24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ВСТУП……………………………………………………………………………..3</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sidR="003E322F">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8</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РОКИМА НАВЧАННЯ</w:t>
      </w:r>
      <w:r w:rsidR="003E322F">
        <w:rPr>
          <w:rFonts w:ascii="Times New Roman" w:eastAsia="Times New Roman" w:hAnsi="Times New Roman" w:cs="Times New Roman"/>
          <w:sz w:val="28"/>
          <w:szCs w:val="28"/>
        </w:rPr>
        <w:t>……………………………………………………</w:t>
      </w:r>
      <w:r w:rsidR="00AE76BA">
        <w:rPr>
          <w:rFonts w:ascii="Times New Roman" w:eastAsia="Times New Roman" w:hAnsi="Times New Roman" w:cs="Times New Roman"/>
          <w:sz w:val="28"/>
          <w:szCs w:val="28"/>
        </w:rPr>
        <w:t xml:space="preserve">  10</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AE76BA">
        <w:rPr>
          <w:rFonts w:ascii="Times New Roman" w:eastAsia="Times New Roman" w:hAnsi="Times New Roman" w:cs="Times New Roman"/>
          <w:sz w:val="28"/>
          <w:szCs w:val="28"/>
        </w:rPr>
        <w:t>…………………………………………………………………10</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AE76BA">
        <w:rPr>
          <w:rFonts w:ascii="Times New Roman" w:eastAsia="Times New Roman" w:hAnsi="Times New Roman" w:cs="Times New Roman"/>
          <w:sz w:val="28"/>
          <w:szCs w:val="28"/>
        </w:rPr>
        <w:t>………………………..16</w:t>
      </w: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5928F9">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1</w:t>
      </w:r>
      <w:r w:rsidR="005928F9">
        <w:rPr>
          <w:rFonts w:ascii="Times New Roman" w:eastAsia="Times New Roman" w:hAnsi="Times New Roman" w:cs="Times New Roman"/>
          <w:sz w:val="28"/>
          <w:szCs w:val="28"/>
        </w:rPr>
        <w:t>8</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6C4F94" w:rsidRPr="006C4F94" w:rsidRDefault="006C4F94" w:rsidP="006C4F94">
      <w:pPr>
        <w:shd w:val="clear" w:color="auto" w:fill="FFFFFF"/>
        <w:spacing w:after="0" w:line="240" w:lineRule="auto"/>
        <w:ind w:firstLine="709"/>
        <w:jc w:val="center"/>
        <w:rPr>
          <w:rFonts w:ascii="Times New Roman" w:eastAsia="Times New Roman" w:hAnsi="Times New Roman" w:cs="Times New Roman"/>
          <w:b/>
          <w:sz w:val="28"/>
          <w:szCs w:val="28"/>
        </w:rPr>
      </w:pPr>
      <w:r w:rsidRPr="006C4F94">
        <w:rPr>
          <w:rFonts w:ascii="Times New Roman" w:eastAsia="Times New Roman" w:hAnsi="Times New Roman" w:cs="Times New Roman"/>
          <w:b/>
          <w:sz w:val="28"/>
          <w:szCs w:val="28"/>
        </w:rPr>
        <w:lastRenderedPageBreak/>
        <w:t>ВСТУП</w:t>
      </w:r>
    </w:p>
    <w:p w:rsidR="006C4F94" w:rsidRDefault="006C4F94" w:rsidP="006C4F94">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375D2B" w:rsidRDefault="00250B3F"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ЗПШ «Еврика»</w:t>
      </w:r>
      <w:r w:rsidR="00375D2B" w:rsidRPr="00D23836">
        <w:rPr>
          <w:rFonts w:ascii="Times New Roman" w:eastAsia="Times New Roman" w:hAnsi="Times New Roman" w:cs="Times New Roman"/>
          <w:sz w:val="28"/>
          <w:szCs w:val="28"/>
        </w:rPr>
        <w:t xml:space="preserve"> у своїй діяльності к</w:t>
      </w:r>
      <w:r w:rsidR="00375D2B" w:rsidRPr="00EC525C">
        <w:rPr>
          <w:rFonts w:ascii="Times New Roman" w:eastAsia="Times New Roman" w:hAnsi="Times New Roman" w:cs="Times New Roman"/>
          <w:sz w:val="28"/>
          <w:szCs w:val="28"/>
        </w:rPr>
        <w:t>ерується Конституцією України, З</w:t>
      </w:r>
      <w:r w:rsidR="00375D2B" w:rsidRPr="00D23836">
        <w:rPr>
          <w:rFonts w:ascii="Times New Roman" w:eastAsia="Times New Roman" w:hAnsi="Times New Roman" w:cs="Times New Roman"/>
          <w:sz w:val="28"/>
          <w:szCs w:val="28"/>
        </w:rPr>
        <w:t xml:space="preserve">аконами України </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Про освіту</w:t>
      </w:r>
      <w:r w:rsidR="006D7068">
        <w:rPr>
          <w:rFonts w:ascii="Times New Roman" w:eastAsia="Times New Roman" w:hAnsi="Times New Roman" w:cs="Times New Roman"/>
          <w:sz w:val="28"/>
          <w:szCs w:val="28"/>
        </w:rPr>
        <w:t>», «</w:t>
      </w:r>
      <w:r w:rsidR="00375D2B" w:rsidRPr="00D23836">
        <w:rPr>
          <w:rFonts w:ascii="Times New Roman" w:eastAsia="Times New Roman" w:hAnsi="Times New Roman" w:cs="Times New Roman"/>
          <w:sz w:val="28"/>
          <w:szCs w:val="28"/>
        </w:rPr>
        <w:t xml:space="preserve">Про </w:t>
      </w:r>
      <w:r w:rsidR="006D7068">
        <w:rPr>
          <w:rFonts w:ascii="Times New Roman" w:eastAsia="Times New Roman" w:hAnsi="Times New Roman" w:cs="Times New Roman"/>
          <w:sz w:val="28"/>
          <w:szCs w:val="28"/>
        </w:rPr>
        <w:t xml:space="preserve">повну </w:t>
      </w:r>
      <w:r w:rsidR="00375D2B" w:rsidRPr="00D23836">
        <w:rPr>
          <w:rFonts w:ascii="Times New Roman" w:eastAsia="Times New Roman" w:hAnsi="Times New Roman" w:cs="Times New Roman"/>
          <w:sz w:val="28"/>
          <w:szCs w:val="28"/>
        </w:rPr>
        <w:t>загальну середню освіту</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375D2B">
        <w:rPr>
          <w:rFonts w:ascii="Times New Roman" w:eastAsia="Times New Roman" w:hAnsi="Times New Roman" w:cs="Times New Roman"/>
          <w:sz w:val="28"/>
          <w:szCs w:val="28"/>
        </w:rPr>
        <w:t>нів виконавчої влади</w:t>
      </w:r>
      <w:r w:rsidR="00375D2B"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8E1513">
        <w:rPr>
          <w:rFonts w:ascii="Times New Roman" w:eastAsia="Times New Roman" w:hAnsi="Times New Roman" w:cs="Times New Roman"/>
          <w:sz w:val="28"/>
          <w:szCs w:val="28"/>
        </w:rPr>
        <w:t>закладу освіти</w:t>
      </w:r>
      <w:r w:rsidR="00375D2B" w:rsidRPr="00D23836">
        <w:rPr>
          <w:rFonts w:ascii="Times New Roman" w:eastAsia="Times New Roman" w:hAnsi="Times New Roman" w:cs="Times New Roman"/>
          <w:sz w:val="28"/>
          <w:szCs w:val="28"/>
        </w:rPr>
        <w:t>.</w:t>
      </w:r>
    </w:p>
    <w:p w:rsidR="008A4F62" w:rsidRDefault="008A4F62" w:rsidP="008E1513">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Освітня програма</w:t>
      </w:r>
      <w:r w:rsidR="00250B3F" w:rsidRPr="00250B3F">
        <w:rPr>
          <w:rFonts w:ascii="Times New Roman" w:eastAsia="Times New Roman" w:hAnsi="Times New Roman" w:cs="Times New Roman"/>
          <w:color w:val="000000" w:themeColor="text1"/>
          <w:sz w:val="28"/>
          <w:szCs w:val="28"/>
        </w:rPr>
        <w:t xml:space="preserve"> </w:t>
      </w:r>
      <w:r w:rsidR="00250B3F">
        <w:rPr>
          <w:rFonts w:ascii="Times New Roman" w:eastAsia="Times New Roman" w:hAnsi="Times New Roman" w:cs="Times New Roman"/>
          <w:color w:val="000000" w:themeColor="text1"/>
          <w:sz w:val="28"/>
          <w:szCs w:val="28"/>
        </w:rPr>
        <w:t>ЗПШ «Еврика»</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є наскрізною, охоплює освіту на І (початкова освіта)</w:t>
      </w:r>
      <w:r>
        <w:rPr>
          <w:rFonts w:ascii="Times New Roman" w:eastAsia="Times New Roman" w:hAnsi="Times New Roman" w:cs="Times New Roman"/>
          <w:sz w:val="28"/>
          <w:szCs w:val="28"/>
        </w:rPr>
        <w:t xml:space="preserve"> </w:t>
      </w:r>
      <w:r w:rsidR="00250B3F">
        <w:rPr>
          <w:rFonts w:ascii="Times New Roman" w:eastAsia="Times New Roman" w:hAnsi="Times New Roman" w:cs="Times New Roman"/>
          <w:sz w:val="28"/>
          <w:szCs w:val="28"/>
        </w:rPr>
        <w:t>ступені</w:t>
      </w:r>
      <w:r w:rsidRPr="008A4F62">
        <w:rPr>
          <w:rFonts w:ascii="Times New Roman" w:eastAsia="Times New Roman" w:hAnsi="Times New Roman" w:cs="Times New Roman"/>
          <w:sz w:val="28"/>
          <w:szCs w:val="28"/>
        </w:rPr>
        <w:t xml:space="preserve"> навчання.</w:t>
      </w:r>
      <w:r w:rsidR="00623DDA" w:rsidRPr="00623DDA">
        <w:t xml:space="preserve"> </w:t>
      </w:r>
      <w:r w:rsidR="00250B3F">
        <w:rPr>
          <w:rFonts w:ascii="Times New Roman" w:eastAsia="Times New Roman" w:hAnsi="Times New Roman" w:cs="Times New Roman"/>
          <w:sz w:val="28"/>
          <w:szCs w:val="28"/>
        </w:rPr>
        <w:t>В</w:t>
      </w:r>
      <w:r w:rsidR="00623DDA" w:rsidRPr="00623DDA">
        <w:rPr>
          <w:rFonts w:ascii="Times New Roman" w:eastAsia="Times New Roman" w:hAnsi="Times New Roman" w:cs="Times New Roman"/>
          <w:sz w:val="28"/>
          <w:szCs w:val="28"/>
        </w:rPr>
        <w:t>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sidR="006D7068">
        <w:rPr>
          <w:rFonts w:ascii="Times New Roman" w:eastAsia="Times New Roman" w:hAnsi="Times New Roman" w:cs="Times New Roman"/>
          <w:sz w:val="28"/>
          <w:szCs w:val="28"/>
        </w:rPr>
        <w:t>закладу освіти</w:t>
      </w:r>
      <w:r>
        <w:rPr>
          <w:rFonts w:ascii="Times New Roman" w:eastAsia="Times New Roman" w:hAnsi="Times New Roman" w:cs="Times New Roman"/>
          <w:sz w:val="28"/>
          <w:szCs w:val="28"/>
        </w:rPr>
        <w:t xml:space="preserve">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Головними завданнями </w:t>
      </w:r>
      <w:r w:rsidR="006D7068">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розвиток особистості </w:t>
      </w:r>
      <w:r w:rsidR="008E1513">
        <w:rPr>
          <w:rFonts w:ascii="Times New Roman" w:eastAsia="Times New Roman" w:hAnsi="Times New Roman" w:cs="Times New Roman"/>
          <w:sz w:val="28"/>
          <w:szCs w:val="28"/>
        </w:rPr>
        <w:t>здобувача освіти</w:t>
      </w:r>
      <w:r w:rsidRPr="00D23836">
        <w:rPr>
          <w:rFonts w:ascii="Times New Roman" w:eastAsia="Times New Roman" w:hAnsi="Times New Roman" w:cs="Times New Roman"/>
          <w:sz w:val="28"/>
          <w:szCs w:val="28"/>
        </w:rPr>
        <w:t>,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375D2B" w:rsidRPr="00D23836" w:rsidRDefault="008E1513"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Заклад освіти</w:t>
      </w:r>
      <w:r w:rsidR="00375D2B">
        <w:rPr>
          <w:rFonts w:ascii="Times New Roman" w:eastAsia="Times New Roman" w:hAnsi="Times New Roman" w:cs="Times New Roman"/>
          <w:sz w:val="28"/>
          <w:szCs w:val="28"/>
        </w:rPr>
        <w:t xml:space="preserve"> </w:t>
      </w:r>
      <w:r w:rsidR="00375D2B"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375D2B" w:rsidRPr="00D23836" w:rsidRDefault="00375D2B" w:rsidP="002A2D0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sidR="008E1513">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 xml:space="preserve">здійснює освітній процес відповідно до </w:t>
      </w:r>
      <w:r w:rsidR="00F738E8" w:rsidRPr="00F738E8">
        <w:rPr>
          <w:rFonts w:ascii="Times New Roman" w:eastAsia="Times New Roman" w:hAnsi="Times New Roman" w:cs="Times New Roman"/>
          <w:sz w:val="28"/>
          <w:szCs w:val="28"/>
        </w:rPr>
        <w:t>I ступеню</w:t>
      </w:r>
      <w:r w:rsidRPr="00D23836">
        <w:rPr>
          <w:rFonts w:ascii="Times New Roman" w:eastAsia="Times New Roman" w:hAnsi="Times New Roman" w:cs="Times New Roman"/>
          <w:sz w:val="28"/>
          <w:szCs w:val="28"/>
        </w:rPr>
        <w:t xml:space="preserve"> - початкова освіта;</w:t>
      </w:r>
    </w:p>
    <w:p w:rsidR="00375D2B" w:rsidRPr="00D23836" w:rsidRDefault="002A2D0D"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І</w:t>
      </w:r>
      <w:r w:rsidR="00375D2B" w:rsidRPr="00D23836">
        <w:rPr>
          <w:rFonts w:ascii="Times New Roman" w:eastAsia="Times New Roman" w:hAnsi="Times New Roman" w:cs="Times New Roman"/>
          <w:sz w:val="28"/>
          <w:szCs w:val="28"/>
        </w:rPr>
        <w:t xml:space="preserve"> ступеня навчання визначається Типовим положенням про загальноосвітній навчальний заклад та окреслено у відповідних </w:t>
      </w:r>
      <w:r w:rsidR="00375D2B">
        <w:rPr>
          <w:rFonts w:ascii="Times New Roman" w:eastAsia="Times New Roman" w:hAnsi="Times New Roman" w:cs="Times New Roman"/>
          <w:sz w:val="28"/>
          <w:szCs w:val="28"/>
        </w:rPr>
        <w:t xml:space="preserve"> Типових </w:t>
      </w:r>
      <w:r w:rsidR="00375D2B" w:rsidRPr="00D23836">
        <w:rPr>
          <w:rFonts w:ascii="Times New Roman" w:eastAsia="Times New Roman" w:hAnsi="Times New Roman" w:cs="Times New Roman"/>
          <w:sz w:val="28"/>
          <w:szCs w:val="28"/>
        </w:rPr>
        <w:t>освітніх програмах.</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sidR="008E1513">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sidR="008E1513">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375D2B" w:rsidRDefault="00375D2B" w:rsidP="008E1513">
      <w:pPr>
        <w:pStyle w:val="rvps2"/>
        <w:shd w:val="clear" w:color="auto" w:fill="FFFFFF"/>
        <w:spacing w:before="0" w:beforeAutospacing="0" w:after="0" w:afterAutospacing="0" w:line="276" w:lineRule="auto"/>
        <w:ind w:firstLine="709"/>
        <w:jc w:val="both"/>
        <w:textAlignment w:val="baseline"/>
        <w:rPr>
          <w:color w:val="000000"/>
          <w:sz w:val="28"/>
        </w:rPr>
      </w:pPr>
      <w:bookmarkStart w:id="1" w:name="n188"/>
      <w:bookmarkEnd w:id="1"/>
      <w:r>
        <w:rPr>
          <w:color w:val="000000"/>
          <w:sz w:val="28"/>
        </w:rPr>
        <w:t xml:space="preserve">Досягнення мети, тим самим призначення </w:t>
      </w:r>
      <w:r w:rsidR="008E1513">
        <w:rPr>
          <w:color w:val="000000"/>
          <w:sz w:val="28"/>
        </w:rPr>
        <w:t>закладу освіти</w:t>
      </w:r>
      <w:r>
        <w:rPr>
          <w:color w:val="000000"/>
          <w:sz w:val="28"/>
        </w:rPr>
        <w:t>,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2" w:name="n189"/>
      <w:bookmarkEnd w:id="2"/>
      <w:r>
        <w:rPr>
          <w:color w:val="000000"/>
          <w:sz w:val="28"/>
        </w:rPr>
        <w:t>вільне володіння державною мовою;</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3" w:name="n190"/>
      <w:bookmarkEnd w:id="3"/>
      <w:r>
        <w:rPr>
          <w:color w:val="000000"/>
          <w:sz w:val="28"/>
        </w:rPr>
        <w:t>здатність спілкуватися рідною та іноземними мовами;</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4" w:name="n191"/>
      <w:bookmarkEnd w:id="4"/>
      <w:r>
        <w:rPr>
          <w:color w:val="000000"/>
          <w:sz w:val="28"/>
        </w:rPr>
        <w:t>математична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5" w:name="n192"/>
      <w:bookmarkEnd w:id="5"/>
      <w:r>
        <w:rPr>
          <w:color w:val="000000"/>
          <w:sz w:val="28"/>
        </w:rPr>
        <w:t>компетентності у галузі природничих наук, техніки і технологій;</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6" w:name="n193"/>
      <w:bookmarkEnd w:id="6"/>
      <w:r>
        <w:rPr>
          <w:color w:val="000000"/>
          <w:sz w:val="28"/>
        </w:rPr>
        <w:t>інноваційність;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7" w:name="n194"/>
      <w:bookmarkEnd w:id="7"/>
      <w:r>
        <w:rPr>
          <w:color w:val="000000"/>
          <w:sz w:val="28"/>
        </w:rPr>
        <w:t>екологічна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8" w:name="n195"/>
      <w:bookmarkEnd w:id="8"/>
      <w:r>
        <w:rPr>
          <w:color w:val="000000"/>
          <w:sz w:val="28"/>
        </w:rPr>
        <w:t>інформаційно-комунікаційна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9" w:name="n196"/>
      <w:bookmarkEnd w:id="9"/>
      <w:r>
        <w:rPr>
          <w:color w:val="000000"/>
          <w:sz w:val="28"/>
        </w:rPr>
        <w:lastRenderedPageBreak/>
        <w:t>навчання впродовж життя;</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0" w:name="n197"/>
      <w:bookmarkEnd w:id="10"/>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1" w:name="n198"/>
      <w:bookmarkEnd w:id="11"/>
      <w:r>
        <w:rPr>
          <w:color w:val="000000"/>
          <w:sz w:val="28"/>
        </w:rPr>
        <w:t>культурна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2" w:name="n199"/>
      <w:bookmarkEnd w:id="12"/>
      <w:r>
        <w:rPr>
          <w:color w:val="000000"/>
          <w:sz w:val="28"/>
        </w:rPr>
        <w:t>підприємливість та фінансова грамотність;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3" w:name="n200"/>
      <w:bookmarkEnd w:id="13"/>
      <w:r>
        <w:rPr>
          <w:color w:val="000000"/>
          <w:sz w:val="28"/>
        </w:rPr>
        <w:t>інші компетентності, передбачені  Державним стандартом освіти.</w:t>
      </w:r>
    </w:p>
    <w:p w:rsidR="00375D2B" w:rsidRDefault="00375D2B" w:rsidP="008E1513">
      <w:pPr>
        <w:pStyle w:val="rvps2"/>
        <w:shd w:val="clear" w:color="auto" w:fill="FFFFFF"/>
        <w:spacing w:before="0" w:beforeAutospacing="0" w:after="0" w:afterAutospacing="0" w:line="276" w:lineRule="auto"/>
        <w:ind w:firstLine="709"/>
        <w:jc w:val="both"/>
        <w:textAlignment w:val="baseline"/>
        <w:rPr>
          <w:color w:val="000000"/>
          <w:sz w:val="28"/>
        </w:rPr>
      </w:pPr>
      <w:bookmarkStart w:id="14" w:name="n201"/>
      <w:bookmarkEnd w:id="14"/>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дитиноцентризму і природовідповідності;</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наступності і перспективності навчання;</w:t>
      </w:r>
    </w:p>
    <w:p w:rsidR="00255F30" w:rsidRPr="00255F30" w:rsidRDefault="00255F30" w:rsidP="00255F30">
      <w:pPr>
        <w:pStyle w:val="a5"/>
        <w:numPr>
          <w:ilvl w:val="1"/>
          <w:numId w:val="18"/>
        </w:numPr>
        <w:tabs>
          <w:tab w:val="left" w:pos="1418"/>
        </w:tabs>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передбачає:</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lastRenderedPageBreak/>
        <w:t>формування основ соціальної адаптації та життєвої компетентності дитини;</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375D2B" w:rsidRPr="00255F30" w:rsidRDefault="00375D2B" w:rsidP="008E1513">
      <w:pPr>
        <w:spacing w:after="0"/>
        <w:ind w:firstLine="709"/>
        <w:jc w:val="both"/>
        <w:rPr>
          <w:rFonts w:ascii="Times New Roman" w:eastAsia="Calibri" w:hAnsi="Times New Roman" w:cs="Times New Roman"/>
          <w:b/>
          <w:sz w:val="28"/>
          <w:szCs w:val="28"/>
        </w:rPr>
      </w:pPr>
      <w:r w:rsidRPr="00255F30">
        <w:rPr>
          <w:rFonts w:ascii="Times New Roman" w:eastAsia="Calibri" w:hAnsi="Times New Roman" w:cs="Times New Roman"/>
          <w:b/>
          <w:sz w:val="28"/>
          <w:szCs w:val="28"/>
        </w:rPr>
        <w:t xml:space="preserve">Освітня програма визначає: </w:t>
      </w:r>
    </w:p>
    <w:p w:rsidR="008E1513" w:rsidRDefault="008E1513"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375D2B" w:rsidRDefault="00375D2B"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sidRPr="00F77AED">
        <w:rPr>
          <w:rFonts w:ascii="Times New Roman" w:eastAsia="Calibri" w:hAnsi="Times New Roman" w:cs="Times New Roman"/>
          <w:sz w:val="28"/>
          <w:szCs w:val="28"/>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sidR="00C33ACD">
        <w:rPr>
          <w:rFonts w:ascii="Times New Roman" w:eastAsia="Calibri" w:hAnsi="Times New Roman" w:cs="Times New Roman"/>
          <w:sz w:val="28"/>
          <w:szCs w:val="28"/>
        </w:rPr>
        <w:t>розподіл навчального навантаження між освітніми галузями за роками навчання;</w:t>
      </w:r>
    </w:p>
    <w:p w:rsidR="00C33ACD" w:rsidRPr="00F77AED"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навчальний план, що передбача</w:t>
      </w:r>
      <w:r w:rsidR="00053579">
        <w:rPr>
          <w:rFonts w:ascii="Times New Roman" w:eastAsia="Calibri" w:hAnsi="Times New Roman" w:cs="Times New Roman"/>
          <w:sz w:val="28"/>
          <w:szCs w:val="28"/>
        </w:rPr>
        <w:t>є</w:t>
      </w:r>
      <w:r>
        <w:rPr>
          <w:rFonts w:ascii="Times New Roman" w:eastAsia="Calibri" w:hAnsi="Times New Roman" w:cs="Times New Roman"/>
          <w:sz w:val="28"/>
          <w:szCs w:val="28"/>
        </w:rPr>
        <w:t xml:space="preserve"> перерозподіл годин між обов</w:t>
      </w:r>
      <w:r w:rsidRPr="00C33ACD">
        <w:rPr>
          <w:rFonts w:ascii="Times New Roman" w:eastAsia="Calibri" w:hAnsi="Times New Roman" w:cs="Times New Roman"/>
          <w:sz w:val="28"/>
          <w:szCs w:val="28"/>
        </w:rPr>
        <w:t>’</w:t>
      </w:r>
      <w:r>
        <w:rPr>
          <w:rFonts w:ascii="Times New Roman" w:eastAsia="Calibri" w:hAnsi="Times New Roman" w:cs="Times New Roman"/>
          <w:sz w:val="28"/>
          <w:szCs w:val="28"/>
        </w:rPr>
        <w:t>язковими для вивчення</w:t>
      </w:r>
      <w:r w:rsidRPr="00C33AC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навчальними предметами певної освітньої галузі, які можуть вивчатися окремо та/або інтегровано з іншими предметами;</w:t>
      </w:r>
    </w:p>
    <w:p w:rsidR="00C33ACD"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75D2B"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опис </w:t>
      </w:r>
      <w:r w:rsidR="00375D2B">
        <w:rPr>
          <w:rFonts w:ascii="Times New Roman" w:eastAsia="Calibri" w:hAnsi="Times New Roman" w:cs="Times New Roman"/>
          <w:sz w:val="28"/>
          <w:szCs w:val="28"/>
        </w:rPr>
        <w:t>форм організації освітнього процесу та інструмент</w:t>
      </w:r>
      <w:r w:rsidR="003F1F8B">
        <w:rPr>
          <w:rFonts w:ascii="Times New Roman" w:eastAsia="Calibri" w:hAnsi="Times New Roman" w:cs="Times New Roman"/>
          <w:sz w:val="28"/>
          <w:szCs w:val="28"/>
        </w:rPr>
        <w:t>арію оцінювання</w:t>
      </w:r>
      <w:r w:rsidR="00375D2B">
        <w:rPr>
          <w:rFonts w:ascii="Times New Roman" w:eastAsia="Calibri" w:hAnsi="Times New Roman" w:cs="Times New Roman"/>
          <w:sz w:val="28"/>
          <w:szCs w:val="28"/>
        </w:rPr>
        <w:t>;</w:t>
      </w:r>
    </w:p>
    <w:p w:rsidR="00375D2B" w:rsidRDefault="003F1F8B" w:rsidP="008E1513">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інші складові, що враховують специфіку та особливості освітньої діяльності.</w:t>
      </w:r>
      <w:r w:rsidR="00375D2B">
        <w:rPr>
          <w:rFonts w:ascii="Times New Roman" w:eastAsia="Calibri" w:hAnsi="Times New Roman" w:cs="Times New Roman"/>
          <w:sz w:val="28"/>
          <w:szCs w:val="28"/>
        </w:rPr>
        <w:t xml:space="preserve"> </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sidR="006B4B1A">
        <w:rPr>
          <w:rFonts w:ascii="Times New Roman" w:eastAsia="Calibri" w:hAnsi="Times New Roman" w:cs="Times New Roman"/>
          <w:sz w:val="28"/>
          <w:szCs w:val="28"/>
        </w:rPr>
        <w:t xml:space="preserve">закладі освіти </w:t>
      </w:r>
      <w:r w:rsidRPr="008E1513">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Освітня програма розроблена на виконання:</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Закону України «Про освіту»;</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України «Про повну загальну середню освіту»; </w:t>
      </w:r>
    </w:p>
    <w:p w:rsidR="008E1513" w:rsidRPr="006B4B1A" w:rsidRDefault="008E1513" w:rsidP="006B4B1A">
      <w:pPr>
        <w:pStyle w:val="a5"/>
        <w:tabs>
          <w:tab w:val="left" w:pos="993"/>
        </w:tabs>
        <w:spacing w:after="0" w:line="240" w:lineRule="auto"/>
        <w:ind w:left="0" w:firstLine="709"/>
        <w:jc w:val="both"/>
        <w:rPr>
          <w:rFonts w:ascii="Times New Roman" w:eastAsia="Calibri" w:hAnsi="Times New Roman" w:cs="Times New Roman"/>
          <w:b/>
          <w:sz w:val="28"/>
          <w:szCs w:val="28"/>
        </w:rPr>
      </w:pPr>
      <w:r w:rsidRPr="006B4B1A">
        <w:rPr>
          <w:rFonts w:ascii="Times New Roman" w:eastAsia="Calibri" w:hAnsi="Times New Roman" w:cs="Times New Roman"/>
          <w:b/>
          <w:sz w:val="28"/>
          <w:szCs w:val="28"/>
        </w:rPr>
        <w:t>І ступеня (початкова освіта):</w:t>
      </w:r>
    </w:p>
    <w:p w:rsidR="008E1513" w:rsidRPr="008E1513" w:rsidRDefault="008E1513" w:rsidP="006B4B1A">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6B4B1A" w:rsidRDefault="008E1513" w:rsidP="006B4B1A">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sidRPr="006B4B1A">
        <w:rPr>
          <w:rFonts w:ascii="Times New Roman" w:eastAsia="Calibri" w:hAnsi="Times New Roman" w:cs="Times New Roman"/>
          <w:sz w:val="28"/>
          <w:szCs w:val="28"/>
        </w:rPr>
        <w:t>Державного стандарту початкової освіти, затвердженого постановою Кабінету Міністрів України</w:t>
      </w:r>
      <w:r w:rsidR="006B4B1A" w:rsidRPr="006B4B1A">
        <w:rPr>
          <w:rFonts w:ascii="Times New Roman" w:eastAsia="Calibri" w:hAnsi="Times New Roman" w:cs="Times New Roman"/>
          <w:sz w:val="28"/>
          <w:szCs w:val="28"/>
        </w:rPr>
        <w:t xml:space="preserve"> </w:t>
      </w:r>
      <w:r w:rsidR="002A2D0D">
        <w:rPr>
          <w:rFonts w:ascii="Times New Roman" w:eastAsia="Calibri" w:hAnsi="Times New Roman" w:cs="Times New Roman"/>
          <w:sz w:val="28"/>
          <w:szCs w:val="28"/>
        </w:rPr>
        <w:t>№87</w:t>
      </w:r>
      <w:r w:rsidR="002A2D0D">
        <w:rPr>
          <w:rFonts w:ascii="Times New Roman" w:eastAsia="Calibri" w:hAnsi="Times New Roman" w:cs="Times New Roman"/>
          <w:sz w:val="28"/>
          <w:szCs w:val="28"/>
        </w:rPr>
        <w:tab/>
        <w:t>від</w:t>
      </w:r>
      <w:r w:rsidR="002A2D0D">
        <w:rPr>
          <w:rFonts w:ascii="Times New Roman" w:eastAsia="Calibri" w:hAnsi="Times New Roman" w:cs="Times New Roman"/>
          <w:sz w:val="28"/>
          <w:szCs w:val="28"/>
        </w:rPr>
        <w:tab/>
        <w:t xml:space="preserve">21.02.2018 </w:t>
      </w:r>
      <w:r w:rsidRPr="006B4B1A">
        <w:rPr>
          <w:rFonts w:ascii="Times New Roman" w:eastAsia="Calibri" w:hAnsi="Times New Roman" w:cs="Times New Roman"/>
          <w:sz w:val="28"/>
          <w:szCs w:val="28"/>
        </w:rPr>
        <w:t>(із</w:t>
      </w:r>
      <w:r w:rsidR="00C46728">
        <w:rPr>
          <w:rFonts w:ascii="Times New Roman" w:eastAsia="Calibri" w:hAnsi="Times New Roman" w:cs="Times New Roman"/>
          <w:sz w:val="28"/>
          <w:szCs w:val="28"/>
        </w:rPr>
        <w:t xml:space="preserve"> </w:t>
      </w:r>
      <w:r w:rsidRPr="006B4B1A">
        <w:rPr>
          <w:rFonts w:ascii="Times New Roman" w:eastAsia="Calibri" w:hAnsi="Times New Roman" w:cs="Times New Roman"/>
          <w:sz w:val="28"/>
          <w:szCs w:val="28"/>
        </w:rPr>
        <w:t>змінами,</w:t>
      </w:r>
      <w:r w:rsidR="006B4B1A" w:rsidRPr="006B4B1A">
        <w:rPr>
          <w:rFonts w:ascii="Times New Roman" w:eastAsia="Calibri" w:hAnsi="Times New Roman" w:cs="Times New Roman"/>
          <w:sz w:val="28"/>
          <w:szCs w:val="28"/>
        </w:rPr>
        <w:t xml:space="preserve"> внесеними</w:t>
      </w:r>
      <w:r w:rsidRPr="006B4B1A">
        <w:rPr>
          <w:rFonts w:ascii="Times New Roman" w:eastAsia="Calibri" w:hAnsi="Times New Roman" w:cs="Times New Roman"/>
          <w:sz w:val="28"/>
          <w:szCs w:val="28"/>
        </w:rPr>
        <w:t>згідно</w:t>
      </w:r>
      <w:r w:rsidRPr="006B4B1A">
        <w:rPr>
          <w:rFonts w:ascii="Times New Roman" w:eastAsia="Calibri" w:hAnsi="Times New Roman" w:cs="Times New Roman"/>
          <w:sz w:val="28"/>
          <w:szCs w:val="28"/>
        </w:rPr>
        <w:tab/>
        <w:t>з</w:t>
      </w:r>
      <w:r w:rsidR="00C46728">
        <w:rPr>
          <w:rFonts w:ascii="Times New Roman" w:eastAsia="Calibri" w:hAnsi="Times New Roman" w:cs="Times New Roman"/>
          <w:sz w:val="28"/>
          <w:szCs w:val="28"/>
        </w:rPr>
        <w:t xml:space="preserve"> </w:t>
      </w:r>
      <w:r w:rsidRPr="006B4B1A">
        <w:rPr>
          <w:rFonts w:ascii="Times New Roman" w:eastAsia="Calibri" w:hAnsi="Times New Roman" w:cs="Times New Roman"/>
          <w:sz w:val="28"/>
          <w:szCs w:val="28"/>
        </w:rPr>
        <w:t>Постановами</w:t>
      </w:r>
      <w:r w:rsidR="00C46728">
        <w:rPr>
          <w:rFonts w:ascii="Times New Roman" w:eastAsia="Calibri" w:hAnsi="Times New Roman" w:cs="Times New Roman"/>
          <w:sz w:val="28"/>
          <w:szCs w:val="28"/>
        </w:rPr>
        <w:t xml:space="preserve"> </w:t>
      </w:r>
      <w:r w:rsidRPr="006B4B1A">
        <w:rPr>
          <w:rFonts w:ascii="Times New Roman" w:eastAsia="Calibri" w:hAnsi="Times New Roman" w:cs="Times New Roman"/>
          <w:sz w:val="28"/>
          <w:szCs w:val="28"/>
        </w:rPr>
        <w:t>КМ України № 688 від 24.07.2019 № 898 від 30.09.2020).</w:t>
      </w:r>
    </w:p>
    <w:p w:rsidR="00DD3A99" w:rsidRPr="00FB0565" w:rsidRDefault="00FB0565" w:rsidP="00DD3A99">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Для 1 класу- </w:t>
      </w:r>
      <w:r w:rsidR="00DD3A99" w:rsidRPr="006B4B1A">
        <w:rPr>
          <w:rFonts w:ascii="Times New Roman" w:eastAsia="Calibri" w:hAnsi="Times New Roman" w:cs="Times New Roman"/>
          <w:sz w:val="28"/>
          <w:szCs w:val="28"/>
        </w:rPr>
        <w:t xml:space="preserve">Типової освітньої програми, розробленої під </w:t>
      </w:r>
      <w:r w:rsidR="00DD3A99" w:rsidRPr="00C46728">
        <w:rPr>
          <w:rFonts w:ascii="Times New Roman" w:eastAsia="Calibri" w:hAnsi="Times New Roman" w:cs="Times New Roman"/>
          <w:sz w:val="28"/>
          <w:szCs w:val="28"/>
        </w:rPr>
        <w:t xml:space="preserve">керівництвом Савченко О. Я. </w:t>
      </w:r>
      <w:r w:rsidR="00DD3A99" w:rsidRPr="006B4B1A">
        <w:rPr>
          <w:rFonts w:ascii="Times New Roman" w:eastAsia="Calibri" w:hAnsi="Times New Roman" w:cs="Times New Roman"/>
          <w:sz w:val="28"/>
          <w:szCs w:val="28"/>
        </w:rPr>
        <w:t>(наказ МОН України від 08.10.2019 № 1272);</w:t>
      </w:r>
    </w:p>
    <w:p w:rsidR="00FB0565" w:rsidRPr="00DD3A99" w:rsidRDefault="006B4B1A" w:rsidP="00DD3A99">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DD3A99">
        <w:rPr>
          <w:rFonts w:ascii="Times New Roman" w:eastAsia="Calibri" w:hAnsi="Times New Roman" w:cs="Times New Roman"/>
          <w:sz w:val="28"/>
          <w:szCs w:val="28"/>
        </w:rPr>
        <w:t xml:space="preserve">ля </w:t>
      </w:r>
      <w:r w:rsidR="008E1513" w:rsidRPr="006B4B1A">
        <w:rPr>
          <w:rFonts w:ascii="Times New Roman" w:eastAsia="Calibri" w:hAnsi="Times New Roman" w:cs="Times New Roman"/>
          <w:sz w:val="28"/>
          <w:szCs w:val="28"/>
        </w:rPr>
        <w:t>2 класів –</w:t>
      </w:r>
      <w:r w:rsidR="00DD3A99" w:rsidRPr="00DD3A99">
        <w:rPr>
          <w:rFonts w:ascii="Times New Roman" w:eastAsia="Calibri" w:hAnsi="Times New Roman" w:cs="Times New Roman"/>
          <w:sz w:val="28"/>
          <w:szCs w:val="28"/>
        </w:rPr>
        <w:t xml:space="preserve"> </w:t>
      </w:r>
      <w:r w:rsidR="00DD3A99">
        <w:rPr>
          <w:rFonts w:ascii="Times New Roman" w:eastAsia="Calibri" w:hAnsi="Times New Roman" w:cs="Times New Roman"/>
          <w:sz w:val="28"/>
          <w:szCs w:val="28"/>
        </w:rPr>
        <w:t>Освітня система А.Цимбалару «Світ чекає килатих» (Лист № 22.1/12-Г-1203 від 24.12.2019</w:t>
      </w:r>
      <w:r w:rsidR="00DD3A99" w:rsidRPr="00A22275">
        <w:rPr>
          <w:rFonts w:ascii="Times New Roman" w:eastAsia="Calibri" w:hAnsi="Times New Roman" w:cs="Times New Roman"/>
          <w:sz w:val="28"/>
          <w:szCs w:val="28"/>
        </w:rPr>
        <w:t>).</w:t>
      </w:r>
    </w:p>
    <w:p w:rsidR="002A2D0D" w:rsidRPr="002A2D0D" w:rsidRDefault="00E51014" w:rsidP="002A2D0D">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2A2D0D">
        <w:rPr>
          <w:rFonts w:ascii="Times New Roman" w:eastAsia="Calibri" w:hAnsi="Times New Roman" w:cs="Times New Roman"/>
          <w:sz w:val="28"/>
          <w:szCs w:val="28"/>
        </w:rPr>
        <w:t>ля 3 класу</w:t>
      </w:r>
      <w:r w:rsidR="008E1513" w:rsidRPr="008E1513">
        <w:rPr>
          <w:rFonts w:ascii="Times New Roman" w:eastAsia="Calibri" w:hAnsi="Times New Roman" w:cs="Times New Roman"/>
          <w:sz w:val="28"/>
          <w:szCs w:val="28"/>
        </w:rPr>
        <w:t xml:space="preserve"> – Типової освітньої програми, розробленої </w:t>
      </w:r>
      <w:r w:rsidR="00C46728" w:rsidRPr="00C46728">
        <w:rPr>
          <w:rFonts w:ascii="Times New Roman" w:eastAsia="Calibri" w:hAnsi="Times New Roman" w:cs="Times New Roman"/>
          <w:sz w:val="28"/>
          <w:szCs w:val="28"/>
        </w:rPr>
        <w:t xml:space="preserve">під керівництвом Савченко О. Я. </w:t>
      </w:r>
      <w:r w:rsidR="008E1513" w:rsidRPr="008E1513">
        <w:rPr>
          <w:rFonts w:ascii="Times New Roman" w:eastAsia="Calibri" w:hAnsi="Times New Roman" w:cs="Times New Roman"/>
          <w:sz w:val="28"/>
          <w:szCs w:val="28"/>
        </w:rPr>
        <w:t>(наказ МОН України від 08.10.2019 № 1273).</w:t>
      </w:r>
      <w:r w:rsidR="002A2D0D" w:rsidRPr="002A2D0D">
        <w:rPr>
          <w:rFonts w:ascii="Times New Roman" w:eastAsia="Calibri" w:hAnsi="Times New Roman" w:cs="Times New Roman"/>
          <w:sz w:val="28"/>
          <w:szCs w:val="28"/>
        </w:rPr>
        <w:t xml:space="preserve"> </w:t>
      </w:r>
    </w:p>
    <w:p w:rsidR="00FB0565" w:rsidRPr="006B4B1A" w:rsidRDefault="002A2D0D" w:rsidP="00FB0565">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4 класу</w:t>
      </w:r>
      <w:r w:rsidR="00D951DE">
        <w:rPr>
          <w:rFonts w:ascii="Times New Roman" w:eastAsia="Calibri" w:hAnsi="Times New Roman" w:cs="Times New Roman"/>
          <w:sz w:val="28"/>
          <w:szCs w:val="28"/>
        </w:rPr>
        <w:t xml:space="preserve"> – </w:t>
      </w:r>
      <w:r w:rsidR="00FB0565" w:rsidRPr="006B4B1A">
        <w:rPr>
          <w:rFonts w:ascii="Times New Roman" w:eastAsia="Calibri" w:hAnsi="Times New Roman" w:cs="Times New Roman"/>
          <w:sz w:val="28"/>
          <w:szCs w:val="28"/>
        </w:rPr>
        <w:t xml:space="preserve">Типової освітньої програми, розробленої під </w:t>
      </w:r>
      <w:r w:rsidR="00FB0565" w:rsidRPr="00C46728">
        <w:rPr>
          <w:rFonts w:ascii="Times New Roman" w:eastAsia="Calibri" w:hAnsi="Times New Roman" w:cs="Times New Roman"/>
          <w:sz w:val="28"/>
          <w:szCs w:val="28"/>
        </w:rPr>
        <w:t xml:space="preserve">керівництвом Савченко О. Я. </w:t>
      </w:r>
      <w:r w:rsidR="00FB0565" w:rsidRPr="006B4B1A">
        <w:rPr>
          <w:rFonts w:ascii="Times New Roman" w:eastAsia="Calibri" w:hAnsi="Times New Roman" w:cs="Times New Roman"/>
          <w:sz w:val="28"/>
          <w:szCs w:val="28"/>
        </w:rPr>
        <w:t>(наказ МОН України від 08.10.2019 № 1272);</w:t>
      </w:r>
    </w:p>
    <w:p w:rsidR="009F3156" w:rsidRPr="00D951DE" w:rsidRDefault="009F3156" w:rsidP="002A2D0D">
      <w:pPr>
        <w:tabs>
          <w:tab w:val="left" w:pos="0"/>
        </w:tabs>
        <w:spacing w:after="0" w:line="240" w:lineRule="auto"/>
        <w:jc w:val="both"/>
        <w:rPr>
          <w:rFonts w:ascii="Times New Roman" w:eastAsia="Calibri" w:hAnsi="Times New Roman" w:cs="Times New Roman"/>
          <w:sz w:val="28"/>
          <w:szCs w:val="28"/>
          <w:lang w:val="ru-RU"/>
        </w:rPr>
      </w:pPr>
    </w:p>
    <w:p w:rsidR="009F3156" w:rsidRPr="009F3156" w:rsidRDefault="009F3156"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15" w:name="_TOC_250002"/>
      <w:r w:rsidRPr="009F3156">
        <w:rPr>
          <w:rFonts w:ascii="Times New Roman" w:hAnsi="Times New Roman" w:cs="Times New Roman"/>
          <w:b/>
          <w:color w:val="auto"/>
          <w:sz w:val="28"/>
          <w:szCs w:val="28"/>
          <w:lang w:val="ru-RU"/>
        </w:rPr>
        <w:t>І. ВИМОГИ ДО ОСІБ, ЯКІ МОЖУТЬ РОЗПОЧАТИ НАВЧАННЯ ЗА</w:t>
      </w:r>
      <w:r w:rsidRPr="009F3156">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15"/>
      <w:r w:rsidRPr="009F3156">
        <w:rPr>
          <w:rFonts w:ascii="Times New Roman" w:hAnsi="Times New Roman" w:cs="Times New Roman"/>
          <w:b/>
          <w:color w:val="auto"/>
          <w:sz w:val="28"/>
          <w:szCs w:val="28"/>
          <w:lang w:val="ru-RU"/>
        </w:rPr>
        <w:t>ПРОГРАМОЮ</w:t>
      </w:r>
    </w:p>
    <w:p w:rsidR="009F3156" w:rsidRDefault="009F3156" w:rsidP="009F3156">
      <w:pPr>
        <w:pStyle w:val="ab"/>
        <w:spacing w:before="0" w:beforeAutospacing="0" w:after="0" w:afterAutospacing="0"/>
        <w:ind w:firstLine="709"/>
        <w:rPr>
          <w:i/>
          <w:iCs/>
          <w:sz w:val="28"/>
          <w:szCs w:val="28"/>
        </w:rPr>
      </w:pP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6" w:name="n50"/>
      <w:bookmarkEnd w:id="16"/>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7" w:name="n51"/>
      <w:bookmarkEnd w:id="17"/>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8" w:name="n52"/>
      <w:bookmarkEnd w:id="18"/>
      <w:r w:rsidRPr="009F3156">
        <w:rPr>
          <w:sz w:val="28"/>
          <w:szCs w:val="28"/>
        </w:rPr>
        <w:t>Протокол оцінювання рівня навчальних досягнень складається за формою згідно з </w:t>
      </w:r>
      <w:hyperlink r:id="rId10" w:anchor="n207" w:tgtFrame="_blank" w:history="1">
        <w:r w:rsidRPr="009F3156">
          <w:rPr>
            <w:rStyle w:val="af0"/>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Діти,</w:t>
      </w:r>
      <w:r w:rsidRPr="009F3156">
        <w:rPr>
          <w:spacing w:val="60"/>
          <w:szCs w:val="28"/>
        </w:rPr>
        <w:t xml:space="preserve"> </w:t>
      </w:r>
      <w:r w:rsidRPr="009F3156">
        <w:rPr>
          <w:szCs w:val="28"/>
        </w:rPr>
        <w:t>які</w:t>
      </w:r>
      <w:r w:rsidRPr="009F3156">
        <w:rPr>
          <w:spacing w:val="1"/>
          <w:szCs w:val="28"/>
        </w:rPr>
        <w:t xml:space="preserve"> </w:t>
      </w:r>
      <w:r w:rsidRPr="009F3156">
        <w:rPr>
          <w:szCs w:val="28"/>
        </w:rPr>
        <w:t>здобули початкову освіту на 1 вересня поточного навчального року повинні розпочинати здобуття</w:t>
      </w:r>
      <w:r w:rsidRPr="009F3156">
        <w:rPr>
          <w:spacing w:val="1"/>
          <w:szCs w:val="28"/>
        </w:rPr>
        <w:t xml:space="preserve"> </w:t>
      </w:r>
      <w:r w:rsidRPr="009F3156">
        <w:rPr>
          <w:szCs w:val="28"/>
        </w:rPr>
        <w:t>базової</w:t>
      </w:r>
      <w:r w:rsidRPr="009F3156">
        <w:rPr>
          <w:spacing w:val="1"/>
          <w:szCs w:val="28"/>
        </w:rPr>
        <w:t xml:space="preserve"> </w:t>
      </w:r>
      <w:r w:rsidRPr="009F3156">
        <w:rPr>
          <w:szCs w:val="28"/>
        </w:rPr>
        <w:t>середньої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цього</w:t>
      </w:r>
      <w:r w:rsidRPr="009F3156">
        <w:rPr>
          <w:spacing w:val="1"/>
          <w:szCs w:val="28"/>
        </w:rPr>
        <w:t xml:space="preserve"> </w:t>
      </w:r>
      <w:r w:rsidRPr="009F3156">
        <w:rPr>
          <w:szCs w:val="28"/>
        </w:rPr>
        <w:t>ж</w:t>
      </w:r>
      <w:r w:rsidRPr="009F3156">
        <w:rPr>
          <w:spacing w:val="1"/>
          <w:szCs w:val="28"/>
        </w:rPr>
        <w:t xml:space="preserve"> </w:t>
      </w:r>
      <w:r w:rsidRPr="009F3156">
        <w:rPr>
          <w:szCs w:val="28"/>
        </w:rPr>
        <w:t>навчального</w:t>
      </w:r>
      <w:r w:rsidRPr="009F3156">
        <w:rPr>
          <w:spacing w:val="1"/>
          <w:szCs w:val="28"/>
        </w:rPr>
        <w:t xml:space="preserve"> </w:t>
      </w:r>
      <w:r w:rsidRPr="009F3156">
        <w:rPr>
          <w:szCs w:val="28"/>
        </w:rPr>
        <w:t>року.</w:t>
      </w:r>
      <w:r w:rsidRPr="009F3156">
        <w:rPr>
          <w:spacing w:val="1"/>
          <w:szCs w:val="28"/>
        </w:rPr>
        <w:t xml:space="preserve"> </w:t>
      </w: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706D36" w:rsidRDefault="009F3156" w:rsidP="009F3156">
      <w:pPr>
        <w:pStyle w:val="a9"/>
        <w:ind w:firstLine="709"/>
        <w:rPr>
          <w:szCs w:val="28"/>
        </w:rPr>
      </w:pPr>
      <w:r w:rsidRPr="00E53655">
        <w:rPr>
          <w:b/>
          <w:i/>
          <w:iCs/>
          <w:szCs w:val="28"/>
        </w:rPr>
        <w:lastRenderedPageBreak/>
        <w:t>Профільну середню освіту</w:t>
      </w:r>
      <w:r w:rsidRPr="009F3156">
        <w:rPr>
          <w:szCs w:val="28"/>
        </w:rPr>
        <w:t xml:space="preserve"> </w:t>
      </w:r>
      <w:r w:rsidRPr="009F3156">
        <w:rPr>
          <w:szCs w:val="28"/>
          <w:shd w:val="clear" w:color="auto" w:fill="FFFFFF"/>
        </w:rPr>
        <w:t xml:space="preserve">можуть здобувати особи, які завершили здобуття базової середньої освіти. </w:t>
      </w:r>
      <w:r w:rsidRPr="009F3156">
        <w:rPr>
          <w:szCs w:val="28"/>
        </w:rPr>
        <w:t>Особи з особливими освітніми потребами можуть розпочинати</w:t>
      </w:r>
      <w:r w:rsidRPr="009F3156">
        <w:rPr>
          <w:spacing w:val="1"/>
          <w:szCs w:val="28"/>
        </w:rPr>
        <w:t xml:space="preserve"> </w:t>
      </w:r>
      <w:r w:rsidRPr="009F3156">
        <w:rPr>
          <w:szCs w:val="28"/>
        </w:rPr>
        <w:t>здобуття</w:t>
      </w:r>
      <w:r w:rsidRPr="009F3156">
        <w:rPr>
          <w:spacing w:val="-2"/>
          <w:szCs w:val="28"/>
        </w:rPr>
        <w:t xml:space="preserve"> </w:t>
      </w:r>
      <w:r w:rsidRPr="009F3156">
        <w:rPr>
          <w:szCs w:val="28"/>
        </w:rPr>
        <w:t>повної</w:t>
      </w:r>
      <w:r w:rsidRPr="009F3156">
        <w:rPr>
          <w:spacing w:val="-2"/>
          <w:szCs w:val="28"/>
        </w:rPr>
        <w:t xml:space="preserve"> </w:t>
      </w:r>
      <w:r w:rsidRPr="009F3156">
        <w:rPr>
          <w:szCs w:val="28"/>
        </w:rPr>
        <w:t>загальної</w:t>
      </w:r>
      <w:r w:rsidRPr="009F3156">
        <w:rPr>
          <w:spacing w:val="1"/>
          <w:szCs w:val="28"/>
        </w:rPr>
        <w:t xml:space="preserve"> </w:t>
      </w:r>
      <w:r w:rsidRPr="009F3156">
        <w:rPr>
          <w:szCs w:val="28"/>
        </w:rPr>
        <w:t>середньої освіти</w:t>
      </w:r>
      <w:r w:rsidRPr="009F3156">
        <w:rPr>
          <w:spacing w:val="-2"/>
          <w:szCs w:val="28"/>
        </w:rPr>
        <w:t xml:space="preserve"> </w:t>
      </w:r>
      <w:r w:rsidRPr="009F3156">
        <w:rPr>
          <w:szCs w:val="28"/>
        </w:rPr>
        <w:t>за</w:t>
      </w:r>
      <w:r w:rsidRPr="009F3156">
        <w:rPr>
          <w:spacing w:val="-1"/>
          <w:szCs w:val="28"/>
        </w:rPr>
        <w:t xml:space="preserve"> </w:t>
      </w:r>
      <w:r w:rsidRPr="009F3156">
        <w:rPr>
          <w:szCs w:val="28"/>
        </w:rPr>
        <w:t>інших умов.</w:t>
      </w:r>
      <w:r w:rsidR="00706D36">
        <w:rPr>
          <w:szCs w:val="28"/>
        </w:rPr>
        <w:br w:type="page"/>
      </w:r>
    </w:p>
    <w:p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Pr>
          <w:b/>
          <w:szCs w:val="28"/>
        </w:rPr>
        <w:t>МІЖ ОСВІТНІМИ ГАЛУЗЯМИ ТА РОКИМА НАВЧАННЯ</w:t>
      </w:r>
    </w:p>
    <w:p w:rsidR="00706D36" w:rsidRDefault="00706D36" w:rsidP="00706D36">
      <w:pPr>
        <w:pStyle w:val="a9"/>
        <w:ind w:firstLine="709"/>
        <w:outlineLvl w:val="0"/>
        <w:rPr>
          <w:szCs w:val="28"/>
        </w:rPr>
      </w:pP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w:t>
      </w:r>
      <w:r w:rsidR="00FD267C">
        <w:rPr>
          <w:szCs w:val="28"/>
        </w:rPr>
        <w:t>ня для здобувачів освіти на 202</w:t>
      </w:r>
      <w:r w:rsidR="00FD267C" w:rsidRPr="00FD267C">
        <w:rPr>
          <w:szCs w:val="28"/>
          <w:lang w:val="ru-RU"/>
        </w:rPr>
        <w:t>4</w:t>
      </w:r>
      <w:r w:rsidR="00FD267C">
        <w:rPr>
          <w:szCs w:val="28"/>
        </w:rPr>
        <w:t>-202</w:t>
      </w:r>
      <w:r w:rsidR="00FD267C" w:rsidRPr="00FD267C">
        <w:rPr>
          <w:szCs w:val="28"/>
          <w:lang w:val="ru-RU"/>
        </w:rPr>
        <w:t>5</w:t>
      </w:r>
      <w:r w:rsidRPr="00706D36">
        <w:rPr>
          <w:szCs w:val="28"/>
        </w:rPr>
        <w:t xml:space="preserve"> навчальний рік становить:</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1-х класів школи складає 805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2-х класів - 875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3-х класів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4-х класів - 910 годин/навчальний рік;</w:t>
      </w:r>
    </w:p>
    <w:p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1-х - 4-х класів (додаток 1)</w:t>
      </w:r>
      <w:r w:rsidR="002A2D0D">
        <w:rPr>
          <w:szCs w:val="28"/>
        </w:rPr>
        <w:t>.</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2A2D0D" w:rsidRPr="00706D36" w:rsidRDefault="002A2D0D" w:rsidP="00706D36">
      <w:pPr>
        <w:pStyle w:val="a9"/>
        <w:ind w:firstLine="709"/>
        <w:outlineLvl w:val="0"/>
        <w:rPr>
          <w:szCs w:val="28"/>
        </w:rPr>
      </w:pPr>
    </w:p>
    <w:p w:rsidR="00706D36" w:rsidRDefault="00053579" w:rsidP="00706D36">
      <w:pPr>
        <w:pStyle w:val="a9"/>
        <w:ind w:firstLine="709"/>
        <w:outlineLvl w:val="0"/>
        <w:rPr>
          <w:b/>
          <w:caps/>
          <w:szCs w:val="28"/>
        </w:rPr>
      </w:pPr>
      <w:r w:rsidRPr="00053579">
        <w:rPr>
          <w:b/>
          <w:szCs w:val="28"/>
        </w:rPr>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Default="00053579" w:rsidP="00706D36">
      <w:pPr>
        <w:pStyle w:val="a9"/>
        <w:ind w:firstLine="709"/>
        <w:outlineLvl w:val="0"/>
        <w:rPr>
          <w:b/>
          <w:caps/>
          <w:szCs w:val="28"/>
        </w:rPr>
      </w:pPr>
    </w:p>
    <w:p w:rsidR="00053579" w:rsidRPr="00053579" w:rsidRDefault="00053579" w:rsidP="00053579">
      <w:pPr>
        <w:pStyle w:val="2"/>
        <w:spacing w:before="0"/>
        <w:ind w:firstLine="709"/>
        <w:jc w:val="both"/>
        <w:rPr>
          <w:rFonts w:ascii="Times New Roman" w:hAnsi="Times New Roman" w:cs="Times New Roman"/>
          <w:color w:val="auto"/>
        </w:rPr>
      </w:pPr>
      <w:r w:rsidRPr="00053579">
        <w:rPr>
          <w:rFonts w:ascii="Times New Roman" w:hAnsi="Times New Roman" w:cs="Times New Roman"/>
          <w:color w:val="auto"/>
        </w:rPr>
        <w:t>Загальні</w:t>
      </w:r>
      <w:r w:rsidRPr="00053579">
        <w:rPr>
          <w:rFonts w:ascii="Times New Roman" w:hAnsi="Times New Roman" w:cs="Times New Roman"/>
          <w:color w:val="auto"/>
          <w:spacing w:val="-1"/>
        </w:rPr>
        <w:t xml:space="preserve"> </w:t>
      </w:r>
      <w:r w:rsidRPr="00053579">
        <w:rPr>
          <w:rFonts w:ascii="Times New Roman" w:hAnsi="Times New Roman" w:cs="Times New Roman"/>
          <w:color w:val="auto"/>
        </w:rPr>
        <w:t>засади</w:t>
      </w:r>
    </w:p>
    <w:p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053579" w:rsidRPr="00053579" w:rsidRDefault="00053579" w:rsidP="00053579">
      <w:pPr>
        <w:pStyle w:val="2"/>
        <w:spacing w:before="0"/>
        <w:ind w:firstLine="709"/>
        <w:jc w:val="both"/>
        <w:rPr>
          <w:rFonts w:ascii="Times New Roman" w:hAnsi="Times New Roman" w:cs="Times New Roman"/>
          <w:color w:val="auto"/>
        </w:rPr>
      </w:pPr>
      <w:r w:rsidRPr="00053579">
        <w:rPr>
          <w:rFonts w:ascii="Times New Roman" w:hAnsi="Times New Roman" w:cs="Times New Roman"/>
          <w:color w:val="auto"/>
        </w:rPr>
        <w:t>Структура</w:t>
      </w:r>
      <w:r w:rsidRPr="00053579">
        <w:rPr>
          <w:rFonts w:ascii="Times New Roman" w:hAnsi="Times New Roman" w:cs="Times New Roman"/>
          <w:color w:val="auto"/>
          <w:spacing w:val="-1"/>
        </w:rPr>
        <w:t xml:space="preserve"> </w:t>
      </w:r>
      <w:r w:rsidR="00DD3A99">
        <w:rPr>
          <w:rFonts w:ascii="Times New Roman" w:hAnsi="Times New Roman" w:cs="Times New Roman"/>
          <w:color w:val="auto"/>
        </w:rPr>
        <w:t>202</w:t>
      </w:r>
      <w:r w:rsidR="00DD3A99" w:rsidRPr="00E523E6">
        <w:rPr>
          <w:rFonts w:ascii="Times New Roman" w:hAnsi="Times New Roman" w:cs="Times New Roman"/>
          <w:color w:val="auto"/>
          <w:lang w:val="ru-RU"/>
        </w:rPr>
        <w:t>4</w:t>
      </w:r>
      <w:r>
        <w:rPr>
          <w:rFonts w:ascii="Times New Roman" w:hAnsi="Times New Roman" w:cs="Times New Roman"/>
          <w:color w:val="auto"/>
          <w:spacing w:val="-1"/>
        </w:rPr>
        <w:t>-</w:t>
      </w:r>
      <w:r w:rsidR="00DD3A99">
        <w:rPr>
          <w:rFonts w:ascii="Times New Roman" w:hAnsi="Times New Roman" w:cs="Times New Roman"/>
          <w:color w:val="auto"/>
        </w:rPr>
        <w:t>202</w:t>
      </w:r>
      <w:r w:rsidR="00DD3A99" w:rsidRPr="00E523E6">
        <w:rPr>
          <w:rFonts w:ascii="Times New Roman" w:hAnsi="Times New Roman" w:cs="Times New Roman"/>
          <w:color w:val="auto"/>
          <w:lang w:val="ru-RU"/>
        </w:rPr>
        <w:t>5</w:t>
      </w:r>
      <w:r w:rsidRPr="00053579">
        <w:rPr>
          <w:rFonts w:ascii="Times New Roman" w:hAnsi="Times New Roman" w:cs="Times New Roman"/>
          <w:color w:val="auto"/>
          <w:spacing w:val="-1"/>
        </w:rPr>
        <w:t xml:space="preserve"> </w:t>
      </w:r>
      <w:r w:rsidRPr="00053579">
        <w:rPr>
          <w:rFonts w:ascii="Times New Roman" w:hAnsi="Times New Roman" w:cs="Times New Roman"/>
          <w:color w:val="auto"/>
        </w:rPr>
        <w:t>навчального року</w:t>
      </w:r>
    </w:p>
    <w:p w:rsidR="00053579" w:rsidRDefault="00053579" w:rsidP="00053579">
      <w:pPr>
        <w:pStyle w:val="a9"/>
        <w:ind w:firstLine="709"/>
        <w:rPr>
          <w:spacing w:val="-57"/>
          <w:szCs w:val="28"/>
        </w:rPr>
      </w:pPr>
      <w:r w:rsidRPr="00053579">
        <w:rPr>
          <w:szCs w:val="28"/>
        </w:rPr>
        <w:t>Навчальні заняття організовуються за семестровою системою:</w:t>
      </w:r>
      <w:r w:rsidRPr="00053579">
        <w:rPr>
          <w:spacing w:val="-57"/>
          <w:szCs w:val="28"/>
        </w:rPr>
        <w:t xml:space="preserve"> </w:t>
      </w:r>
    </w:p>
    <w:p w:rsidR="00053579" w:rsidRPr="00F308E2" w:rsidRDefault="00053579" w:rsidP="00053579">
      <w:pPr>
        <w:pStyle w:val="a9"/>
        <w:ind w:firstLine="709"/>
        <w:rPr>
          <w:szCs w:val="28"/>
        </w:rPr>
      </w:pPr>
      <w:r w:rsidRPr="00F308E2">
        <w:rPr>
          <w:szCs w:val="28"/>
        </w:rPr>
        <w:t>І</w:t>
      </w:r>
      <w:r w:rsidRPr="00F308E2">
        <w:rPr>
          <w:spacing w:val="-2"/>
          <w:szCs w:val="28"/>
        </w:rPr>
        <w:t xml:space="preserve"> </w:t>
      </w:r>
      <w:r w:rsidRPr="00F308E2">
        <w:rPr>
          <w:szCs w:val="28"/>
        </w:rPr>
        <w:t>семестр</w:t>
      </w:r>
      <w:r w:rsidRPr="00F308E2">
        <w:rPr>
          <w:spacing w:val="1"/>
          <w:szCs w:val="28"/>
        </w:rPr>
        <w:t xml:space="preserve"> </w:t>
      </w:r>
      <w:r w:rsidRPr="00F308E2">
        <w:rPr>
          <w:szCs w:val="28"/>
        </w:rPr>
        <w:t>– 1</w:t>
      </w:r>
      <w:r w:rsidRPr="00F308E2">
        <w:rPr>
          <w:spacing w:val="-1"/>
          <w:szCs w:val="28"/>
        </w:rPr>
        <w:t xml:space="preserve"> </w:t>
      </w:r>
      <w:r w:rsidRPr="00F308E2">
        <w:rPr>
          <w:szCs w:val="28"/>
        </w:rPr>
        <w:t>вересня</w:t>
      </w:r>
      <w:r w:rsidRPr="00F308E2">
        <w:rPr>
          <w:spacing w:val="1"/>
          <w:szCs w:val="28"/>
        </w:rPr>
        <w:t xml:space="preserve"> </w:t>
      </w:r>
      <w:r w:rsidRPr="00F308E2">
        <w:rPr>
          <w:szCs w:val="28"/>
        </w:rPr>
        <w:t>-</w:t>
      </w:r>
      <w:r w:rsidRPr="00F308E2">
        <w:rPr>
          <w:spacing w:val="1"/>
          <w:szCs w:val="28"/>
        </w:rPr>
        <w:t xml:space="preserve"> </w:t>
      </w:r>
      <w:r w:rsidRPr="00F308E2">
        <w:rPr>
          <w:szCs w:val="28"/>
        </w:rPr>
        <w:t>2</w:t>
      </w:r>
      <w:r w:rsidR="00F308E2">
        <w:rPr>
          <w:szCs w:val="28"/>
        </w:rPr>
        <w:t>7</w:t>
      </w:r>
      <w:r w:rsidRPr="00F308E2">
        <w:rPr>
          <w:szCs w:val="28"/>
        </w:rPr>
        <w:t xml:space="preserve"> грудня</w:t>
      </w:r>
      <w:r w:rsidRPr="00F308E2">
        <w:rPr>
          <w:spacing w:val="-1"/>
          <w:szCs w:val="28"/>
        </w:rPr>
        <w:t xml:space="preserve"> </w:t>
      </w:r>
      <w:r w:rsidR="00F308E2">
        <w:rPr>
          <w:szCs w:val="28"/>
        </w:rPr>
        <w:t>2024</w:t>
      </w:r>
      <w:r w:rsidRPr="00F308E2">
        <w:rPr>
          <w:szCs w:val="28"/>
        </w:rPr>
        <w:t xml:space="preserve"> року,</w:t>
      </w:r>
    </w:p>
    <w:p w:rsidR="00053579" w:rsidRPr="00053579" w:rsidRDefault="00053579" w:rsidP="00053579">
      <w:pPr>
        <w:pStyle w:val="a9"/>
        <w:ind w:firstLine="709"/>
        <w:rPr>
          <w:szCs w:val="28"/>
        </w:rPr>
      </w:pPr>
      <w:r w:rsidRPr="00F308E2">
        <w:rPr>
          <w:szCs w:val="28"/>
        </w:rPr>
        <w:t>ІІ</w:t>
      </w:r>
      <w:r w:rsidRPr="00F308E2">
        <w:rPr>
          <w:spacing w:val="-3"/>
          <w:szCs w:val="28"/>
        </w:rPr>
        <w:t xml:space="preserve"> </w:t>
      </w:r>
      <w:r w:rsidRPr="00F308E2">
        <w:rPr>
          <w:szCs w:val="28"/>
        </w:rPr>
        <w:t>семестр</w:t>
      </w:r>
      <w:r w:rsidRPr="00F308E2">
        <w:rPr>
          <w:spacing w:val="-1"/>
          <w:szCs w:val="28"/>
        </w:rPr>
        <w:t xml:space="preserve"> </w:t>
      </w:r>
      <w:r w:rsidR="00FB0565" w:rsidRPr="00F308E2">
        <w:rPr>
          <w:szCs w:val="28"/>
        </w:rPr>
        <w:t>–</w:t>
      </w:r>
      <w:r w:rsidR="00F308E2">
        <w:rPr>
          <w:szCs w:val="28"/>
        </w:rPr>
        <w:t>13</w:t>
      </w:r>
      <w:r w:rsidRPr="00F308E2">
        <w:rPr>
          <w:spacing w:val="1"/>
          <w:szCs w:val="28"/>
        </w:rPr>
        <w:t xml:space="preserve"> </w:t>
      </w:r>
      <w:r w:rsidRPr="00F308E2">
        <w:rPr>
          <w:szCs w:val="28"/>
        </w:rPr>
        <w:t>січня -</w:t>
      </w:r>
      <w:r w:rsidRPr="00F308E2">
        <w:rPr>
          <w:spacing w:val="-2"/>
          <w:szCs w:val="28"/>
        </w:rPr>
        <w:t xml:space="preserve"> </w:t>
      </w:r>
      <w:r w:rsidR="00F308E2">
        <w:rPr>
          <w:spacing w:val="-2"/>
          <w:szCs w:val="28"/>
        </w:rPr>
        <w:t>3</w:t>
      </w:r>
      <w:r w:rsidR="00B25E95" w:rsidRPr="00F308E2">
        <w:rPr>
          <w:szCs w:val="28"/>
          <w:lang w:val="ru-RU"/>
        </w:rPr>
        <w:t>1</w:t>
      </w:r>
      <w:r w:rsidRPr="00F308E2">
        <w:rPr>
          <w:spacing w:val="-1"/>
          <w:szCs w:val="28"/>
        </w:rPr>
        <w:t xml:space="preserve"> </w:t>
      </w:r>
      <w:r w:rsidR="00A22275" w:rsidRPr="00F308E2">
        <w:rPr>
          <w:szCs w:val="28"/>
        </w:rPr>
        <w:t>травня</w:t>
      </w:r>
      <w:r w:rsidR="00F308E2">
        <w:rPr>
          <w:szCs w:val="28"/>
        </w:rPr>
        <w:t xml:space="preserve"> 2025</w:t>
      </w:r>
      <w:r w:rsidRPr="00F308E2">
        <w:rPr>
          <w:spacing w:val="-1"/>
          <w:szCs w:val="28"/>
        </w:rPr>
        <w:t xml:space="preserve"> </w:t>
      </w:r>
      <w:r w:rsidRPr="00F308E2">
        <w:rPr>
          <w:szCs w:val="28"/>
        </w:rPr>
        <w:t>року.</w:t>
      </w:r>
    </w:p>
    <w:p w:rsidR="00053579" w:rsidRDefault="00053579" w:rsidP="00053579">
      <w:pPr>
        <w:pStyle w:val="a9"/>
        <w:ind w:firstLine="709"/>
        <w:rPr>
          <w:spacing w:val="1"/>
          <w:szCs w:val="28"/>
        </w:rPr>
      </w:pPr>
      <w:r w:rsidRPr="00053579">
        <w:rPr>
          <w:szCs w:val="28"/>
        </w:rPr>
        <w:t>Упродовж навчального року для учнів проводяться канікули:</w:t>
      </w:r>
      <w:r w:rsidRPr="00053579">
        <w:rPr>
          <w:spacing w:val="1"/>
          <w:szCs w:val="28"/>
        </w:rPr>
        <w:t xml:space="preserve"> </w:t>
      </w:r>
    </w:p>
    <w:p w:rsidR="00053579" w:rsidRPr="00F308E2" w:rsidRDefault="00053579" w:rsidP="00053579">
      <w:pPr>
        <w:pStyle w:val="a9"/>
        <w:ind w:firstLine="709"/>
        <w:rPr>
          <w:szCs w:val="28"/>
        </w:rPr>
      </w:pPr>
      <w:r w:rsidRPr="00F308E2">
        <w:rPr>
          <w:szCs w:val="28"/>
        </w:rPr>
        <w:t>осінні</w:t>
      </w:r>
      <w:r w:rsidRPr="00F308E2">
        <w:rPr>
          <w:spacing w:val="-1"/>
          <w:szCs w:val="28"/>
        </w:rPr>
        <w:t xml:space="preserve"> </w:t>
      </w:r>
      <w:r w:rsidRPr="00F308E2">
        <w:rPr>
          <w:szCs w:val="28"/>
        </w:rPr>
        <w:t>–</w:t>
      </w:r>
      <w:r w:rsidRPr="00F308E2">
        <w:rPr>
          <w:spacing w:val="-1"/>
          <w:szCs w:val="28"/>
        </w:rPr>
        <w:t xml:space="preserve">  </w:t>
      </w:r>
      <w:r w:rsidRPr="00F308E2">
        <w:rPr>
          <w:szCs w:val="28"/>
        </w:rPr>
        <w:t>2</w:t>
      </w:r>
      <w:r w:rsidR="00F308E2">
        <w:rPr>
          <w:szCs w:val="28"/>
        </w:rPr>
        <w:t>8</w:t>
      </w:r>
      <w:r w:rsidRPr="00F308E2">
        <w:rPr>
          <w:szCs w:val="28"/>
        </w:rPr>
        <w:t>.10.202</w:t>
      </w:r>
      <w:r w:rsidR="00F308E2">
        <w:rPr>
          <w:szCs w:val="28"/>
        </w:rPr>
        <w:t>4</w:t>
      </w:r>
      <w:r w:rsidRPr="00F308E2">
        <w:rPr>
          <w:spacing w:val="-1"/>
          <w:szCs w:val="28"/>
        </w:rPr>
        <w:t xml:space="preserve"> </w:t>
      </w:r>
      <w:r w:rsidRPr="00F308E2">
        <w:rPr>
          <w:szCs w:val="28"/>
        </w:rPr>
        <w:t>-</w:t>
      </w:r>
      <w:r w:rsidRPr="00F308E2">
        <w:rPr>
          <w:spacing w:val="-2"/>
          <w:szCs w:val="28"/>
        </w:rPr>
        <w:t xml:space="preserve"> </w:t>
      </w:r>
      <w:r w:rsidR="00F308E2">
        <w:rPr>
          <w:szCs w:val="28"/>
        </w:rPr>
        <w:t>03.11</w:t>
      </w:r>
      <w:r w:rsidRPr="00F308E2">
        <w:rPr>
          <w:szCs w:val="28"/>
        </w:rPr>
        <w:t>.202</w:t>
      </w:r>
      <w:r w:rsidR="00F308E2">
        <w:rPr>
          <w:szCs w:val="28"/>
        </w:rPr>
        <w:t>4</w:t>
      </w:r>
      <w:r w:rsidRPr="00F308E2">
        <w:rPr>
          <w:spacing w:val="-1"/>
          <w:szCs w:val="28"/>
        </w:rPr>
        <w:t xml:space="preserve"> </w:t>
      </w:r>
      <w:r w:rsidRPr="00F308E2">
        <w:rPr>
          <w:szCs w:val="28"/>
        </w:rPr>
        <w:t>(почат</w:t>
      </w:r>
      <w:r w:rsidR="00F308E2">
        <w:rPr>
          <w:szCs w:val="28"/>
        </w:rPr>
        <w:t>ок занять 04</w:t>
      </w:r>
      <w:r w:rsidRPr="00F308E2">
        <w:rPr>
          <w:szCs w:val="28"/>
        </w:rPr>
        <w:t>.1</w:t>
      </w:r>
      <w:r w:rsidR="00F308E2">
        <w:rPr>
          <w:szCs w:val="28"/>
        </w:rPr>
        <w:t>1</w:t>
      </w:r>
      <w:r w:rsidRPr="00F308E2">
        <w:rPr>
          <w:szCs w:val="28"/>
        </w:rPr>
        <w:t>.202</w:t>
      </w:r>
      <w:r w:rsidR="00F308E2">
        <w:rPr>
          <w:szCs w:val="28"/>
        </w:rPr>
        <w:t>4</w:t>
      </w:r>
      <w:r w:rsidRPr="00F308E2">
        <w:rPr>
          <w:szCs w:val="28"/>
        </w:rPr>
        <w:t>)</w:t>
      </w:r>
    </w:p>
    <w:p w:rsidR="00053579" w:rsidRPr="00F308E2" w:rsidRDefault="00053579" w:rsidP="00053579">
      <w:pPr>
        <w:pStyle w:val="a9"/>
        <w:ind w:firstLine="709"/>
        <w:rPr>
          <w:szCs w:val="28"/>
        </w:rPr>
      </w:pPr>
      <w:r w:rsidRPr="00F308E2">
        <w:rPr>
          <w:szCs w:val="28"/>
        </w:rPr>
        <w:t>зимові</w:t>
      </w:r>
      <w:r w:rsidRPr="00F308E2">
        <w:rPr>
          <w:spacing w:val="-1"/>
          <w:szCs w:val="28"/>
        </w:rPr>
        <w:t xml:space="preserve"> </w:t>
      </w:r>
      <w:r w:rsidRPr="00F308E2">
        <w:rPr>
          <w:szCs w:val="28"/>
        </w:rPr>
        <w:t>–</w:t>
      </w:r>
      <w:r w:rsidRPr="00F308E2">
        <w:rPr>
          <w:spacing w:val="-1"/>
          <w:szCs w:val="28"/>
        </w:rPr>
        <w:t xml:space="preserve"> </w:t>
      </w:r>
      <w:r w:rsidRPr="00F308E2">
        <w:rPr>
          <w:szCs w:val="28"/>
        </w:rPr>
        <w:t>2</w:t>
      </w:r>
      <w:r w:rsidR="00F308E2">
        <w:rPr>
          <w:szCs w:val="28"/>
        </w:rPr>
        <w:t>8</w:t>
      </w:r>
      <w:r w:rsidRPr="00F308E2">
        <w:rPr>
          <w:szCs w:val="28"/>
        </w:rPr>
        <w:t>.12.202</w:t>
      </w:r>
      <w:r w:rsidR="00F308E2">
        <w:rPr>
          <w:szCs w:val="28"/>
        </w:rPr>
        <w:t>4</w:t>
      </w:r>
      <w:r w:rsidRPr="00F308E2">
        <w:rPr>
          <w:spacing w:val="-1"/>
          <w:szCs w:val="28"/>
        </w:rPr>
        <w:t xml:space="preserve"> </w:t>
      </w:r>
      <w:r w:rsidRPr="00F308E2">
        <w:rPr>
          <w:szCs w:val="28"/>
        </w:rPr>
        <w:t>-</w:t>
      </w:r>
      <w:r w:rsidRPr="00F308E2">
        <w:rPr>
          <w:spacing w:val="-2"/>
          <w:szCs w:val="28"/>
        </w:rPr>
        <w:t xml:space="preserve"> </w:t>
      </w:r>
      <w:r w:rsidR="00F308E2">
        <w:rPr>
          <w:szCs w:val="28"/>
        </w:rPr>
        <w:t>12</w:t>
      </w:r>
      <w:r w:rsidRPr="00F308E2">
        <w:rPr>
          <w:szCs w:val="28"/>
        </w:rPr>
        <w:t>.01.202</w:t>
      </w:r>
      <w:r w:rsidR="00F308E2">
        <w:rPr>
          <w:szCs w:val="28"/>
        </w:rPr>
        <w:t>5</w:t>
      </w:r>
      <w:r w:rsidRPr="00F308E2">
        <w:rPr>
          <w:spacing w:val="-1"/>
          <w:szCs w:val="28"/>
        </w:rPr>
        <w:t xml:space="preserve"> </w:t>
      </w:r>
      <w:r w:rsidRPr="00F308E2">
        <w:rPr>
          <w:szCs w:val="28"/>
        </w:rPr>
        <w:t xml:space="preserve">(початок занять </w:t>
      </w:r>
      <w:r w:rsidR="00F308E2">
        <w:rPr>
          <w:szCs w:val="28"/>
        </w:rPr>
        <w:t>13</w:t>
      </w:r>
      <w:r w:rsidR="001702C0" w:rsidRPr="00F308E2">
        <w:rPr>
          <w:szCs w:val="28"/>
        </w:rPr>
        <w:t>.</w:t>
      </w:r>
      <w:r w:rsidRPr="00F308E2">
        <w:rPr>
          <w:szCs w:val="28"/>
        </w:rPr>
        <w:t>01.202</w:t>
      </w:r>
      <w:r w:rsidR="00F308E2">
        <w:rPr>
          <w:szCs w:val="28"/>
        </w:rPr>
        <w:t>5</w:t>
      </w:r>
      <w:r w:rsidRPr="00F308E2">
        <w:rPr>
          <w:szCs w:val="28"/>
        </w:rPr>
        <w:t>)</w:t>
      </w:r>
    </w:p>
    <w:p w:rsidR="00053579" w:rsidRPr="00F308E2" w:rsidRDefault="00053579" w:rsidP="00053579">
      <w:pPr>
        <w:pStyle w:val="a9"/>
        <w:ind w:firstLine="709"/>
        <w:rPr>
          <w:szCs w:val="28"/>
        </w:rPr>
      </w:pPr>
      <w:r w:rsidRPr="00F308E2">
        <w:rPr>
          <w:szCs w:val="28"/>
        </w:rPr>
        <w:t>весняні</w:t>
      </w:r>
      <w:r w:rsidRPr="00F308E2">
        <w:rPr>
          <w:spacing w:val="-1"/>
          <w:szCs w:val="28"/>
        </w:rPr>
        <w:t xml:space="preserve"> </w:t>
      </w:r>
      <w:r w:rsidRPr="00F308E2">
        <w:rPr>
          <w:szCs w:val="28"/>
        </w:rPr>
        <w:t>–</w:t>
      </w:r>
      <w:r w:rsidRPr="00F308E2">
        <w:rPr>
          <w:spacing w:val="-1"/>
          <w:szCs w:val="28"/>
        </w:rPr>
        <w:t xml:space="preserve"> </w:t>
      </w:r>
      <w:r w:rsidRPr="00F308E2">
        <w:rPr>
          <w:szCs w:val="28"/>
        </w:rPr>
        <w:t>2</w:t>
      </w:r>
      <w:r w:rsidR="00F308E2">
        <w:rPr>
          <w:szCs w:val="28"/>
        </w:rPr>
        <w:t>4</w:t>
      </w:r>
      <w:r w:rsidRPr="00F308E2">
        <w:rPr>
          <w:szCs w:val="28"/>
        </w:rPr>
        <w:t>.03.202</w:t>
      </w:r>
      <w:r w:rsidR="00F308E2">
        <w:rPr>
          <w:szCs w:val="28"/>
        </w:rPr>
        <w:t>5</w:t>
      </w:r>
      <w:r w:rsidRPr="00F308E2">
        <w:rPr>
          <w:spacing w:val="-1"/>
          <w:szCs w:val="28"/>
        </w:rPr>
        <w:t xml:space="preserve"> </w:t>
      </w:r>
      <w:r w:rsidRPr="00F308E2">
        <w:rPr>
          <w:szCs w:val="28"/>
        </w:rPr>
        <w:t>-</w:t>
      </w:r>
      <w:r w:rsidRPr="00F308E2">
        <w:rPr>
          <w:spacing w:val="-1"/>
          <w:szCs w:val="28"/>
        </w:rPr>
        <w:t xml:space="preserve"> </w:t>
      </w:r>
      <w:r w:rsidR="00F308E2">
        <w:rPr>
          <w:szCs w:val="28"/>
        </w:rPr>
        <w:t>30</w:t>
      </w:r>
      <w:r w:rsidR="00233A66" w:rsidRPr="00F308E2">
        <w:rPr>
          <w:szCs w:val="28"/>
        </w:rPr>
        <w:t>.03</w:t>
      </w:r>
      <w:r w:rsidRPr="00F308E2">
        <w:rPr>
          <w:szCs w:val="28"/>
        </w:rPr>
        <w:t>.202</w:t>
      </w:r>
      <w:r w:rsidR="00F308E2">
        <w:rPr>
          <w:szCs w:val="28"/>
        </w:rPr>
        <w:t>5</w:t>
      </w:r>
      <w:r w:rsidRPr="00F308E2">
        <w:rPr>
          <w:spacing w:val="-1"/>
          <w:szCs w:val="28"/>
        </w:rPr>
        <w:t xml:space="preserve"> </w:t>
      </w:r>
      <w:r w:rsidRPr="00F308E2">
        <w:rPr>
          <w:szCs w:val="28"/>
        </w:rPr>
        <w:t>(початок</w:t>
      </w:r>
      <w:r w:rsidRPr="00F308E2">
        <w:rPr>
          <w:spacing w:val="-1"/>
          <w:szCs w:val="28"/>
        </w:rPr>
        <w:t xml:space="preserve"> </w:t>
      </w:r>
      <w:r w:rsidRPr="00F308E2">
        <w:rPr>
          <w:szCs w:val="28"/>
        </w:rPr>
        <w:t>занять</w:t>
      </w:r>
      <w:r w:rsidRPr="00F308E2">
        <w:rPr>
          <w:spacing w:val="-1"/>
          <w:szCs w:val="28"/>
        </w:rPr>
        <w:t xml:space="preserve"> </w:t>
      </w:r>
      <w:r w:rsidR="00F308E2">
        <w:rPr>
          <w:szCs w:val="28"/>
        </w:rPr>
        <w:t>3</w:t>
      </w:r>
      <w:r w:rsidR="00233A66" w:rsidRPr="00F308E2">
        <w:rPr>
          <w:szCs w:val="28"/>
        </w:rPr>
        <w:t>1</w:t>
      </w:r>
      <w:r w:rsidR="00F308E2">
        <w:rPr>
          <w:szCs w:val="28"/>
        </w:rPr>
        <w:t>.03</w:t>
      </w:r>
      <w:r w:rsidRPr="00F308E2">
        <w:rPr>
          <w:szCs w:val="28"/>
        </w:rPr>
        <w:t>.202</w:t>
      </w:r>
      <w:r w:rsidR="00F308E2">
        <w:rPr>
          <w:szCs w:val="28"/>
        </w:rPr>
        <w:t>5</w:t>
      </w:r>
      <w:r w:rsidRPr="00F308E2">
        <w:rPr>
          <w:szCs w:val="28"/>
        </w:rPr>
        <w:t>)</w:t>
      </w:r>
    </w:p>
    <w:p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00963F62">
        <w:rPr>
          <w:szCs w:val="28"/>
        </w:rPr>
        <w:t>8:</w:t>
      </w:r>
      <w:r w:rsidRPr="00053579">
        <w:rPr>
          <w:szCs w:val="28"/>
        </w:rPr>
        <w:t>30</w:t>
      </w:r>
      <w:r w:rsidRPr="00053579">
        <w:rPr>
          <w:spacing w:val="-4"/>
          <w:szCs w:val="28"/>
        </w:rPr>
        <w:t xml:space="preserve"> </w:t>
      </w:r>
      <w:r w:rsidRPr="00053579">
        <w:rPr>
          <w:szCs w:val="28"/>
        </w:rPr>
        <w:t>год.</w:t>
      </w:r>
    </w:p>
    <w:p w:rsidR="00053579" w:rsidRPr="00053579" w:rsidRDefault="00053579" w:rsidP="00053579">
      <w:pPr>
        <w:pStyle w:val="a9"/>
        <w:ind w:firstLine="709"/>
        <w:rPr>
          <w:szCs w:val="28"/>
        </w:rPr>
      </w:pPr>
      <w:r w:rsidRPr="00053579">
        <w:rPr>
          <w:szCs w:val="28"/>
        </w:rPr>
        <w:lastRenderedPageBreak/>
        <w:t>Тривалість уроків</w:t>
      </w:r>
      <w:r w:rsidRPr="00053579">
        <w:rPr>
          <w:spacing w:val="1"/>
          <w:szCs w:val="28"/>
        </w:rPr>
        <w:t xml:space="preserve"> </w:t>
      </w:r>
      <w:r w:rsidRPr="00053579">
        <w:rPr>
          <w:szCs w:val="28"/>
        </w:rPr>
        <w:t>у початковій та основній школах - відповідно до статті 16 закону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класах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9618B" w:rsidRDefault="00053579" w:rsidP="0009618B">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r w:rsidR="0009618B">
        <w:rPr>
          <w:rFonts w:ascii="Times New Roman" w:hAnsi="Times New Roman" w:cs="Times New Roman"/>
          <w:sz w:val="28"/>
          <w:szCs w:val="28"/>
        </w:rPr>
        <w:t>хвилин.</w:t>
      </w:r>
    </w:p>
    <w:p w:rsidR="00053579" w:rsidRPr="00053579" w:rsidRDefault="00053579" w:rsidP="00053579">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0009618B">
        <w:rPr>
          <w:szCs w:val="28"/>
        </w:rPr>
        <w:t>великої</w:t>
      </w:r>
      <w:r w:rsidRPr="00053579">
        <w:rPr>
          <w:spacing w:val="2"/>
          <w:szCs w:val="28"/>
        </w:rPr>
        <w:t xml:space="preserve"> </w:t>
      </w:r>
      <w:r w:rsidRPr="00053579">
        <w:rPr>
          <w:szCs w:val="28"/>
        </w:rPr>
        <w:t>-</w:t>
      </w:r>
      <w:r w:rsidRPr="00053579">
        <w:rPr>
          <w:spacing w:val="-2"/>
          <w:szCs w:val="28"/>
        </w:rPr>
        <w:t xml:space="preserve"> </w:t>
      </w:r>
      <w:r w:rsidRPr="00053579">
        <w:rPr>
          <w:szCs w:val="28"/>
        </w:rPr>
        <w:t>тривалістю 20 хвилин</w:t>
      </w:r>
      <w:r w:rsidRPr="00053579">
        <w:rPr>
          <w:spacing w:val="-1"/>
          <w:szCs w:val="28"/>
        </w:rPr>
        <w:t xml:space="preserve"> </w:t>
      </w:r>
      <w:r w:rsidR="0009618B">
        <w:rPr>
          <w:szCs w:val="28"/>
        </w:rPr>
        <w:t>(після першого  уроку</w:t>
      </w:r>
      <w:r w:rsidRPr="00053579">
        <w:rPr>
          <w:szCs w:val="28"/>
        </w:rPr>
        <w:t>).</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00C133EA">
        <w:rPr>
          <w:szCs w:val="28"/>
        </w:rPr>
        <w:t>202</w:t>
      </w:r>
      <w:r w:rsidR="00F308E2">
        <w:rPr>
          <w:szCs w:val="28"/>
          <w:lang w:val="ru-RU"/>
        </w:rPr>
        <w:t>4</w:t>
      </w:r>
      <w:r w:rsidRPr="00053579">
        <w:rPr>
          <w:spacing w:val="-1"/>
          <w:szCs w:val="28"/>
        </w:rPr>
        <w:t xml:space="preserve"> </w:t>
      </w:r>
      <w:r w:rsidRPr="00053579">
        <w:rPr>
          <w:szCs w:val="28"/>
        </w:rPr>
        <w:t>-</w:t>
      </w:r>
      <w:r w:rsidRPr="00053579">
        <w:rPr>
          <w:spacing w:val="-2"/>
          <w:szCs w:val="28"/>
        </w:rPr>
        <w:t xml:space="preserve"> </w:t>
      </w:r>
      <w:r w:rsidR="00C133EA">
        <w:rPr>
          <w:szCs w:val="28"/>
        </w:rPr>
        <w:t>202</w:t>
      </w:r>
      <w:r w:rsidR="00F308E2">
        <w:rPr>
          <w:szCs w:val="28"/>
          <w:lang w:val="ru-RU"/>
        </w:rPr>
        <w:t>5</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F308E2">
        <w:rPr>
          <w:szCs w:val="28"/>
        </w:rPr>
        <w:t>4 класи</w:t>
      </w:r>
      <w:r w:rsidRPr="00053579">
        <w:rPr>
          <w:szCs w:val="28"/>
        </w:rPr>
        <w:t>.</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053579" w:rsidRPr="00053579" w:rsidRDefault="00053579" w:rsidP="00053579">
      <w:pPr>
        <w:pStyle w:val="a9"/>
        <w:ind w:firstLine="709"/>
        <w:rPr>
          <w:szCs w:val="28"/>
        </w:rPr>
      </w:pPr>
      <w:r w:rsidRPr="00053579">
        <w:rPr>
          <w:szCs w:val="28"/>
        </w:rPr>
        <w:t>1</w:t>
      </w:r>
      <w:r w:rsidR="00E3389C">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Pr="00053579">
        <w:rPr>
          <w:szCs w:val="28"/>
        </w:rPr>
        <w:t>2</w:t>
      </w:r>
      <w:r w:rsidR="008B4E48" w:rsidRPr="00E523E6">
        <w:rPr>
          <w:szCs w:val="28"/>
          <w:lang w:val="ru-RU"/>
        </w:rPr>
        <w:t>4,7</w:t>
      </w:r>
      <w:r w:rsidR="00C029DC" w:rsidRPr="00DD3A99">
        <w:rPr>
          <w:szCs w:val="28"/>
          <w:lang w:val="ru-RU"/>
        </w:rPr>
        <w:t xml:space="preserve"> </w:t>
      </w:r>
      <w:r w:rsidRPr="00053579">
        <w:rPr>
          <w:szCs w:val="28"/>
        </w:rPr>
        <w:t>учн</w:t>
      </w:r>
      <w:r w:rsidR="00E3389C">
        <w:rPr>
          <w:szCs w:val="28"/>
        </w:rPr>
        <w:t>ів</w:t>
      </w:r>
    </w:p>
    <w:p w:rsidR="00053579" w:rsidRPr="00053579" w:rsidRDefault="00053579" w:rsidP="00053579">
      <w:pPr>
        <w:pStyle w:val="a9"/>
        <w:ind w:firstLine="709"/>
        <w:rPr>
          <w:szCs w:val="28"/>
        </w:rPr>
      </w:pPr>
    </w:p>
    <w:p w:rsidR="00C74176" w:rsidRPr="0009618B" w:rsidRDefault="00C74176" w:rsidP="00C74176">
      <w:pPr>
        <w:pStyle w:val="1"/>
        <w:spacing w:before="1"/>
        <w:ind w:left="392"/>
        <w:jc w:val="both"/>
        <w:rPr>
          <w:rFonts w:ascii="Times New Roman" w:hAnsi="Times New Roman" w:cs="Times New Roman"/>
          <w:b/>
          <w:color w:val="000000" w:themeColor="text1"/>
          <w:sz w:val="28"/>
          <w:lang w:val="ru-RU"/>
        </w:rPr>
      </w:pPr>
      <w:r w:rsidRPr="0009618B">
        <w:rPr>
          <w:rFonts w:ascii="Times New Roman" w:hAnsi="Times New Roman" w:cs="Times New Roman"/>
          <w:b/>
          <w:color w:val="000000" w:themeColor="text1"/>
          <w:sz w:val="28"/>
          <w:lang w:val="ru-RU"/>
        </w:rPr>
        <w:t>Мережа</w:t>
      </w:r>
      <w:r w:rsidRPr="0009618B">
        <w:rPr>
          <w:rFonts w:ascii="Times New Roman" w:hAnsi="Times New Roman" w:cs="Times New Roman"/>
          <w:b/>
          <w:color w:val="000000" w:themeColor="text1"/>
          <w:spacing w:val="-1"/>
          <w:sz w:val="28"/>
          <w:lang w:val="ru-RU"/>
        </w:rPr>
        <w:t xml:space="preserve"> </w:t>
      </w:r>
      <w:r w:rsidRPr="0009618B">
        <w:rPr>
          <w:rFonts w:ascii="Times New Roman" w:hAnsi="Times New Roman" w:cs="Times New Roman"/>
          <w:b/>
          <w:color w:val="000000" w:themeColor="text1"/>
          <w:sz w:val="28"/>
          <w:lang w:val="ru-RU"/>
        </w:rPr>
        <w:t>класів</w:t>
      </w:r>
      <w:r w:rsidRPr="0009618B">
        <w:rPr>
          <w:rFonts w:ascii="Times New Roman" w:hAnsi="Times New Roman" w:cs="Times New Roman"/>
          <w:b/>
          <w:color w:val="000000" w:themeColor="text1"/>
          <w:spacing w:val="-5"/>
          <w:sz w:val="28"/>
          <w:lang w:val="ru-RU"/>
        </w:rPr>
        <w:t xml:space="preserve"> </w:t>
      </w:r>
      <w:r w:rsidRPr="0009618B">
        <w:rPr>
          <w:rFonts w:ascii="Times New Roman" w:hAnsi="Times New Roman" w:cs="Times New Roman"/>
          <w:b/>
          <w:color w:val="000000" w:themeColor="text1"/>
          <w:sz w:val="28"/>
          <w:lang w:val="ru-RU"/>
        </w:rPr>
        <w:t>та</w:t>
      </w:r>
      <w:r w:rsidRPr="0009618B">
        <w:rPr>
          <w:rFonts w:ascii="Times New Roman" w:hAnsi="Times New Roman" w:cs="Times New Roman"/>
          <w:b/>
          <w:color w:val="000000" w:themeColor="text1"/>
          <w:spacing w:val="-4"/>
          <w:sz w:val="28"/>
          <w:lang w:val="ru-RU"/>
        </w:rPr>
        <w:t xml:space="preserve"> </w:t>
      </w:r>
      <w:r w:rsidRPr="0009618B">
        <w:rPr>
          <w:rFonts w:ascii="Times New Roman" w:hAnsi="Times New Roman" w:cs="Times New Roman"/>
          <w:b/>
          <w:color w:val="000000" w:themeColor="text1"/>
          <w:sz w:val="28"/>
          <w:lang w:val="ru-RU"/>
        </w:rPr>
        <w:t>контингент учнів</w:t>
      </w:r>
    </w:p>
    <w:p w:rsidR="00C74176" w:rsidRDefault="00C74176" w:rsidP="00C74176">
      <w:pPr>
        <w:pStyle w:val="a9"/>
        <w:spacing w:before="5"/>
        <w:rPr>
          <w:b/>
          <w:sz w:val="17"/>
        </w:rPr>
      </w:pPr>
    </w:p>
    <w:tbl>
      <w:tblPr>
        <w:tblStyle w:val="-45"/>
        <w:tblW w:w="0" w:type="auto"/>
        <w:jc w:val="center"/>
        <w:tblLayout w:type="fixed"/>
        <w:tblLook w:val="01E0" w:firstRow="1" w:lastRow="1" w:firstColumn="1" w:lastColumn="1" w:noHBand="0" w:noVBand="0"/>
      </w:tblPr>
      <w:tblGrid>
        <w:gridCol w:w="1199"/>
        <w:gridCol w:w="2198"/>
        <w:gridCol w:w="1855"/>
        <w:gridCol w:w="1858"/>
        <w:gridCol w:w="1856"/>
      </w:tblGrid>
      <w:tr w:rsidR="00C74176" w:rsidTr="00C133EA">
        <w:trPr>
          <w:cnfStyle w:val="100000000000" w:firstRow="1" w:lastRow="0" w:firstColumn="0" w:lastColumn="0" w:oddVBand="0" w:evenVBand="0" w:oddHBand="0" w:evenHBand="0" w:firstRowFirstColumn="0" w:firstRowLastColumn="0" w:lastRowFirstColumn="0" w:lastRowLastColumn="0"/>
          <w:trHeight w:val="848"/>
          <w:jc w:val="center"/>
        </w:trPr>
        <w:tc>
          <w:tcPr>
            <w:cnfStyle w:val="001000000000" w:firstRow="0" w:lastRow="0" w:firstColumn="1" w:lastColumn="0" w:oddVBand="0" w:evenVBand="0" w:oddHBand="0" w:evenHBand="0" w:firstRowFirstColumn="0" w:firstRowLastColumn="0" w:lastRowFirstColumn="0" w:lastRowLastColumn="0"/>
            <w:tcW w:w="1199" w:type="dxa"/>
          </w:tcPr>
          <w:p w:rsidR="00C74176" w:rsidRDefault="00C74176" w:rsidP="00C74176">
            <w:pPr>
              <w:pStyle w:val="TableParagraph"/>
              <w:rPr>
                <w:b w:val="0"/>
                <w:sz w:val="24"/>
              </w:rPr>
            </w:pPr>
            <w:r>
              <w:rPr>
                <w:b w:val="0"/>
                <w:sz w:val="24"/>
              </w:rPr>
              <w:t>№ п/п</w:t>
            </w:r>
          </w:p>
        </w:tc>
        <w:tc>
          <w:tcPr>
            <w:cnfStyle w:val="000010000000" w:firstRow="0" w:lastRow="0" w:firstColumn="0" w:lastColumn="0" w:oddVBand="1" w:evenVBand="0" w:oddHBand="0" w:evenHBand="0" w:firstRowFirstColumn="0" w:firstRowLastColumn="0" w:lastRowFirstColumn="0" w:lastRowLastColumn="0"/>
            <w:tcW w:w="2198" w:type="dxa"/>
          </w:tcPr>
          <w:p w:rsidR="00C74176" w:rsidRDefault="00C74176" w:rsidP="00C74176">
            <w:pPr>
              <w:pStyle w:val="TableParagraph"/>
              <w:jc w:val="center"/>
              <w:rPr>
                <w:b w:val="0"/>
                <w:sz w:val="24"/>
              </w:rPr>
            </w:pPr>
            <w:r>
              <w:rPr>
                <w:sz w:val="24"/>
              </w:rPr>
              <w:t>Клас</w:t>
            </w:r>
          </w:p>
        </w:tc>
        <w:tc>
          <w:tcPr>
            <w:tcW w:w="1855" w:type="dxa"/>
          </w:tcPr>
          <w:p w:rsidR="00C74176" w:rsidRDefault="00C74176" w:rsidP="00C74176">
            <w:pPr>
              <w:pStyle w:val="TableParagraph"/>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Всього учнів</w:t>
            </w:r>
          </w:p>
        </w:tc>
        <w:tc>
          <w:tcPr>
            <w:cnfStyle w:val="000010000000" w:firstRow="0" w:lastRow="0" w:firstColumn="0" w:lastColumn="0" w:oddVBand="1" w:evenVBand="0" w:oddHBand="0" w:evenHBand="0" w:firstRowFirstColumn="0" w:firstRowLastColumn="0" w:lastRowFirstColumn="0" w:lastRowLastColumn="0"/>
            <w:tcW w:w="1858" w:type="dxa"/>
          </w:tcPr>
          <w:p w:rsidR="00C74176" w:rsidRDefault="00C74176" w:rsidP="00C74176">
            <w:pPr>
              <w:pStyle w:val="TableParagraph"/>
              <w:rPr>
                <w:b w:val="0"/>
                <w:sz w:val="24"/>
              </w:rPr>
            </w:pPr>
            <w:r>
              <w:rPr>
                <w:sz w:val="24"/>
              </w:rPr>
              <w:t>Хлопчиків</w:t>
            </w:r>
          </w:p>
        </w:tc>
        <w:tc>
          <w:tcPr>
            <w:cnfStyle w:val="000100000000" w:firstRow="0" w:lastRow="0" w:firstColumn="0" w:lastColumn="1" w:oddVBand="0" w:evenVBand="0" w:oddHBand="0" w:evenHBand="0" w:firstRowFirstColumn="0" w:firstRowLastColumn="0" w:lastRowFirstColumn="0" w:lastRowLastColumn="0"/>
            <w:tcW w:w="1856" w:type="dxa"/>
          </w:tcPr>
          <w:p w:rsidR="00C74176" w:rsidRDefault="00C74176" w:rsidP="00C74176">
            <w:pPr>
              <w:pStyle w:val="TableParagraph"/>
              <w:spacing w:line="275" w:lineRule="exact"/>
              <w:jc w:val="center"/>
              <w:rPr>
                <w:b w:val="0"/>
                <w:sz w:val="24"/>
              </w:rPr>
            </w:pPr>
            <w:r>
              <w:rPr>
                <w:sz w:val="24"/>
              </w:rPr>
              <w:t>Дівчаток</w:t>
            </w:r>
          </w:p>
        </w:tc>
      </w:tr>
      <w:tr w:rsidR="00C74176" w:rsidTr="00DD3A99">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199" w:type="dxa"/>
          </w:tcPr>
          <w:p w:rsidR="00C133EA" w:rsidRPr="00DD3A99" w:rsidRDefault="00C74176" w:rsidP="00DD3A99">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198" w:type="dxa"/>
          </w:tcPr>
          <w:p w:rsidR="00C133EA" w:rsidRPr="00DD3A99" w:rsidRDefault="0009618B" w:rsidP="00DD3A99">
            <w:pPr>
              <w:pStyle w:val="TableParagraph"/>
              <w:spacing w:before="102"/>
              <w:ind w:left="-52"/>
              <w:jc w:val="center"/>
              <w:rPr>
                <w:b/>
                <w:sz w:val="24"/>
                <w:szCs w:val="24"/>
                <w:lang w:val="en-US"/>
              </w:rPr>
            </w:pPr>
            <w:r>
              <w:rPr>
                <w:b/>
                <w:sz w:val="24"/>
                <w:szCs w:val="24"/>
              </w:rPr>
              <w:t>1</w:t>
            </w:r>
            <w:r w:rsidR="00DD3A99">
              <w:rPr>
                <w:b/>
                <w:sz w:val="24"/>
                <w:szCs w:val="24"/>
                <w:lang w:val="en-US"/>
              </w:rPr>
              <w:t xml:space="preserve"> </w:t>
            </w:r>
          </w:p>
        </w:tc>
        <w:tc>
          <w:tcPr>
            <w:tcW w:w="1855" w:type="dxa"/>
          </w:tcPr>
          <w:p w:rsidR="00C133EA" w:rsidRPr="00F308E2" w:rsidRDefault="00F308E2" w:rsidP="00DD3A99">
            <w:pPr>
              <w:pStyle w:val="TableParagraph"/>
              <w:spacing w:before="102"/>
              <w:jc w:val="center"/>
              <w:cnfStyle w:val="000000100000" w:firstRow="0" w:lastRow="0" w:firstColumn="0" w:lastColumn="0" w:oddVBand="0" w:evenVBand="0" w:oddHBand="1" w:evenHBand="0" w:firstRowFirstColumn="0" w:firstRowLastColumn="0" w:lastRowFirstColumn="0" w:lastRowLastColumn="0"/>
              <w:rPr>
                <w:sz w:val="24"/>
              </w:rPr>
            </w:pPr>
            <w:r>
              <w:rPr>
                <w:sz w:val="24"/>
                <w:lang w:val="en-US"/>
              </w:rPr>
              <w:t xml:space="preserve">   2</w:t>
            </w:r>
            <w:r>
              <w:rPr>
                <w:sz w:val="24"/>
              </w:rPr>
              <w:t>4</w:t>
            </w:r>
          </w:p>
        </w:tc>
        <w:tc>
          <w:tcPr>
            <w:cnfStyle w:val="000010000000" w:firstRow="0" w:lastRow="0" w:firstColumn="0" w:lastColumn="0" w:oddVBand="1" w:evenVBand="0" w:oddHBand="0" w:evenHBand="0" w:firstRowFirstColumn="0" w:firstRowLastColumn="0" w:lastRowFirstColumn="0" w:lastRowLastColumn="0"/>
            <w:tcW w:w="1858" w:type="dxa"/>
          </w:tcPr>
          <w:p w:rsidR="00C74176" w:rsidRDefault="0012224C" w:rsidP="00C74176">
            <w:pPr>
              <w:pStyle w:val="TableParagraph"/>
              <w:spacing w:before="102"/>
              <w:ind w:left="801"/>
              <w:rPr>
                <w:b/>
                <w:sz w:val="24"/>
              </w:rPr>
            </w:pPr>
            <w:r>
              <w:rPr>
                <w:b/>
                <w:sz w:val="24"/>
              </w:rPr>
              <w:t>19</w:t>
            </w:r>
          </w:p>
        </w:tc>
        <w:tc>
          <w:tcPr>
            <w:cnfStyle w:val="000100000000" w:firstRow="0" w:lastRow="0" w:firstColumn="0" w:lastColumn="1" w:oddVBand="0" w:evenVBand="0" w:oddHBand="0" w:evenHBand="0" w:firstRowFirstColumn="0" w:firstRowLastColumn="0" w:lastRowFirstColumn="0" w:lastRowLastColumn="0"/>
            <w:tcW w:w="1856" w:type="dxa"/>
          </w:tcPr>
          <w:p w:rsidR="00C74176" w:rsidRDefault="0012224C" w:rsidP="00C74176">
            <w:pPr>
              <w:pStyle w:val="TableParagraph"/>
              <w:spacing w:line="275" w:lineRule="exact"/>
              <w:ind w:left="448" w:right="444"/>
              <w:jc w:val="center"/>
              <w:rPr>
                <w:b w:val="0"/>
                <w:sz w:val="24"/>
              </w:rPr>
            </w:pPr>
            <w:r>
              <w:rPr>
                <w:b w:val="0"/>
                <w:sz w:val="24"/>
              </w:rPr>
              <w:t>5</w:t>
            </w:r>
          </w:p>
        </w:tc>
      </w:tr>
      <w:tr w:rsidR="00C74176" w:rsidTr="00DD3A99">
        <w:trPr>
          <w:trHeight w:val="411"/>
          <w:jc w:val="center"/>
        </w:trPr>
        <w:tc>
          <w:tcPr>
            <w:cnfStyle w:val="001000000000" w:firstRow="0" w:lastRow="0" w:firstColumn="1" w:lastColumn="0" w:oddVBand="0" w:evenVBand="0" w:oddHBand="0" w:evenHBand="0" w:firstRowFirstColumn="0" w:firstRowLastColumn="0" w:lastRowFirstColumn="0" w:lastRowLastColumn="0"/>
            <w:tcW w:w="1199" w:type="dxa"/>
          </w:tcPr>
          <w:p w:rsidR="00C74176" w:rsidRPr="00C133EA" w:rsidRDefault="00DD3A99" w:rsidP="00C74176">
            <w:pPr>
              <w:pStyle w:val="TableParagraph"/>
              <w:ind w:left="-52"/>
              <w:jc w:val="center"/>
              <w:rPr>
                <w:sz w:val="24"/>
                <w:szCs w:val="24"/>
                <w:lang w:val="en-US"/>
              </w:rPr>
            </w:pPr>
            <w:r>
              <w:rPr>
                <w:sz w:val="24"/>
                <w:szCs w:val="24"/>
                <w:lang w:val="en-US"/>
              </w:rPr>
              <w:t>2</w:t>
            </w:r>
          </w:p>
        </w:tc>
        <w:tc>
          <w:tcPr>
            <w:cnfStyle w:val="000010000000" w:firstRow="0" w:lastRow="0" w:firstColumn="0" w:lastColumn="0" w:oddVBand="1" w:evenVBand="0" w:oddHBand="0" w:evenHBand="0" w:firstRowFirstColumn="0" w:firstRowLastColumn="0" w:lastRowFirstColumn="0" w:lastRowLastColumn="0"/>
            <w:tcW w:w="2198" w:type="dxa"/>
          </w:tcPr>
          <w:p w:rsidR="00C74176" w:rsidRPr="00C74176" w:rsidRDefault="0009618B" w:rsidP="00C74176">
            <w:pPr>
              <w:pStyle w:val="TableParagraph"/>
              <w:spacing w:before="36"/>
              <w:ind w:left="-52"/>
              <w:jc w:val="center"/>
              <w:rPr>
                <w:b/>
                <w:sz w:val="24"/>
                <w:szCs w:val="24"/>
              </w:rPr>
            </w:pPr>
            <w:r>
              <w:rPr>
                <w:b/>
                <w:sz w:val="24"/>
                <w:szCs w:val="24"/>
              </w:rPr>
              <w:t>2</w:t>
            </w:r>
          </w:p>
        </w:tc>
        <w:tc>
          <w:tcPr>
            <w:tcW w:w="1855" w:type="dxa"/>
          </w:tcPr>
          <w:p w:rsidR="00C74176" w:rsidRPr="0012224C" w:rsidRDefault="00DD3A99" w:rsidP="00C74176">
            <w:pPr>
              <w:pStyle w:val="TableParagraph"/>
              <w:spacing w:before="36"/>
              <w:ind w:left="798"/>
              <w:cnfStyle w:val="000000000000" w:firstRow="0" w:lastRow="0" w:firstColumn="0" w:lastColumn="0" w:oddVBand="0" w:evenVBand="0" w:oddHBand="0" w:evenHBand="0" w:firstRowFirstColumn="0" w:firstRowLastColumn="0" w:lastRowFirstColumn="0" w:lastRowLastColumn="0"/>
              <w:rPr>
                <w:sz w:val="24"/>
              </w:rPr>
            </w:pPr>
            <w:r>
              <w:rPr>
                <w:sz w:val="24"/>
              </w:rPr>
              <w:t>2</w:t>
            </w:r>
            <w:r w:rsidR="0012224C">
              <w:rPr>
                <w:sz w:val="24"/>
              </w:rPr>
              <w:t>9</w:t>
            </w:r>
          </w:p>
        </w:tc>
        <w:tc>
          <w:tcPr>
            <w:cnfStyle w:val="000010000000" w:firstRow="0" w:lastRow="0" w:firstColumn="0" w:lastColumn="0" w:oddVBand="1" w:evenVBand="0" w:oddHBand="0" w:evenHBand="0" w:firstRowFirstColumn="0" w:firstRowLastColumn="0" w:lastRowFirstColumn="0" w:lastRowLastColumn="0"/>
            <w:tcW w:w="1858" w:type="dxa"/>
          </w:tcPr>
          <w:p w:rsidR="00C74176" w:rsidRDefault="0012224C" w:rsidP="00C74176">
            <w:pPr>
              <w:pStyle w:val="TableParagraph"/>
              <w:spacing w:before="36"/>
              <w:ind w:left="801"/>
              <w:rPr>
                <w:sz w:val="24"/>
              </w:rPr>
            </w:pPr>
            <w:r>
              <w:rPr>
                <w:sz w:val="24"/>
              </w:rPr>
              <w:t>18</w:t>
            </w:r>
          </w:p>
        </w:tc>
        <w:tc>
          <w:tcPr>
            <w:cnfStyle w:val="000100000000" w:firstRow="0" w:lastRow="0" w:firstColumn="0" w:lastColumn="1" w:oddVBand="0" w:evenVBand="0" w:oddHBand="0" w:evenHBand="0" w:firstRowFirstColumn="0" w:firstRowLastColumn="0" w:lastRowFirstColumn="0" w:lastRowLastColumn="0"/>
            <w:tcW w:w="1856" w:type="dxa"/>
          </w:tcPr>
          <w:p w:rsidR="00C74176" w:rsidRDefault="0012224C" w:rsidP="00C74176">
            <w:pPr>
              <w:pStyle w:val="TableParagraph"/>
              <w:spacing w:before="36"/>
              <w:ind w:left="448" w:right="444"/>
              <w:jc w:val="center"/>
              <w:rPr>
                <w:sz w:val="24"/>
              </w:rPr>
            </w:pPr>
            <w:r>
              <w:rPr>
                <w:sz w:val="24"/>
              </w:rPr>
              <w:t>11</w:t>
            </w:r>
          </w:p>
        </w:tc>
      </w:tr>
      <w:tr w:rsidR="00C74176" w:rsidTr="00C133EA">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199" w:type="dxa"/>
          </w:tcPr>
          <w:p w:rsidR="00C74176" w:rsidRPr="00C133EA" w:rsidRDefault="00DD3A99" w:rsidP="00C74176">
            <w:pPr>
              <w:pStyle w:val="TableParagraph"/>
              <w:ind w:left="-52"/>
              <w:jc w:val="center"/>
              <w:rPr>
                <w:sz w:val="24"/>
                <w:szCs w:val="24"/>
                <w:lang w:val="en-US"/>
              </w:rPr>
            </w:pPr>
            <w:r>
              <w:rPr>
                <w:sz w:val="24"/>
                <w:szCs w:val="24"/>
                <w:lang w:val="en-US"/>
              </w:rPr>
              <w:t>3</w:t>
            </w:r>
          </w:p>
        </w:tc>
        <w:tc>
          <w:tcPr>
            <w:cnfStyle w:val="000010000000" w:firstRow="0" w:lastRow="0" w:firstColumn="0" w:lastColumn="0" w:oddVBand="1" w:evenVBand="0" w:oddHBand="0" w:evenHBand="0" w:firstRowFirstColumn="0" w:firstRowLastColumn="0" w:lastRowFirstColumn="0" w:lastRowLastColumn="0"/>
            <w:tcW w:w="2198" w:type="dxa"/>
          </w:tcPr>
          <w:p w:rsidR="00C74176" w:rsidRPr="00C74176" w:rsidRDefault="0009618B" w:rsidP="00C74176">
            <w:pPr>
              <w:pStyle w:val="TableParagraph"/>
              <w:spacing w:before="102"/>
              <w:ind w:left="-52"/>
              <w:jc w:val="center"/>
              <w:rPr>
                <w:b/>
                <w:sz w:val="24"/>
                <w:szCs w:val="24"/>
              </w:rPr>
            </w:pPr>
            <w:r>
              <w:rPr>
                <w:b/>
                <w:sz w:val="24"/>
                <w:szCs w:val="24"/>
              </w:rPr>
              <w:t>3</w:t>
            </w:r>
          </w:p>
        </w:tc>
        <w:tc>
          <w:tcPr>
            <w:tcW w:w="1855" w:type="dxa"/>
          </w:tcPr>
          <w:p w:rsidR="00C74176" w:rsidRPr="00DD3A99" w:rsidRDefault="00DD3A99"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lang w:val="en-US"/>
              </w:rPr>
            </w:pPr>
            <w:r>
              <w:rPr>
                <w:sz w:val="24"/>
                <w:lang w:val="en-US"/>
              </w:rPr>
              <w:t>19</w:t>
            </w:r>
          </w:p>
        </w:tc>
        <w:tc>
          <w:tcPr>
            <w:cnfStyle w:val="000010000000" w:firstRow="0" w:lastRow="0" w:firstColumn="0" w:lastColumn="0" w:oddVBand="1" w:evenVBand="0" w:oddHBand="0" w:evenHBand="0" w:firstRowFirstColumn="0" w:firstRowLastColumn="0" w:lastRowFirstColumn="0" w:lastRowLastColumn="0"/>
            <w:tcW w:w="1858" w:type="dxa"/>
          </w:tcPr>
          <w:p w:rsidR="00C74176" w:rsidRPr="007A77E9" w:rsidRDefault="007A77E9" w:rsidP="00C74176">
            <w:pPr>
              <w:pStyle w:val="TableParagraph"/>
              <w:spacing w:line="256" w:lineRule="exact"/>
              <w:ind w:left="801"/>
              <w:rPr>
                <w:sz w:val="24"/>
                <w:lang w:val="en-US"/>
              </w:rPr>
            </w:pPr>
            <w:r>
              <w:rPr>
                <w:sz w:val="24"/>
                <w:lang w:val="en-US"/>
              </w:rPr>
              <w:t>7</w:t>
            </w:r>
          </w:p>
        </w:tc>
        <w:tc>
          <w:tcPr>
            <w:cnfStyle w:val="000100000000" w:firstRow="0" w:lastRow="0" w:firstColumn="0" w:lastColumn="1" w:oddVBand="0" w:evenVBand="0" w:oddHBand="0" w:evenHBand="0" w:firstRowFirstColumn="0" w:firstRowLastColumn="0" w:lastRowFirstColumn="0" w:lastRowLastColumn="0"/>
            <w:tcW w:w="1856" w:type="dxa"/>
          </w:tcPr>
          <w:p w:rsidR="00C74176" w:rsidRPr="007A77E9" w:rsidRDefault="007A77E9" w:rsidP="00C74176">
            <w:pPr>
              <w:pStyle w:val="TableParagraph"/>
              <w:spacing w:line="256" w:lineRule="exact"/>
              <w:ind w:left="4"/>
              <w:jc w:val="center"/>
              <w:rPr>
                <w:sz w:val="24"/>
                <w:lang w:val="en-US"/>
              </w:rPr>
            </w:pPr>
            <w:r>
              <w:rPr>
                <w:sz w:val="24"/>
                <w:lang w:val="en-US"/>
              </w:rPr>
              <w:t>12</w:t>
            </w:r>
          </w:p>
        </w:tc>
      </w:tr>
      <w:tr w:rsidR="00C74176" w:rsidTr="00C133EA">
        <w:trPr>
          <w:trHeight w:val="488"/>
          <w:jc w:val="center"/>
        </w:trPr>
        <w:tc>
          <w:tcPr>
            <w:cnfStyle w:val="001000000000" w:firstRow="0" w:lastRow="0" w:firstColumn="1" w:lastColumn="0" w:oddVBand="0" w:evenVBand="0" w:oddHBand="0" w:evenHBand="0" w:firstRowFirstColumn="0" w:firstRowLastColumn="0" w:lastRowFirstColumn="0" w:lastRowLastColumn="0"/>
            <w:tcW w:w="1199" w:type="dxa"/>
          </w:tcPr>
          <w:p w:rsidR="00C74176" w:rsidRPr="00C133EA" w:rsidRDefault="00DD3A99" w:rsidP="00C74176">
            <w:pPr>
              <w:pStyle w:val="TableParagraph"/>
              <w:ind w:left="-52"/>
              <w:jc w:val="center"/>
              <w:rPr>
                <w:sz w:val="24"/>
                <w:szCs w:val="24"/>
                <w:lang w:val="en-US"/>
              </w:rPr>
            </w:pPr>
            <w:r>
              <w:rPr>
                <w:sz w:val="24"/>
                <w:szCs w:val="24"/>
                <w:lang w:val="en-US"/>
              </w:rPr>
              <w:t>4</w:t>
            </w:r>
          </w:p>
        </w:tc>
        <w:tc>
          <w:tcPr>
            <w:cnfStyle w:val="000010000000" w:firstRow="0" w:lastRow="0" w:firstColumn="0" w:lastColumn="0" w:oddVBand="1" w:evenVBand="0" w:oddHBand="0" w:evenHBand="0" w:firstRowFirstColumn="0" w:firstRowLastColumn="0" w:lastRowFirstColumn="0" w:lastRowLastColumn="0"/>
            <w:tcW w:w="2198" w:type="dxa"/>
          </w:tcPr>
          <w:p w:rsidR="00C74176" w:rsidRPr="00C74176" w:rsidRDefault="0009618B" w:rsidP="00C74176">
            <w:pPr>
              <w:pStyle w:val="TableParagraph"/>
              <w:spacing w:before="36"/>
              <w:ind w:left="-52"/>
              <w:jc w:val="center"/>
              <w:rPr>
                <w:b/>
                <w:sz w:val="24"/>
                <w:szCs w:val="24"/>
              </w:rPr>
            </w:pPr>
            <w:r>
              <w:rPr>
                <w:b/>
                <w:sz w:val="24"/>
                <w:szCs w:val="24"/>
              </w:rPr>
              <w:t>4</w:t>
            </w:r>
          </w:p>
        </w:tc>
        <w:tc>
          <w:tcPr>
            <w:tcW w:w="1855" w:type="dxa"/>
          </w:tcPr>
          <w:p w:rsidR="00C74176" w:rsidRPr="00DD3A99" w:rsidRDefault="00DD3A99"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lang w:val="en-US"/>
              </w:rPr>
            </w:pPr>
            <w:r>
              <w:rPr>
                <w:sz w:val="24"/>
              </w:rPr>
              <w:t>2</w:t>
            </w:r>
            <w:r>
              <w:rPr>
                <w:sz w:val="24"/>
                <w:lang w:val="en-US"/>
              </w:rPr>
              <w:t>7</w:t>
            </w:r>
          </w:p>
        </w:tc>
        <w:tc>
          <w:tcPr>
            <w:cnfStyle w:val="000010000000" w:firstRow="0" w:lastRow="0" w:firstColumn="0" w:lastColumn="0" w:oddVBand="1" w:evenVBand="0" w:oddHBand="0" w:evenHBand="0" w:firstRowFirstColumn="0" w:firstRowLastColumn="0" w:lastRowFirstColumn="0" w:lastRowLastColumn="0"/>
            <w:tcW w:w="1858" w:type="dxa"/>
          </w:tcPr>
          <w:p w:rsidR="00C74176" w:rsidRPr="007A77E9" w:rsidRDefault="007A77E9" w:rsidP="00C74176">
            <w:pPr>
              <w:pStyle w:val="TableParagraph"/>
              <w:spacing w:line="256" w:lineRule="exact"/>
              <w:ind w:left="8"/>
              <w:jc w:val="center"/>
              <w:rPr>
                <w:sz w:val="24"/>
                <w:lang w:val="en-US"/>
              </w:rPr>
            </w:pPr>
            <w:r>
              <w:rPr>
                <w:sz w:val="24"/>
                <w:lang w:val="en-US"/>
              </w:rPr>
              <w:t xml:space="preserve">   12</w:t>
            </w:r>
          </w:p>
        </w:tc>
        <w:tc>
          <w:tcPr>
            <w:cnfStyle w:val="000100000000" w:firstRow="0" w:lastRow="0" w:firstColumn="0" w:lastColumn="1" w:oddVBand="0" w:evenVBand="0" w:oddHBand="0" w:evenHBand="0" w:firstRowFirstColumn="0" w:firstRowLastColumn="0" w:lastRowFirstColumn="0" w:lastRowLastColumn="0"/>
            <w:tcW w:w="1856" w:type="dxa"/>
          </w:tcPr>
          <w:p w:rsidR="00C74176" w:rsidRPr="007A77E9" w:rsidRDefault="007A77E9" w:rsidP="00C74176">
            <w:pPr>
              <w:pStyle w:val="TableParagraph"/>
              <w:spacing w:line="256" w:lineRule="exact"/>
              <w:ind w:left="448" w:right="444"/>
              <w:jc w:val="center"/>
              <w:rPr>
                <w:sz w:val="24"/>
                <w:lang w:val="en-US"/>
              </w:rPr>
            </w:pPr>
            <w:r>
              <w:rPr>
                <w:sz w:val="24"/>
                <w:lang w:val="en-US"/>
              </w:rPr>
              <w:t>15</w:t>
            </w:r>
          </w:p>
        </w:tc>
      </w:tr>
      <w:tr w:rsidR="00C74176" w:rsidTr="00C133EA">
        <w:trPr>
          <w:cnfStyle w:val="010000000000" w:firstRow="0" w:lastRow="1" w:firstColumn="0" w:lastColumn="0" w:oddVBand="0" w:evenVBand="0" w:oddHBand="0" w:evenHBand="0" w:firstRowFirstColumn="0" w:firstRowLastColumn="0" w:lastRowFirstColumn="0" w:lastRowLastColumn="0"/>
          <w:trHeight w:val="491"/>
          <w:jc w:val="center"/>
        </w:trPr>
        <w:tc>
          <w:tcPr>
            <w:cnfStyle w:val="001000000000" w:firstRow="0" w:lastRow="0" w:firstColumn="1" w:lastColumn="0" w:oddVBand="0" w:evenVBand="0" w:oddHBand="0" w:evenHBand="0" w:firstRowFirstColumn="0" w:firstRowLastColumn="0" w:lastRowFirstColumn="0" w:lastRowLastColumn="0"/>
            <w:tcW w:w="1199" w:type="dxa"/>
          </w:tcPr>
          <w:p w:rsidR="00C74176" w:rsidRDefault="00C74176" w:rsidP="00C74176">
            <w:pPr>
              <w:pStyle w:val="TableParagraph"/>
              <w:spacing w:before="1" w:line="257" w:lineRule="exact"/>
              <w:ind w:left="107"/>
              <w:rPr>
                <w:b w:val="0"/>
                <w:sz w:val="24"/>
              </w:rPr>
            </w:pPr>
            <w:r>
              <w:rPr>
                <w:sz w:val="24"/>
              </w:rPr>
              <w:t>Всього</w:t>
            </w:r>
          </w:p>
        </w:tc>
        <w:tc>
          <w:tcPr>
            <w:cnfStyle w:val="000010000000" w:firstRow="0" w:lastRow="0" w:firstColumn="0" w:lastColumn="0" w:oddVBand="1" w:evenVBand="0" w:oddHBand="0" w:evenHBand="0" w:firstRowFirstColumn="0" w:firstRowLastColumn="0" w:lastRowFirstColumn="0" w:lastRowLastColumn="0"/>
            <w:tcW w:w="2198" w:type="dxa"/>
          </w:tcPr>
          <w:p w:rsidR="00C74176" w:rsidRPr="00DD3A99" w:rsidRDefault="00DD3A99" w:rsidP="00C74176">
            <w:pPr>
              <w:pStyle w:val="TableParagraph"/>
              <w:spacing w:before="1" w:line="257" w:lineRule="exact"/>
              <w:ind w:right="89"/>
              <w:jc w:val="center"/>
              <w:rPr>
                <w:b w:val="0"/>
                <w:sz w:val="24"/>
                <w:lang w:val="en-US"/>
              </w:rPr>
            </w:pPr>
            <w:r>
              <w:rPr>
                <w:sz w:val="24"/>
                <w:lang w:val="en-US"/>
              </w:rPr>
              <w:t>4</w:t>
            </w:r>
          </w:p>
        </w:tc>
        <w:tc>
          <w:tcPr>
            <w:tcW w:w="1855" w:type="dxa"/>
          </w:tcPr>
          <w:p w:rsidR="00C74176" w:rsidRPr="009163A7" w:rsidRDefault="007A77E9" w:rsidP="00C74176">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b w:val="0"/>
                <w:sz w:val="24"/>
                <w:lang w:val="en-US"/>
              </w:rPr>
            </w:pPr>
            <w:r>
              <w:rPr>
                <w:b w:val="0"/>
                <w:sz w:val="24"/>
                <w:lang w:val="en-US"/>
              </w:rPr>
              <w:t xml:space="preserve"> </w:t>
            </w:r>
            <w:r w:rsidR="00C82E98">
              <w:rPr>
                <w:b w:val="0"/>
                <w:sz w:val="24"/>
              </w:rPr>
              <w:t>9</w:t>
            </w:r>
            <w:r w:rsidR="0012224C">
              <w:rPr>
                <w:b w:val="0"/>
                <w:sz w:val="24"/>
              </w:rPr>
              <w:t>9</w:t>
            </w:r>
          </w:p>
        </w:tc>
        <w:tc>
          <w:tcPr>
            <w:cnfStyle w:val="000010000000" w:firstRow="0" w:lastRow="0" w:firstColumn="0" w:lastColumn="0" w:oddVBand="1" w:evenVBand="0" w:oddHBand="0" w:evenHBand="0" w:firstRowFirstColumn="0" w:firstRowLastColumn="0" w:lastRowFirstColumn="0" w:lastRowLastColumn="0"/>
            <w:tcW w:w="1858" w:type="dxa"/>
          </w:tcPr>
          <w:p w:rsidR="00C74176" w:rsidRPr="007A77E9" w:rsidRDefault="007A77E9" w:rsidP="00C74176">
            <w:pPr>
              <w:pStyle w:val="TableParagraph"/>
              <w:spacing w:before="1" w:line="257" w:lineRule="exact"/>
              <w:ind w:left="741"/>
              <w:rPr>
                <w:b w:val="0"/>
                <w:sz w:val="24"/>
                <w:lang w:val="en-US"/>
              </w:rPr>
            </w:pPr>
            <w:r>
              <w:rPr>
                <w:b w:val="0"/>
                <w:sz w:val="24"/>
                <w:lang w:val="en-US"/>
              </w:rPr>
              <w:t>56</w:t>
            </w:r>
          </w:p>
        </w:tc>
        <w:tc>
          <w:tcPr>
            <w:cnfStyle w:val="000100000000" w:firstRow="0" w:lastRow="0" w:firstColumn="0" w:lastColumn="1" w:oddVBand="0" w:evenVBand="0" w:oddHBand="0" w:evenHBand="0" w:firstRowFirstColumn="0" w:firstRowLastColumn="0" w:lastRowFirstColumn="0" w:lastRowLastColumn="0"/>
            <w:tcW w:w="1856" w:type="dxa"/>
          </w:tcPr>
          <w:p w:rsidR="00C74176" w:rsidRPr="007A77E9" w:rsidRDefault="007A77E9" w:rsidP="00C74176">
            <w:pPr>
              <w:pStyle w:val="TableParagraph"/>
              <w:spacing w:before="1" w:line="257" w:lineRule="exact"/>
              <w:ind w:left="448" w:right="444"/>
              <w:jc w:val="center"/>
              <w:rPr>
                <w:b w:val="0"/>
                <w:sz w:val="24"/>
                <w:lang w:val="en-US"/>
              </w:rPr>
            </w:pPr>
            <w:r>
              <w:rPr>
                <w:b w:val="0"/>
                <w:sz w:val="24"/>
                <w:lang w:val="en-US"/>
              </w:rPr>
              <w:t>43</w:t>
            </w:r>
          </w:p>
        </w:tc>
      </w:tr>
    </w:tbl>
    <w:p w:rsidR="00C74176" w:rsidRDefault="00C74176" w:rsidP="00C74176">
      <w:pPr>
        <w:pStyle w:val="a9"/>
        <w:spacing w:before="7" w:line="276" w:lineRule="auto"/>
        <w:ind w:left="392" w:right="507" w:firstLine="708"/>
      </w:pPr>
    </w:p>
    <w:p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C74176">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rsidR="0009618B">
        <w:t>(додатки 1-2</w:t>
      </w:r>
      <w:r>
        <w:t>).</w:t>
      </w:r>
    </w:p>
    <w:p w:rsidR="00C74176" w:rsidRDefault="00C74176" w:rsidP="00C74176">
      <w:pPr>
        <w:pStyle w:val="a9"/>
        <w:spacing w:before="8"/>
        <w:rPr>
          <w:sz w:val="33"/>
        </w:rPr>
      </w:pPr>
    </w:p>
    <w:p w:rsidR="00C74176" w:rsidRPr="00CB7BE4" w:rsidRDefault="00C74176" w:rsidP="00FF35E8">
      <w:pPr>
        <w:pStyle w:val="a9"/>
        <w:ind w:right="3" w:firstLine="709"/>
        <w:rPr>
          <w:color w:val="FF0000"/>
        </w:rPr>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lastRenderedPageBreak/>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Pr>
          <w:spacing w:val="-57"/>
        </w:rPr>
        <w:t xml:space="preserve"> </w:t>
      </w:r>
      <w:r>
        <w:t>та Порядку поділу класів на групи при вивченні окремих предметів у загальноосвітніх навчальних</w:t>
      </w:r>
      <w:r>
        <w:rPr>
          <w:spacing w:val="1"/>
        </w:rPr>
        <w:t xml:space="preserve"> </w:t>
      </w:r>
      <w:r>
        <w:t>закладах, зареєстрованого в Міністерстві юстиції України від 6 березня 2002 року за № 229/6517 (зі</w:t>
      </w:r>
      <w:r>
        <w:rPr>
          <w:spacing w:val="1"/>
        </w:rPr>
        <w:t xml:space="preserve"> </w:t>
      </w:r>
      <w:r>
        <w:t xml:space="preserve">змінами): </w:t>
      </w:r>
      <w:r>
        <w:rPr>
          <w:color w:val="0E233D"/>
        </w:rPr>
        <w:t xml:space="preserve">при </w:t>
      </w:r>
      <w:r>
        <w:t xml:space="preserve">вивченні предметів мовно-літературної освітньої галузі </w:t>
      </w:r>
      <w:r w:rsidRPr="00E53655">
        <w:rPr>
          <w:color w:val="000000" w:themeColor="text1"/>
        </w:rPr>
        <w:t>;</w:t>
      </w:r>
      <w:r w:rsidRPr="00E53655">
        <w:rPr>
          <w:color w:val="000000" w:themeColor="text1"/>
          <w:spacing w:val="60"/>
        </w:rPr>
        <w:t xml:space="preserve"> </w:t>
      </w:r>
      <w:r w:rsidRPr="00E53655">
        <w:rPr>
          <w:color w:val="000000" w:themeColor="text1"/>
        </w:rPr>
        <w:t>інформатики</w:t>
      </w:r>
      <w:r w:rsidRPr="00E53655">
        <w:rPr>
          <w:color w:val="000000" w:themeColor="text1"/>
          <w:spacing w:val="3"/>
        </w:rPr>
        <w:t xml:space="preserve"> </w:t>
      </w:r>
      <w:r w:rsidRPr="00E53655">
        <w:rPr>
          <w:color w:val="000000" w:themeColor="text1"/>
        </w:rPr>
        <w:t>– у 2</w:t>
      </w:r>
      <w:r w:rsidRPr="00E53655">
        <w:rPr>
          <w:color w:val="000000" w:themeColor="text1"/>
          <w:spacing w:val="-1"/>
        </w:rPr>
        <w:t>-</w:t>
      </w:r>
      <w:r w:rsidR="0009618B">
        <w:rPr>
          <w:color w:val="000000" w:themeColor="text1"/>
        </w:rPr>
        <w:t>4</w:t>
      </w:r>
      <w:r w:rsidRPr="00E53655">
        <w:rPr>
          <w:color w:val="000000" w:themeColor="text1"/>
          <w:spacing w:val="-3"/>
        </w:rPr>
        <w:t xml:space="preserve"> </w:t>
      </w:r>
      <w:r w:rsidR="00E53655" w:rsidRPr="00E53655">
        <w:rPr>
          <w:color w:val="000000" w:themeColor="text1"/>
        </w:rPr>
        <w:t>класах</w:t>
      </w:r>
      <w:r w:rsidRPr="00E53655">
        <w:rPr>
          <w:color w:val="000000" w:themeColor="text1"/>
        </w:rPr>
        <w:t>.</w:t>
      </w:r>
    </w:p>
    <w:p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p>
    <w:p w:rsidR="00C74176" w:rsidRPr="00C74176" w:rsidRDefault="00C74176" w:rsidP="00C74176">
      <w:pPr>
        <w:spacing w:after="0" w:line="240" w:lineRule="auto"/>
        <w:ind w:firstLine="709"/>
        <w:jc w:val="both"/>
        <w:rPr>
          <w:rFonts w:ascii="Times New Roman" w:hAnsi="Times New Roman" w:cs="Times New Roman"/>
          <w:sz w:val="28"/>
          <w:szCs w:val="28"/>
        </w:rPr>
      </w:pPr>
    </w:p>
    <w:p w:rsidR="00053579" w:rsidRPr="00053579" w:rsidRDefault="00053579" w:rsidP="00706D36">
      <w:pPr>
        <w:pStyle w:val="a9"/>
        <w:ind w:firstLine="709"/>
        <w:outlineLvl w:val="0"/>
        <w:rPr>
          <w:b/>
          <w:caps/>
          <w:szCs w:val="28"/>
        </w:rPr>
      </w:pPr>
    </w:p>
    <w:p w:rsidR="00053579" w:rsidRDefault="00053579" w:rsidP="00706D36">
      <w:pPr>
        <w:pStyle w:val="a9"/>
        <w:ind w:firstLine="709"/>
        <w:outlineLvl w:val="0"/>
        <w:rPr>
          <w:szCs w:val="28"/>
        </w:rPr>
      </w:pPr>
    </w:p>
    <w:p w:rsidR="00053579" w:rsidRDefault="00053579" w:rsidP="00706D36">
      <w:pPr>
        <w:pStyle w:val="a9"/>
        <w:ind w:firstLine="709"/>
        <w:outlineLvl w:val="0"/>
        <w:rPr>
          <w:szCs w:val="28"/>
        </w:rPr>
      </w:pPr>
    </w:p>
    <w:p w:rsidR="00053579" w:rsidRPr="00706D36" w:rsidRDefault="00053579" w:rsidP="00706D36">
      <w:pPr>
        <w:pStyle w:val="a9"/>
        <w:ind w:firstLine="709"/>
        <w:outlineLvl w:val="0"/>
        <w:rPr>
          <w:szCs w:val="28"/>
        </w:rPr>
      </w:pPr>
    </w:p>
    <w:p w:rsidR="00E53655" w:rsidRDefault="00E53655" w:rsidP="00FF35E8">
      <w:pPr>
        <w:pStyle w:val="a9"/>
        <w:spacing w:before="67"/>
        <w:ind w:left="5387"/>
        <w:rPr>
          <w:b/>
          <w:sz w:val="24"/>
        </w:rPr>
      </w:pPr>
      <w:r>
        <w:rPr>
          <w:b/>
          <w:sz w:val="24"/>
        </w:rPr>
        <w:br w:type="page"/>
      </w:r>
    </w:p>
    <w:p w:rsidR="00FF35E8" w:rsidRPr="00FF35E8" w:rsidRDefault="00FF35E8" w:rsidP="00FF35E8">
      <w:pPr>
        <w:pStyle w:val="a9"/>
        <w:spacing w:before="67"/>
        <w:ind w:left="5387"/>
        <w:rPr>
          <w:b/>
          <w:sz w:val="24"/>
        </w:rPr>
      </w:pPr>
      <w:r w:rsidRPr="00FF35E8">
        <w:rPr>
          <w:b/>
          <w:sz w:val="24"/>
        </w:rPr>
        <w:lastRenderedPageBreak/>
        <w:t>Додаток</w:t>
      </w:r>
      <w:r w:rsidRPr="00FF35E8">
        <w:rPr>
          <w:b/>
          <w:spacing w:val="-2"/>
          <w:sz w:val="24"/>
        </w:rPr>
        <w:t xml:space="preserve"> </w:t>
      </w:r>
      <w:r w:rsidRPr="00FF35E8">
        <w:rPr>
          <w:b/>
          <w:sz w:val="24"/>
        </w:rPr>
        <w:t>1</w:t>
      </w:r>
    </w:p>
    <w:p w:rsidR="00FF35E8" w:rsidRPr="00FF35E8" w:rsidRDefault="00FF35E8" w:rsidP="00FF35E8">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FF35E8" w:rsidRDefault="00FF35E8" w:rsidP="00FF35E8">
      <w:pPr>
        <w:pStyle w:val="a9"/>
        <w:ind w:left="5387"/>
        <w:rPr>
          <w:sz w:val="24"/>
        </w:rPr>
      </w:pPr>
      <w:r w:rsidRPr="00FF35E8">
        <w:rPr>
          <w:sz w:val="24"/>
        </w:rPr>
        <w:t xml:space="preserve">розробленою під керівництвом </w:t>
      </w:r>
    </w:p>
    <w:p w:rsidR="00FF35E8" w:rsidRPr="00FF35E8" w:rsidRDefault="008308D5" w:rsidP="00FF35E8">
      <w:pPr>
        <w:pStyle w:val="a9"/>
        <w:ind w:left="5387"/>
        <w:rPr>
          <w:sz w:val="24"/>
        </w:rPr>
      </w:pPr>
      <w:r>
        <w:rPr>
          <w:sz w:val="24"/>
        </w:rPr>
        <w:t>Савченко О.</w:t>
      </w:r>
      <w:r w:rsidRPr="008308D5">
        <w:rPr>
          <w:sz w:val="24"/>
        </w:rPr>
        <w:t>Я</w:t>
      </w:r>
      <w:r w:rsidR="00FF35E8" w:rsidRPr="00FF35E8">
        <w:rPr>
          <w:sz w:val="24"/>
        </w:rPr>
        <w:t>.,</w:t>
      </w:r>
      <w:r>
        <w:rPr>
          <w:spacing w:val="-57"/>
          <w:sz w:val="24"/>
        </w:rPr>
        <w:t xml:space="preserve"> </w:t>
      </w:r>
      <w:r w:rsidR="00FF35E8" w:rsidRPr="00FF35E8">
        <w:rPr>
          <w:sz w:val="24"/>
        </w:rPr>
        <w:t>затвердженої</w:t>
      </w:r>
      <w:r w:rsidR="00FF35E8" w:rsidRPr="00FF35E8">
        <w:rPr>
          <w:spacing w:val="-1"/>
          <w:sz w:val="24"/>
        </w:rPr>
        <w:t xml:space="preserve"> </w:t>
      </w:r>
      <w:r w:rsidR="00FF35E8" w:rsidRPr="00FF35E8">
        <w:rPr>
          <w:sz w:val="24"/>
        </w:rPr>
        <w:t>Колегією</w:t>
      </w:r>
      <w:r w:rsidR="00FF35E8">
        <w:rPr>
          <w:sz w:val="24"/>
        </w:rPr>
        <w:t xml:space="preserve"> </w:t>
      </w:r>
      <w:r w:rsidR="00FF35E8" w:rsidRPr="00FF35E8">
        <w:rPr>
          <w:sz w:val="24"/>
        </w:rPr>
        <w:t>МОН України</w:t>
      </w:r>
      <w:r w:rsidR="00FF35E8" w:rsidRPr="00FF35E8">
        <w:rPr>
          <w:spacing w:val="60"/>
          <w:sz w:val="24"/>
        </w:rPr>
        <w:t xml:space="preserve"> </w:t>
      </w:r>
      <w:r w:rsidR="00FF35E8" w:rsidRPr="00FF35E8">
        <w:rPr>
          <w:sz w:val="24"/>
        </w:rPr>
        <w:t>від 23.02.2018</w:t>
      </w:r>
      <w:r w:rsidR="00FF35E8" w:rsidRPr="00FF35E8">
        <w:rPr>
          <w:spacing w:val="1"/>
          <w:sz w:val="24"/>
        </w:rPr>
        <w:t xml:space="preserve"> </w:t>
      </w:r>
      <w:r w:rsidR="00FF35E8" w:rsidRPr="00FF35E8">
        <w:rPr>
          <w:sz w:val="24"/>
        </w:rPr>
        <w:t>(наказ</w:t>
      </w:r>
      <w:r w:rsidR="00FF35E8" w:rsidRPr="00FF35E8">
        <w:rPr>
          <w:spacing w:val="-2"/>
          <w:sz w:val="24"/>
        </w:rPr>
        <w:t xml:space="preserve"> </w:t>
      </w:r>
      <w:r w:rsidR="00FF35E8" w:rsidRPr="00FF35E8">
        <w:rPr>
          <w:sz w:val="24"/>
        </w:rPr>
        <w:t>МОН</w:t>
      </w:r>
      <w:r w:rsidR="00FF35E8" w:rsidRPr="00FF35E8">
        <w:rPr>
          <w:spacing w:val="-3"/>
          <w:sz w:val="24"/>
        </w:rPr>
        <w:t xml:space="preserve"> </w:t>
      </w:r>
      <w:r w:rsidR="00FF35E8" w:rsidRPr="00FF35E8">
        <w:rPr>
          <w:sz w:val="24"/>
        </w:rPr>
        <w:t>від</w:t>
      </w:r>
      <w:r w:rsidR="00FF35E8" w:rsidRPr="00FF35E8">
        <w:rPr>
          <w:spacing w:val="-3"/>
          <w:sz w:val="24"/>
        </w:rPr>
        <w:t xml:space="preserve"> </w:t>
      </w:r>
      <w:r w:rsidR="00FF35E8" w:rsidRPr="00FF35E8">
        <w:rPr>
          <w:sz w:val="24"/>
        </w:rPr>
        <w:t>08.10.2019</w:t>
      </w:r>
      <w:r w:rsidR="00FF35E8" w:rsidRPr="00FF35E8">
        <w:rPr>
          <w:spacing w:val="56"/>
          <w:sz w:val="24"/>
        </w:rPr>
        <w:t xml:space="preserve"> </w:t>
      </w:r>
      <w:r w:rsidR="00FF35E8" w:rsidRPr="00FF35E8">
        <w:rPr>
          <w:sz w:val="24"/>
        </w:rPr>
        <w:t>№1272)</w:t>
      </w:r>
    </w:p>
    <w:p w:rsidR="00FF35E8" w:rsidRPr="008308D5" w:rsidRDefault="00FF35E8" w:rsidP="00FF35E8">
      <w:pPr>
        <w:pStyle w:val="1"/>
        <w:ind w:right="3"/>
        <w:jc w:val="center"/>
        <w:rPr>
          <w:rFonts w:ascii="Times New Roman" w:hAnsi="Times New Roman" w:cs="Times New Roman"/>
          <w:b/>
          <w:color w:val="000000" w:themeColor="text1"/>
          <w:sz w:val="28"/>
          <w:lang w:val="ru-RU"/>
        </w:rPr>
      </w:pPr>
      <w:r w:rsidRPr="008308D5">
        <w:rPr>
          <w:rFonts w:ascii="Times New Roman" w:hAnsi="Times New Roman" w:cs="Times New Roman"/>
          <w:b/>
          <w:color w:val="000000" w:themeColor="text1"/>
          <w:sz w:val="28"/>
          <w:lang w:val="ru-RU"/>
        </w:rPr>
        <w:t>Навчальний</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план</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для</w:t>
      </w:r>
      <w:r w:rsidRPr="008308D5">
        <w:rPr>
          <w:rFonts w:ascii="Times New Roman" w:hAnsi="Times New Roman" w:cs="Times New Roman"/>
          <w:b/>
          <w:color w:val="000000" w:themeColor="text1"/>
          <w:spacing w:val="-1"/>
          <w:sz w:val="28"/>
          <w:lang w:val="ru-RU"/>
        </w:rPr>
        <w:t xml:space="preserve"> </w:t>
      </w:r>
      <w:r w:rsidRPr="008308D5">
        <w:rPr>
          <w:rFonts w:ascii="Times New Roman" w:hAnsi="Times New Roman" w:cs="Times New Roman"/>
          <w:b/>
          <w:color w:val="000000" w:themeColor="text1"/>
          <w:sz w:val="28"/>
          <w:lang w:val="ru-RU"/>
        </w:rPr>
        <w:t>1-2 класів</w:t>
      </w:r>
    </w:p>
    <w:p w:rsidR="00FF35E8" w:rsidRDefault="00FF35E8" w:rsidP="00FF35E8">
      <w:pPr>
        <w:pStyle w:val="a9"/>
        <w:spacing w:before="5" w:after="1"/>
        <w:rPr>
          <w:b/>
          <w:sz w:val="17"/>
        </w:rPr>
      </w:pPr>
    </w:p>
    <w:tbl>
      <w:tblPr>
        <w:tblStyle w:val="-45"/>
        <w:tblW w:w="0" w:type="auto"/>
        <w:tblInd w:w="-459" w:type="dxa"/>
        <w:tblLayout w:type="fixed"/>
        <w:tblLook w:val="01E0" w:firstRow="1" w:lastRow="1" w:firstColumn="1" w:lastColumn="1" w:noHBand="0" w:noVBand="0"/>
      </w:tblPr>
      <w:tblGrid>
        <w:gridCol w:w="2388"/>
        <w:gridCol w:w="3141"/>
        <w:gridCol w:w="276"/>
        <w:gridCol w:w="1425"/>
        <w:gridCol w:w="1711"/>
        <w:gridCol w:w="1093"/>
      </w:tblGrid>
      <w:tr w:rsidR="00197ED6" w:rsidTr="004D2D91">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vMerge w:val="restart"/>
            <w:hideMark/>
          </w:tcPr>
          <w:p w:rsidR="00197ED6" w:rsidRPr="00F154CB" w:rsidRDefault="00197ED6" w:rsidP="00FF35E8">
            <w:pPr>
              <w:pStyle w:val="TableParagraph"/>
              <w:spacing w:before="224"/>
              <w:ind w:left="-142"/>
              <w:jc w:val="center"/>
              <w:rPr>
                <w:sz w:val="2"/>
              </w:rPr>
            </w:pPr>
          </w:p>
          <w:p w:rsidR="00197ED6" w:rsidRDefault="00197ED6" w:rsidP="00FF35E8">
            <w:pPr>
              <w:pStyle w:val="TableParagraph"/>
              <w:spacing w:before="224"/>
              <w:ind w:left="-142"/>
              <w:jc w:val="center"/>
              <w:rPr>
                <w:b w:val="0"/>
                <w:sz w:val="24"/>
              </w:rPr>
            </w:pPr>
            <w:r w:rsidRPr="00FF35E8">
              <w:rPr>
                <w:sz w:val="32"/>
              </w:rPr>
              <w:t>Навчальні</w:t>
            </w:r>
            <w:r w:rsidRPr="00FF35E8">
              <w:rPr>
                <w:spacing w:val="-3"/>
                <w:sz w:val="32"/>
              </w:rPr>
              <w:t xml:space="preserve"> </w:t>
            </w:r>
            <w:r w:rsidRPr="00FF35E8">
              <w:rPr>
                <w:sz w:val="32"/>
              </w:rPr>
              <w:t>предмети</w:t>
            </w:r>
          </w:p>
        </w:tc>
        <w:tc>
          <w:tcPr>
            <w:cnfStyle w:val="000010000000" w:firstRow="0" w:lastRow="0" w:firstColumn="0" w:lastColumn="0" w:oddVBand="1" w:evenVBand="0" w:oddHBand="0" w:evenHBand="0" w:firstRowFirstColumn="0" w:firstRowLastColumn="0" w:lastRowFirstColumn="0" w:lastRowLastColumn="0"/>
            <w:tcW w:w="276" w:type="dxa"/>
          </w:tcPr>
          <w:p w:rsidR="00197ED6" w:rsidRPr="00FF35E8" w:rsidRDefault="00197ED6" w:rsidP="00F154CB">
            <w:pPr>
              <w:pStyle w:val="TableParagraph"/>
              <w:spacing w:line="360" w:lineRule="auto"/>
              <w:ind w:left="38"/>
              <w:jc w:val="center"/>
              <w:rPr>
                <w:sz w:val="24"/>
                <w:lang w:val="ru-RU"/>
              </w:rPr>
            </w:pPr>
          </w:p>
        </w:tc>
        <w:tc>
          <w:tcPr>
            <w:cnfStyle w:val="000100000000" w:firstRow="0" w:lastRow="0" w:firstColumn="0" w:lastColumn="1" w:oddVBand="0" w:evenVBand="0" w:oddHBand="0" w:evenHBand="0" w:firstRowFirstColumn="0" w:firstRowLastColumn="0" w:lastRowFirstColumn="0" w:lastRowLastColumn="0"/>
            <w:tcW w:w="4229" w:type="dxa"/>
            <w:gridSpan w:val="3"/>
          </w:tcPr>
          <w:p w:rsidR="00197ED6" w:rsidRPr="00197ED6" w:rsidRDefault="00197ED6" w:rsidP="00197ED6">
            <w:pPr>
              <w:pStyle w:val="TableParagraph"/>
              <w:ind w:left="40" w:right="6"/>
              <w:jc w:val="center"/>
              <w:rPr>
                <w:b w:val="0"/>
                <w:sz w:val="28"/>
                <w:lang w:val="ru-RU"/>
              </w:rPr>
            </w:pPr>
            <w:r w:rsidRPr="00197ED6">
              <w:rPr>
                <w:sz w:val="28"/>
                <w:lang w:val="ru-RU"/>
              </w:rPr>
              <w:t>Кількість</w:t>
            </w:r>
            <w:r w:rsidRPr="00197ED6">
              <w:rPr>
                <w:spacing w:val="-1"/>
                <w:sz w:val="28"/>
                <w:lang w:val="ru-RU"/>
              </w:rPr>
              <w:t xml:space="preserve"> </w:t>
            </w:r>
            <w:r w:rsidRPr="00197ED6">
              <w:rPr>
                <w:sz w:val="28"/>
                <w:lang w:val="ru-RU"/>
              </w:rPr>
              <w:t>годин</w:t>
            </w:r>
            <w:r w:rsidRPr="00197ED6">
              <w:rPr>
                <w:spacing w:val="-1"/>
                <w:sz w:val="28"/>
                <w:lang w:val="ru-RU"/>
              </w:rPr>
              <w:t xml:space="preserve"> </w:t>
            </w:r>
            <w:r w:rsidRPr="00197ED6">
              <w:rPr>
                <w:sz w:val="28"/>
                <w:lang w:val="ru-RU"/>
              </w:rPr>
              <w:t>на</w:t>
            </w:r>
          </w:p>
          <w:p w:rsidR="00197ED6" w:rsidRPr="00197ED6" w:rsidRDefault="00197ED6" w:rsidP="00197ED6">
            <w:pPr>
              <w:pStyle w:val="TableParagraph"/>
              <w:ind w:left="40" w:right="6"/>
              <w:jc w:val="center"/>
              <w:rPr>
                <w:b w:val="0"/>
                <w:sz w:val="28"/>
              </w:rPr>
            </w:pPr>
            <w:r w:rsidRPr="00197ED6">
              <w:rPr>
                <w:sz w:val="28"/>
                <w:lang w:val="ru-RU"/>
              </w:rPr>
              <w:t>тиждень</w:t>
            </w:r>
            <w:r w:rsidRPr="00197ED6">
              <w:rPr>
                <w:spacing w:val="-2"/>
                <w:sz w:val="28"/>
                <w:lang w:val="ru-RU"/>
              </w:rPr>
              <w:t xml:space="preserve"> </w:t>
            </w:r>
            <w:r w:rsidRPr="00197ED6">
              <w:rPr>
                <w:sz w:val="28"/>
                <w:lang w:val="ru-RU"/>
              </w:rPr>
              <w:t>у</w:t>
            </w:r>
            <w:r w:rsidRPr="00197ED6">
              <w:rPr>
                <w:spacing w:val="-2"/>
                <w:sz w:val="28"/>
                <w:lang w:val="ru-RU"/>
              </w:rPr>
              <w:t xml:space="preserve"> </w:t>
            </w:r>
            <w:r w:rsidRPr="00197ED6">
              <w:rPr>
                <w:sz w:val="28"/>
                <w:lang w:val="ru-RU"/>
              </w:rPr>
              <w:t>класах</w:t>
            </w:r>
          </w:p>
        </w:tc>
      </w:tr>
      <w:tr w:rsidR="00FC7FCE"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vMerge/>
            <w:hideMark/>
          </w:tcPr>
          <w:p w:rsidR="00FC7FCE" w:rsidRDefault="00FC7FCE" w:rsidP="00FC7FCE">
            <w:pPr>
              <w:rPr>
                <w:b w:val="0"/>
                <w:sz w:val="24"/>
              </w:rPr>
            </w:pP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FFFFCC"/>
            <w:hideMark/>
          </w:tcPr>
          <w:p w:rsidR="00FC7FCE" w:rsidRDefault="00FC7FCE" w:rsidP="00FC7FCE">
            <w:pPr>
              <w:pStyle w:val="TableParagraph"/>
              <w:spacing w:line="275" w:lineRule="exact"/>
              <w:ind w:left="34"/>
              <w:jc w:val="center"/>
              <w:rPr>
                <w:b/>
                <w:sz w:val="24"/>
              </w:rPr>
            </w:pPr>
            <w:r>
              <w:rPr>
                <w:b/>
                <w:sz w:val="24"/>
              </w:rPr>
              <w:t>1</w:t>
            </w:r>
          </w:p>
        </w:tc>
        <w:tc>
          <w:tcPr>
            <w:tcW w:w="1711" w:type="dxa"/>
            <w:shd w:val="clear" w:color="auto" w:fill="FFFFCC"/>
          </w:tcPr>
          <w:p w:rsidR="00FC7FCE" w:rsidRDefault="00FC7FCE" w:rsidP="00FC7FCE">
            <w:pPr>
              <w:pStyle w:val="TableParagraph"/>
              <w:spacing w:line="275" w:lineRule="exact"/>
              <w:ind w:right="34"/>
              <w:jc w:val="center"/>
              <w:cnfStyle w:val="000000100000" w:firstRow="0" w:lastRow="0" w:firstColumn="0" w:lastColumn="0" w:oddVBand="0" w:evenVBand="0" w:oddHBand="1" w:evenHBand="0" w:firstRowFirstColumn="0" w:firstRowLastColumn="0" w:lastRowFirstColumn="0" w:lastRowLastColumn="0"/>
              <w:rPr>
                <w:b/>
                <w:sz w:val="24"/>
              </w:rPr>
            </w:pPr>
            <w:r>
              <w:rPr>
                <w:b/>
                <w:sz w:val="24"/>
              </w:rPr>
              <w:t>2</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tcPr>
          <w:p w:rsidR="00FC7FCE" w:rsidRDefault="00FC7FCE" w:rsidP="00FC7FCE">
            <w:pPr>
              <w:pStyle w:val="TableParagraph"/>
              <w:rPr>
                <w:sz w:val="24"/>
              </w:rPr>
            </w:pPr>
            <w:r>
              <w:rPr>
                <w:sz w:val="24"/>
              </w:rPr>
              <w:t>Разом</w:t>
            </w:r>
          </w:p>
        </w:tc>
      </w:tr>
      <w:tr w:rsidR="00FC7FCE" w:rsidTr="0023330F">
        <w:trPr>
          <w:trHeight w:val="316"/>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FFFFCC"/>
          </w:tcPr>
          <w:p w:rsidR="00FC7FCE" w:rsidRDefault="00FC7FCE" w:rsidP="00FC7FCE">
            <w:pPr>
              <w:pStyle w:val="TableParagraph"/>
              <w:jc w:val="center"/>
              <w:rPr>
                <w:sz w:val="24"/>
              </w:rPr>
            </w:pPr>
            <w:r>
              <w:rPr>
                <w:sz w:val="24"/>
              </w:rPr>
              <w:t>ІНВАРІАНТНИЙ СКЛАДНИК</w:t>
            </w:r>
          </w:p>
        </w:tc>
      </w:tr>
      <w:tr w:rsidR="00FC7FCE" w:rsidTr="00F738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gridSpan w:val="2"/>
          </w:tcPr>
          <w:p w:rsidR="00FC7FCE" w:rsidRDefault="00FC7FCE" w:rsidP="00FC7FCE">
            <w:pPr>
              <w:pStyle w:val="TableParagraph"/>
              <w:spacing w:line="275" w:lineRule="exact"/>
              <w:ind w:left="40"/>
              <w:rPr>
                <w:sz w:val="24"/>
              </w:rPr>
            </w:pPr>
            <w:r>
              <w:rPr>
                <w:sz w:val="24"/>
              </w:rPr>
              <w:t>Мовно-літературна, в тому числі</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FC7FCE" w:rsidRDefault="00FC7FCE" w:rsidP="00FC7FCE">
            <w:pPr>
              <w:pStyle w:val="TableParagraph"/>
              <w:jc w:val="center"/>
              <w:rPr>
                <w:sz w:val="24"/>
              </w:rPr>
            </w:pPr>
            <w:r>
              <w:rPr>
                <w:sz w:val="24"/>
              </w:rPr>
              <w:t>9</w:t>
            </w:r>
          </w:p>
        </w:tc>
        <w:tc>
          <w:tcPr>
            <w:tcW w:w="1711" w:type="dxa"/>
          </w:tcPr>
          <w:p w:rsidR="00FC7FCE" w:rsidRDefault="00FC7FCE" w:rsidP="00FC7FCE">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10</w:t>
            </w:r>
          </w:p>
        </w:tc>
        <w:tc>
          <w:tcPr>
            <w:cnfStyle w:val="000100000000" w:firstRow="0" w:lastRow="0" w:firstColumn="0" w:lastColumn="1" w:oddVBand="0" w:evenVBand="0" w:oddHBand="0" w:evenHBand="0" w:firstRowFirstColumn="0" w:firstRowLastColumn="0" w:lastRowFirstColumn="0" w:lastRowLastColumn="0"/>
            <w:tcW w:w="1093" w:type="dxa"/>
          </w:tcPr>
          <w:p w:rsidR="00FC7FCE" w:rsidRDefault="00FC7FCE" w:rsidP="00FC7FCE">
            <w:pPr>
              <w:pStyle w:val="TableParagraph"/>
              <w:jc w:val="center"/>
              <w:rPr>
                <w:sz w:val="24"/>
              </w:rPr>
            </w:pPr>
            <w:r>
              <w:rPr>
                <w:sz w:val="24"/>
              </w:rPr>
              <w:t>19</w:t>
            </w:r>
          </w:p>
        </w:tc>
      </w:tr>
      <w:tr w:rsidR="00FC7FCE" w:rsidTr="00F738E8">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FC7FCE" w:rsidRDefault="00FC7FCE" w:rsidP="00FC7FCE">
            <w:pPr>
              <w:pStyle w:val="TableParagraph"/>
              <w:spacing w:line="275" w:lineRule="exact"/>
              <w:ind w:left="40"/>
              <w:rPr>
                <w:sz w:val="24"/>
              </w:rPr>
            </w:pPr>
            <w:r>
              <w:rPr>
                <w:sz w:val="24"/>
              </w:rPr>
              <w:t>Українська</w:t>
            </w:r>
            <w:r>
              <w:rPr>
                <w:spacing w:val="-2"/>
                <w:sz w:val="24"/>
              </w:rPr>
              <w:t xml:space="preserve"> </w:t>
            </w:r>
            <w:r>
              <w:rPr>
                <w:sz w:val="24"/>
              </w:rPr>
              <w:t>мова та література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FC7FCE" w:rsidRDefault="00FC7FCE" w:rsidP="00FC7FCE">
            <w:pPr>
              <w:pStyle w:val="TableParagraph"/>
              <w:jc w:val="center"/>
              <w:rPr>
                <w:sz w:val="24"/>
              </w:rPr>
            </w:pPr>
            <w:r>
              <w:rPr>
                <w:sz w:val="24"/>
              </w:rPr>
              <w:t>7</w:t>
            </w:r>
          </w:p>
        </w:tc>
        <w:tc>
          <w:tcPr>
            <w:tcW w:w="1711" w:type="dxa"/>
            <w:hideMark/>
          </w:tcPr>
          <w:p w:rsidR="00FC7FCE" w:rsidRDefault="00FC7FCE" w:rsidP="00FC7FCE">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093" w:type="dxa"/>
            <w:hideMark/>
          </w:tcPr>
          <w:p w:rsidR="00FC7FCE" w:rsidRDefault="00FC7FCE" w:rsidP="00FC7FCE">
            <w:pPr>
              <w:pStyle w:val="TableParagraph"/>
              <w:jc w:val="center"/>
              <w:rPr>
                <w:sz w:val="24"/>
              </w:rPr>
            </w:pPr>
            <w:r>
              <w:rPr>
                <w:sz w:val="24"/>
              </w:rPr>
              <w:t>14</w:t>
            </w:r>
          </w:p>
        </w:tc>
      </w:tr>
      <w:tr w:rsidR="00FC7FCE"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FC7FCE" w:rsidRDefault="00FC7FCE" w:rsidP="00FC7FCE">
            <w:pPr>
              <w:pStyle w:val="TableParagraph"/>
              <w:spacing w:line="275" w:lineRule="exact"/>
              <w:ind w:left="40"/>
              <w:rPr>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FC7FCE" w:rsidRPr="001B29B7" w:rsidRDefault="001B29B7" w:rsidP="00FC7FCE">
            <w:pPr>
              <w:pStyle w:val="TableParagraph"/>
              <w:jc w:val="center"/>
              <w:rPr>
                <w:sz w:val="24"/>
                <w:lang w:val="en-US"/>
              </w:rPr>
            </w:pPr>
            <w:r>
              <w:rPr>
                <w:sz w:val="24"/>
                <w:lang w:val="en-US"/>
              </w:rPr>
              <w:t>2</w:t>
            </w:r>
          </w:p>
        </w:tc>
        <w:tc>
          <w:tcPr>
            <w:tcW w:w="1711" w:type="dxa"/>
            <w:hideMark/>
          </w:tcPr>
          <w:p w:rsidR="00FC7FCE" w:rsidRDefault="00FC7FCE" w:rsidP="00FC7FCE">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hideMark/>
          </w:tcPr>
          <w:p w:rsidR="00FC7FCE" w:rsidRPr="001B29B7" w:rsidRDefault="001B29B7" w:rsidP="00FC7FCE">
            <w:pPr>
              <w:pStyle w:val="TableParagraph"/>
              <w:jc w:val="center"/>
              <w:rPr>
                <w:sz w:val="24"/>
                <w:lang w:val="en-US"/>
              </w:rPr>
            </w:pPr>
            <w:r>
              <w:rPr>
                <w:sz w:val="24"/>
                <w:lang w:val="en-US"/>
              </w:rPr>
              <w:t>5</w:t>
            </w:r>
          </w:p>
        </w:tc>
      </w:tr>
      <w:tr w:rsidR="00FC7FCE" w:rsidTr="00F738E8">
        <w:trPr>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FC7FCE" w:rsidRDefault="00FC7FCE" w:rsidP="00FC7FCE">
            <w:pPr>
              <w:pStyle w:val="TableParagraph"/>
              <w:spacing w:line="275" w:lineRule="exact"/>
              <w:ind w:left="40"/>
              <w:rPr>
                <w:sz w:val="24"/>
              </w:rPr>
            </w:pPr>
            <w:r>
              <w:rPr>
                <w:sz w:val="24"/>
              </w:rPr>
              <w:t>Математична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FC7FCE" w:rsidRDefault="00FC7FCE" w:rsidP="00FC7FCE">
            <w:pPr>
              <w:pStyle w:val="TableParagraph"/>
              <w:jc w:val="center"/>
              <w:rPr>
                <w:sz w:val="24"/>
              </w:rPr>
            </w:pPr>
            <w:r>
              <w:rPr>
                <w:sz w:val="24"/>
              </w:rPr>
              <w:t>4</w:t>
            </w:r>
          </w:p>
        </w:tc>
        <w:tc>
          <w:tcPr>
            <w:tcW w:w="1711" w:type="dxa"/>
            <w:hideMark/>
          </w:tcPr>
          <w:p w:rsidR="00FC7FCE" w:rsidRDefault="00FC7FCE" w:rsidP="00FC7FCE">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093" w:type="dxa"/>
            <w:hideMark/>
          </w:tcPr>
          <w:p w:rsidR="00FC7FCE" w:rsidRDefault="00FC7FCE" w:rsidP="00FC7FCE">
            <w:pPr>
              <w:pStyle w:val="TableParagraph"/>
              <w:jc w:val="center"/>
              <w:rPr>
                <w:sz w:val="24"/>
              </w:rPr>
            </w:pPr>
            <w:r>
              <w:rPr>
                <w:sz w:val="24"/>
              </w:rPr>
              <w:t>8</w:t>
            </w:r>
          </w:p>
        </w:tc>
      </w:tr>
      <w:tr w:rsidR="000B55A7"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tcPr>
          <w:p w:rsidR="000B55A7" w:rsidRDefault="000B55A7" w:rsidP="00FC7FCE">
            <w:pPr>
              <w:pStyle w:val="TableParagraph"/>
              <w:spacing w:line="275" w:lineRule="exact"/>
              <w:ind w:left="40"/>
              <w:jc w:val="both"/>
              <w:rPr>
                <w:sz w:val="24"/>
              </w:rPr>
            </w:pPr>
            <w:r>
              <w:rPr>
                <w:sz w:val="24"/>
              </w:rPr>
              <w:t xml:space="preserve">Я досліджую світ </w:t>
            </w:r>
            <w:r w:rsidRPr="0023330F">
              <w:rPr>
                <w:b w:val="0"/>
                <w:sz w:val="24"/>
              </w:rPr>
              <w:t>(</w:t>
            </w:r>
            <w:r>
              <w:rPr>
                <w:b w:val="0"/>
                <w:sz w:val="24"/>
              </w:rPr>
              <w:t>природнича, громадянська й історична, соціальна, здоров</w:t>
            </w:r>
            <w:r w:rsidRPr="0023330F">
              <w:rPr>
                <w:b w:val="0"/>
                <w:sz w:val="24"/>
                <w:lang w:val="ru-RU"/>
              </w:rPr>
              <w:t>’</w:t>
            </w:r>
            <w:r>
              <w:rPr>
                <w:b w:val="0"/>
                <w:sz w:val="24"/>
              </w:rPr>
              <w:t>язбережувальна галузі</w:t>
            </w:r>
            <w:r w:rsidRPr="0023330F">
              <w:rPr>
                <w:b w:val="0"/>
                <w:sz w:val="24"/>
              </w:rPr>
              <w:t>)</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0B55A7" w:rsidRDefault="000B55A7" w:rsidP="00FC7FCE">
            <w:pPr>
              <w:pStyle w:val="TableParagraph"/>
              <w:jc w:val="center"/>
              <w:rPr>
                <w:sz w:val="24"/>
              </w:rPr>
            </w:pPr>
            <w:r>
              <w:rPr>
                <w:sz w:val="24"/>
              </w:rPr>
              <w:t>3</w:t>
            </w:r>
          </w:p>
        </w:tc>
        <w:tc>
          <w:tcPr>
            <w:tcW w:w="1711" w:type="dxa"/>
          </w:tcPr>
          <w:p w:rsidR="000B55A7" w:rsidRDefault="000B55A7" w:rsidP="000B55A7">
            <w:pPr>
              <w:pStyle w:val="TableParagraph"/>
              <w:cnfStyle w:val="000000100000" w:firstRow="0" w:lastRow="0" w:firstColumn="0" w:lastColumn="0" w:oddVBand="0" w:evenVBand="0" w:oddHBand="1" w:evenHBand="0" w:firstRowFirstColumn="0" w:firstRowLastColumn="0" w:lastRowFirstColumn="0" w:lastRowLastColumn="0"/>
              <w:rPr>
                <w:sz w:val="24"/>
              </w:rPr>
            </w:pPr>
            <w:r>
              <w:rPr>
                <w:sz w:val="24"/>
              </w:rPr>
              <w:t xml:space="preserve">            3</w:t>
            </w:r>
          </w:p>
        </w:tc>
        <w:tc>
          <w:tcPr>
            <w:cnfStyle w:val="000100000000" w:firstRow="0" w:lastRow="0" w:firstColumn="0" w:lastColumn="1" w:oddVBand="0" w:evenVBand="0" w:oddHBand="0" w:evenHBand="0" w:firstRowFirstColumn="0" w:firstRowLastColumn="0" w:lastRowFirstColumn="0" w:lastRowLastColumn="0"/>
            <w:tcW w:w="1093" w:type="dxa"/>
          </w:tcPr>
          <w:p w:rsidR="000B55A7" w:rsidRDefault="000B55A7" w:rsidP="00FC7FCE">
            <w:pPr>
              <w:pStyle w:val="TableParagraph"/>
              <w:jc w:val="center"/>
              <w:rPr>
                <w:sz w:val="24"/>
              </w:rPr>
            </w:pPr>
            <w:r>
              <w:rPr>
                <w:sz w:val="24"/>
              </w:rPr>
              <w:t>6</w:t>
            </w:r>
          </w:p>
        </w:tc>
      </w:tr>
      <w:tr w:rsidR="000B55A7" w:rsidTr="00F738E8">
        <w:trPr>
          <w:trHeight w:val="405"/>
        </w:trPr>
        <w:tc>
          <w:tcPr>
            <w:cnfStyle w:val="001000000000" w:firstRow="0" w:lastRow="0" w:firstColumn="1" w:lastColumn="0" w:oddVBand="0" w:evenVBand="0" w:oddHBand="0" w:evenHBand="0" w:firstRowFirstColumn="0" w:firstRowLastColumn="0" w:lastRowFirstColumn="0" w:lastRowLastColumn="0"/>
            <w:tcW w:w="2388" w:type="dxa"/>
            <w:vMerge w:val="restart"/>
            <w:hideMark/>
          </w:tcPr>
          <w:p w:rsidR="000B55A7" w:rsidRDefault="000B55A7" w:rsidP="00FC7FCE">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0B55A7" w:rsidRDefault="000B55A7" w:rsidP="00FC7FCE">
            <w:pPr>
              <w:pStyle w:val="TableParagraph"/>
              <w:spacing w:line="272" w:lineRule="exact"/>
              <w:ind w:left="40"/>
              <w:rPr>
                <w:sz w:val="24"/>
              </w:rPr>
            </w:pPr>
            <w:r>
              <w:rPr>
                <w:sz w:val="24"/>
              </w:rPr>
              <w:t>технологічна</w:t>
            </w:r>
          </w:p>
        </w:tc>
        <w:tc>
          <w:tcPr>
            <w:tcW w:w="1701" w:type="dxa"/>
            <w:gridSpan w:val="2"/>
            <w:vMerge w:val="restart"/>
            <w:hideMark/>
          </w:tcPr>
          <w:p w:rsidR="000B55A7" w:rsidRDefault="000B55A7" w:rsidP="00FC7FCE">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711" w:type="dxa"/>
            <w:vMerge w:val="restart"/>
            <w:hideMark/>
          </w:tcPr>
          <w:p w:rsidR="000B55A7" w:rsidRDefault="000B55A7" w:rsidP="00FC7FCE">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093" w:type="dxa"/>
            <w:vMerge w:val="restart"/>
            <w:hideMark/>
          </w:tcPr>
          <w:p w:rsidR="000B55A7" w:rsidRDefault="000B55A7" w:rsidP="00FC7FCE">
            <w:pPr>
              <w:pStyle w:val="TableParagraph"/>
              <w:jc w:val="center"/>
              <w:rPr>
                <w:sz w:val="24"/>
              </w:rPr>
            </w:pPr>
            <w:r>
              <w:rPr>
                <w:sz w:val="24"/>
              </w:rPr>
              <w:t>3</w:t>
            </w:r>
          </w:p>
        </w:tc>
      </w:tr>
      <w:tr w:rsidR="000B55A7" w:rsidTr="00F738E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388" w:type="dxa"/>
            <w:vMerge/>
            <w:hideMark/>
          </w:tcPr>
          <w:p w:rsidR="000B55A7" w:rsidRDefault="000B55A7" w:rsidP="00FC7FCE">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0B55A7" w:rsidRDefault="000B55A7" w:rsidP="00FC7FCE">
            <w:pPr>
              <w:pStyle w:val="TableParagraph"/>
              <w:spacing w:line="272" w:lineRule="exact"/>
              <w:ind w:left="40"/>
              <w:rPr>
                <w:sz w:val="24"/>
              </w:rPr>
            </w:pPr>
            <w:r>
              <w:rPr>
                <w:sz w:val="24"/>
              </w:rPr>
              <w:t>інформатична</w:t>
            </w:r>
          </w:p>
        </w:tc>
        <w:tc>
          <w:tcPr>
            <w:tcW w:w="1701" w:type="dxa"/>
            <w:gridSpan w:val="2"/>
            <w:vMerge/>
          </w:tcPr>
          <w:p w:rsidR="000B55A7" w:rsidRDefault="000B55A7" w:rsidP="00FC7FCE">
            <w:pPr>
              <w:pStyle w:val="TableParagraph"/>
              <w:ind w:firstLine="34"/>
              <w:jc w:val="center"/>
              <w:cnfStyle w:val="000000100000" w:firstRow="0" w:lastRow="0" w:firstColumn="0" w:lastColumn="0" w:oddVBand="0" w:evenVBand="0" w:oddHBand="1" w:evenHBand="0" w:firstRowFirstColumn="0" w:firstRowLastColumn="0" w:lastRowFirstColumn="0" w:lastRowLastColumn="0"/>
              <w:rPr>
                <w:sz w:val="24"/>
              </w:rPr>
            </w:pPr>
          </w:p>
        </w:tc>
        <w:tc>
          <w:tcPr>
            <w:cnfStyle w:val="000010000000" w:firstRow="0" w:lastRow="0" w:firstColumn="0" w:lastColumn="0" w:oddVBand="1" w:evenVBand="0" w:oddHBand="0" w:evenHBand="0" w:firstRowFirstColumn="0" w:firstRowLastColumn="0" w:lastRowFirstColumn="0" w:lastRowLastColumn="0"/>
            <w:tcW w:w="1711" w:type="dxa"/>
            <w:vMerge/>
          </w:tcPr>
          <w:p w:rsidR="000B55A7" w:rsidRDefault="000B55A7" w:rsidP="00FC7FCE">
            <w:pPr>
              <w:pStyle w:val="TableParagraph"/>
              <w:jc w:val="center"/>
              <w:rPr>
                <w:sz w:val="24"/>
              </w:rPr>
            </w:pPr>
          </w:p>
        </w:tc>
        <w:tc>
          <w:tcPr>
            <w:cnfStyle w:val="000100000000" w:firstRow="0" w:lastRow="0" w:firstColumn="0" w:lastColumn="1" w:oddVBand="0" w:evenVBand="0" w:oddHBand="0" w:evenHBand="0" w:firstRowFirstColumn="0" w:firstRowLastColumn="0" w:lastRowFirstColumn="0" w:lastRowLastColumn="0"/>
            <w:tcW w:w="1093" w:type="dxa"/>
            <w:vMerge/>
          </w:tcPr>
          <w:p w:rsidR="000B55A7" w:rsidRDefault="000B55A7" w:rsidP="00FC7FCE">
            <w:pPr>
              <w:pStyle w:val="TableParagraph"/>
              <w:jc w:val="center"/>
              <w:rPr>
                <w:sz w:val="24"/>
              </w:rPr>
            </w:pPr>
          </w:p>
        </w:tc>
      </w:tr>
      <w:tr w:rsidR="000B55A7" w:rsidTr="00F738E8">
        <w:trPr>
          <w:trHeight w:val="467"/>
        </w:trPr>
        <w:tc>
          <w:tcPr>
            <w:cnfStyle w:val="001000000000" w:firstRow="0" w:lastRow="0" w:firstColumn="1" w:lastColumn="0" w:oddVBand="0" w:evenVBand="0" w:oddHBand="0" w:evenHBand="0" w:firstRowFirstColumn="0" w:firstRowLastColumn="0" w:lastRowFirstColumn="0" w:lastRowLastColumn="0"/>
            <w:tcW w:w="2388" w:type="dxa"/>
            <w:vMerge/>
            <w:hideMark/>
          </w:tcPr>
          <w:p w:rsidR="000B55A7" w:rsidRDefault="000B55A7" w:rsidP="00FC7FCE">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0B55A7" w:rsidRDefault="000B55A7" w:rsidP="00FC7FCE">
            <w:pPr>
              <w:pStyle w:val="TableParagraph"/>
              <w:spacing w:line="272" w:lineRule="exact"/>
              <w:ind w:left="40"/>
              <w:rPr>
                <w:sz w:val="24"/>
              </w:rPr>
            </w:pPr>
            <w:r>
              <w:rPr>
                <w:sz w:val="24"/>
              </w:rPr>
              <w:t>мистецька</w:t>
            </w:r>
          </w:p>
        </w:tc>
        <w:tc>
          <w:tcPr>
            <w:tcW w:w="1701" w:type="dxa"/>
            <w:gridSpan w:val="2"/>
            <w:hideMark/>
          </w:tcPr>
          <w:p w:rsidR="000B55A7" w:rsidRDefault="000B55A7" w:rsidP="00FC7FCE">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711" w:type="dxa"/>
            <w:hideMark/>
          </w:tcPr>
          <w:p w:rsidR="000B55A7" w:rsidRDefault="000B55A7" w:rsidP="00FC7FCE">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093" w:type="dxa"/>
            <w:hideMark/>
          </w:tcPr>
          <w:p w:rsidR="000B55A7" w:rsidRDefault="000B55A7" w:rsidP="00FC7FCE">
            <w:pPr>
              <w:pStyle w:val="TableParagraph"/>
              <w:jc w:val="center"/>
              <w:rPr>
                <w:sz w:val="24"/>
              </w:rPr>
            </w:pPr>
            <w:r>
              <w:rPr>
                <w:sz w:val="24"/>
              </w:rPr>
              <w:t>4</w:t>
            </w:r>
          </w:p>
        </w:tc>
      </w:tr>
      <w:tr w:rsidR="000B55A7" w:rsidTr="00F738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88" w:type="dxa"/>
            <w:vMerge/>
          </w:tcPr>
          <w:p w:rsidR="000B55A7" w:rsidRDefault="000B55A7" w:rsidP="00FC7FCE">
            <w:pPr>
              <w:rPr>
                <w:sz w:val="24"/>
              </w:rPr>
            </w:pPr>
          </w:p>
        </w:tc>
        <w:tc>
          <w:tcPr>
            <w:cnfStyle w:val="000010000000" w:firstRow="0" w:lastRow="0" w:firstColumn="0" w:lastColumn="0" w:oddVBand="1" w:evenVBand="0" w:oddHBand="0" w:evenHBand="0" w:firstRowFirstColumn="0" w:firstRowLastColumn="0" w:lastRowFirstColumn="0" w:lastRowLastColumn="0"/>
            <w:tcW w:w="3141" w:type="dxa"/>
          </w:tcPr>
          <w:p w:rsidR="000B55A7" w:rsidRDefault="000B55A7" w:rsidP="00FC7FCE">
            <w:pPr>
              <w:pStyle w:val="TableParagraph"/>
              <w:spacing w:line="272" w:lineRule="exact"/>
              <w:ind w:left="40"/>
              <w:rPr>
                <w:sz w:val="24"/>
              </w:rPr>
            </w:pPr>
            <w:r>
              <w:rPr>
                <w:sz w:val="24"/>
              </w:rPr>
              <w:t>фізкультурна</w:t>
            </w:r>
          </w:p>
        </w:tc>
        <w:tc>
          <w:tcPr>
            <w:tcW w:w="1701" w:type="dxa"/>
            <w:gridSpan w:val="2"/>
          </w:tcPr>
          <w:p w:rsidR="000B55A7" w:rsidRDefault="000B55A7" w:rsidP="00FC7FCE">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1711" w:type="dxa"/>
          </w:tcPr>
          <w:p w:rsidR="000B55A7" w:rsidRDefault="000B55A7" w:rsidP="00FC7FCE">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0B55A7" w:rsidRDefault="000B55A7" w:rsidP="00FC7FCE">
            <w:pPr>
              <w:pStyle w:val="TableParagraph"/>
              <w:jc w:val="center"/>
              <w:rPr>
                <w:sz w:val="24"/>
              </w:rPr>
            </w:pPr>
            <w:r>
              <w:rPr>
                <w:sz w:val="24"/>
              </w:rPr>
              <w:t>6</w:t>
            </w:r>
          </w:p>
        </w:tc>
      </w:tr>
      <w:tr w:rsidR="000B55A7" w:rsidTr="00F738E8">
        <w:trPr>
          <w:trHeight w:val="467"/>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0B55A7" w:rsidRDefault="000B55A7" w:rsidP="00FC7FCE">
            <w:pPr>
              <w:pStyle w:val="TableParagraph"/>
              <w:spacing w:line="272" w:lineRule="exact"/>
              <w:ind w:left="40"/>
              <w:rPr>
                <w:sz w:val="24"/>
              </w:rPr>
            </w:pPr>
            <w:r>
              <w:rPr>
                <w:sz w:val="24"/>
              </w:rPr>
              <w:t>Усього</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0B55A7" w:rsidRDefault="000B55A7" w:rsidP="000B55A7">
            <w:pPr>
              <w:pStyle w:val="TableParagraph"/>
              <w:rPr>
                <w:sz w:val="24"/>
              </w:rPr>
            </w:pPr>
            <w:r>
              <w:rPr>
                <w:w w:val="99"/>
                <w:sz w:val="24"/>
              </w:rPr>
              <w:t xml:space="preserve">          22</w:t>
            </w:r>
          </w:p>
        </w:tc>
        <w:tc>
          <w:tcPr>
            <w:tcW w:w="1711" w:type="dxa"/>
          </w:tcPr>
          <w:p w:rsidR="000B55A7" w:rsidRDefault="000B55A7" w:rsidP="00FC7FCE">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24</w:t>
            </w:r>
          </w:p>
        </w:tc>
        <w:tc>
          <w:tcPr>
            <w:cnfStyle w:val="000100000000" w:firstRow="0" w:lastRow="0" w:firstColumn="0" w:lastColumn="1" w:oddVBand="0" w:evenVBand="0" w:oddHBand="0" w:evenHBand="0" w:firstRowFirstColumn="0" w:firstRowLastColumn="0" w:lastRowFirstColumn="0" w:lastRowLastColumn="0"/>
            <w:tcW w:w="1093" w:type="dxa"/>
          </w:tcPr>
          <w:p w:rsidR="000B55A7" w:rsidRDefault="000B55A7" w:rsidP="00FC7FCE">
            <w:pPr>
              <w:pStyle w:val="TableParagraph"/>
              <w:jc w:val="center"/>
              <w:rPr>
                <w:sz w:val="24"/>
              </w:rPr>
            </w:pPr>
            <w:r>
              <w:rPr>
                <w:sz w:val="24"/>
              </w:rPr>
              <w:t>46</w:t>
            </w:r>
          </w:p>
        </w:tc>
      </w:tr>
      <w:tr w:rsidR="00FC7FCE" w:rsidTr="00250B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FFFFCC"/>
          </w:tcPr>
          <w:p w:rsidR="00FC7FCE" w:rsidRPr="007252D4" w:rsidRDefault="00FC7FCE" w:rsidP="00FC7FCE">
            <w:pPr>
              <w:pStyle w:val="TableParagraph"/>
              <w:jc w:val="center"/>
              <w:rPr>
                <w:sz w:val="24"/>
              </w:rPr>
            </w:pPr>
            <w:r w:rsidRPr="007252D4">
              <w:rPr>
                <w:sz w:val="24"/>
              </w:rPr>
              <w:t>ВАРІАНТНИЙ СКЛАДНИК</w:t>
            </w:r>
          </w:p>
        </w:tc>
      </w:tr>
      <w:tr w:rsidR="000B55A7" w:rsidTr="00F738E8">
        <w:trPr>
          <w:trHeight w:val="1104"/>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0B55A7" w:rsidRPr="007252D4" w:rsidRDefault="000B55A7" w:rsidP="00FC7FCE">
            <w:pPr>
              <w:pStyle w:val="TableParagraph"/>
              <w:ind w:left="40" w:right="234"/>
              <w:rPr>
                <w:sz w:val="24"/>
                <w:lang w:val="ru-RU"/>
              </w:rPr>
            </w:pPr>
            <w:r w:rsidRPr="007252D4">
              <w:rPr>
                <w:sz w:val="24"/>
                <w:lang w:val="ru-RU"/>
              </w:rPr>
              <w:t>Додаткові години для вивчення предметів</w:t>
            </w:r>
          </w:p>
          <w:p w:rsidR="000B55A7" w:rsidRPr="007252D4" w:rsidRDefault="000B55A7" w:rsidP="00FC7FCE">
            <w:pPr>
              <w:pStyle w:val="TableParagraph"/>
              <w:ind w:left="40" w:right="234"/>
              <w:rPr>
                <w:sz w:val="24"/>
                <w:lang w:val="ru-RU"/>
              </w:rPr>
            </w:pPr>
            <w:r w:rsidRPr="007252D4">
              <w:rPr>
                <w:sz w:val="24"/>
                <w:lang w:val="ru-RU"/>
              </w:rPr>
              <w:t>освітніх галузей, проведення індивідуальних</w:t>
            </w:r>
          </w:p>
          <w:p w:rsidR="000B55A7" w:rsidRPr="007252D4" w:rsidRDefault="000B55A7" w:rsidP="00FC7FCE">
            <w:pPr>
              <w:pStyle w:val="TableParagraph"/>
              <w:spacing w:line="270" w:lineRule="atLeast"/>
              <w:ind w:left="40"/>
              <w:rPr>
                <w:sz w:val="24"/>
                <w:lang w:val="ru-RU"/>
              </w:rPr>
            </w:pPr>
            <w:r w:rsidRPr="007252D4">
              <w:rPr>
                <w:sz w:val="24"/>
                <w:lang w:val="ru-RU"/>
              </w:rPr>
              <w:t>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0B55A7" w:rsidRDefault="000B55A7" w:rsidP="00FC7FCE">
            <w:pPr>
              <w:pStyle w:val="TableParagraph"/>
              <w:jc w:val="center"/>
              <w:rPr>
                <w:b/>
                <w:sz w:val="24"/>
              </w:rPr>
            </w:pPr>
            <w:r>
              <w:rPr>
                <w:b/>
                <w:sz w:val="24"/>
              </w:rPr>
              <w:t>1</w:t>
            </w:r>
          </w:p>
        </w:tc>
        <w:tc>
          <w:tcPr>
            <w:tcW w:w="1711" w:type="dxa"/>
            <w:hideMark/>
          </w:tcPr>
          <w:p w:rsidR="000B55A7" w:rsidRPr="00197ED6" w:rsidRDefault="000B55A7" w:rsidP="00FC7FCE">
            <w:pPr>
              <w:pStyle w:val="TableParagraph"/>
              <w:jc w:val="center"/>
              <w:cnfStyle w:val="000000000000" w:firstRow="0" w:lastRow="0" w:firstColumn="0" w:lastColumn="0" w:oddVBand="0" w:evenVBand="0" w:oddHBand="0" w:evenHBand="0" w:firstRowFirstColumn="0" w:firstRowLastColumn="0" w:lastRowFirstColumn="0" w:lastRowLastColumn="0"/>
              <w:rPr>
                <w:b/>
                <w:sz w:val="24"/>
              </w:rPr>
            </w:pPr>
            <w:r>
              <w:rPr>
                <w:b/>
                <w:sz w:val="24"/>
              </w:rPr>
              <w:t>1</w:t>
            </w:r>
          </w:p>
        </w:tc>
        <w:tc>
          <w:tcPr>
            <w:cnfStyle w:val="000100000000" w:firstRow="0" w:lastRow="0" w:firstColumn="0" w:lastColumn="1" w:oddVBand="0" w:evenVBand="0" w:oddHBand="0" w:evenHBand="0" w:firstRowFirstColumn="0" w:firstRowLastColumn="0" w:lastRowFirstColumn="0" w:lastRowLastColumn="0"/>
            <w:tcW w:w="1093" w:type="dxa"/>
            <w:hideMark/>
          </w:tcPr>
          <w:p w:rsidR="000B55A7" w:rsidRDefault="000B55A7" w:rsidP="00FC7FCE">
            <w:pPr>
              <w:pStyle w:val="TableParagraph"/>
              <w:jc w:val="center"/>
              <w:rPr>
                <w:b w:val="0"/>
                <w:sz w:val="24"/>
              </w:rPr>
            </w:pPr>
            <w:r>
              <w:rPr>
                <w:sz w:val="24"/>
              </w:rPr>
              <w:t>2</w:t>
            </w:r>
          </w:p>
        </w:tc>
      </w:tr>
      <w:tr w:rsidR="000B55A7" w:rsidTr="00F738E8">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FFFFCC"/>
            <w:hideMark/>
          </w:tcPr>
          <w:p w:rsidR="000B55A7" w:rsidRPr="00FF35E8" w:rsidRDefault="000B55A7" w:rsidP="00FC7FCE">
            <w:pPr>
              <w:pStyle w:val="TableParagraph"/>
              <w:spacing w:before="1"/>
              <w:ind w:left="40"/>
              <w:rPr>
                <w:b w:val="0"/>
                <w:sz w:val="24"/>
                <w:lang w:val="ru-RU"/>
              </w:rPr>
            </w:pPr>
            <w:r w:rsidRPr="00FF35E8">
              <w:rPr>
                <w:sz w:val="24"/>
                <w:lang w:val="ru-RU"/>
              </w:rPr>
              <w:t>Гранично</w:t>
            </w:r>
            <w:r w:rsidRPr="00FF35E8">
              <w:rPr>
                <w:spacing w:val="-3"/>
                <w:sz w:val="24"/>
                <w:lang w:val="ru-RU"/>
              </w:rPr>
              <w:t xml:space="preserve"> </w:t>
            </w:r>
            <w:r w:rsidRPr="00FF35E8">
              <w:rPr>
                <w:sz w:val="24"/>
                <w:lang w:val="ru-RU"/>
              </w:rPr>
              <w:t>допустиме</w:t>
            </w:r>
            <w:r w:rsidRPr="00FF35E8">
              <w:rPr>
                <w:spacing w:val="-5"/>
                <w:sz w:val="24"/>
                <w:lang w:val="ru-RU"/>
              </w:rPr>
              <w:t xml:space="preserve"> </w:t>
            </w:r>
            <w:r w:rsidRPr="00FF35E8">
              <w:rPr>
                <w:sz w:val="24"/>
                <w:lang w:val="ru-RU"/>
              </w:rPr>
              <w:t>тижневе</w:t>
            </w:r>
            <w:r w:rsidRPr="00FF35E8">
              <w:rPr>
                <w:spacing w:val="-3"/>
                <w:sz w:val="24"/>
                <w:lang w:val="ru-RU"/>
              </w:rPr>
              <w:t xml:space="preserve"> </w:t>
            </w:r>
            <w:r w:rsidRPr="00FF35E8">
              <w:rPr>
                <w:sz w:val="24"/>
                <w:lang w:val="ru-RU"/>
              </w:rPr>
              <w:t>навчальне</w:t>
            </w:r>
          </w:p>
          <w:p w:rsidR="000B55A7" w:rsidRPr="00FF35E8" w:rsidRDefault="000B55A7" w:rsidP="00FC7FCE">
            <w:pPr>
              <w:pStyle w:val="TableParagraph"/>
              <w:spacing w:before="41"/>
              <w:ind w:left="40"/>
              <w:rPr>
                <w:b w:val="0"/>
                <w:sz w:val="24"/>
                <w:lang w:val="ru-RU"/>
              </w:rPr>
            </w:pPr>
            <w:r w:rsidRPr="00FF35E8">
              <w:rPr>
                <w:sz w:val="24"/>
                <w:lang w:val="ru-RU"/>
              </w:rPr>
              <w:t>навантаження</w:t>
            </w:r>
            <w:r w:rsidRPr="00FF35E8">
              <w:rPr>
                <w:spacing w:val="-3"/>
                <w:sz w:val="24"/>
                <w:lang w:val="ru-RU"/>
              </w:rPr>
              <w:t xml:space="preserve"> </w:t>
            </w:r>
            <w:r w:rsidRPr="00FF35E8">
              <w:rPr>
                <w:sz w:val="24"/>
                <w:lang w:val="ru-RU"/>
              </w:rPr>
              <w:t>на</w:t>
            </w:r>
            <w:r w:rsidRPr="00FF35E8">
              <w:rPr>
                <w:spacing w:val="-2"/>
                <w:sz w:val="24"/>
                <w:lang w:val="ru-RU"/>
              </w:rPr>
              <w:t xml:space="preserve"> </w:t>
            </w:r>
            <w:r w:rsidRPr="00FF35E8">
              <w:rPr>
                <w:sz w:val="24"/>
                <w:lang w:val="ru-RU"/>
              </w:rPr>
              <w:t>учня</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FFFFCC"/>
            <w:hideMark/>
          </w:tcPr>
          <w:p w:rsidR="000B55A7" w:rsidRDefault="000B55A7" w:rsidP="000B55A7">
            <w:pPr>
              <w:pStyle w:val="TableParagraph"/>
              <w:rPr>
                <w:b/>
                <w:sz w:val="24"/>
              </w:rPr>
            </w:pPr>
            <w:r>
              <w:rPr>
                <w:b/>
                <w:sz w:val="24"/>
              </w:rPr>
              <w:t xml:space="preserve">          20</w:t>
            </w:r>
          </w:p>
        </w:tc>
        <w:tc>
          <w:tcPr>
            <w:tcW w:w="1711" w:type="dxa"/>
            <w:shd w:val="clear" w:color="auto" w:fill="FFFFCC"/>
            <w:hideMark/>
          </w:tcPr>
          <w:p w:rsidR="000B55A7" w:rsidRPr="007252D4" w:rsidRDefault="000B55A7" w:rsidP="00FC7FCE">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sidRPr="007252D4">
              <w:rPr>
                <w:b/>
                <w:sz w:val="24"/>
              </w:rPr>
              <w:t>22</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hideMark/>
          </w:tcPr>
          <w:p w:rsidR="000B55A7" w:rsidRDefault="000B55A7" w:rsidP="00FC7FCE">
            <w:pPr>
              <w:pStyle w:val="TableParagraph"/>
              <w:jc w:val="center"/>
              <w:rPr>
                <w:b w:val="0"/>
                <w:sz w:val="24"/>
              </w:rPr>
            </w:pPr>
            <w:r>
              <w:rPr>
                <w:sz w:val="24"/>
              </w:rPr>
              <w:t>42</w:t>
            </w:r>
          </w:p>
        </w:tc>
      </w:tr>
      <w:tr w:rsidR="000B55A7" w:rsidTr="00F738E8">
        <w:trPr>
          <w:cnfStyle w:val="010000000000" w:firstRow="0" w:lastRow="1"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0B55A7" w:rsidRPr="00FF35E8" w:rsidRDefault="000B55A7" w:rsidP="00FC7FCE">
            <w:pPr>
              <w:pStyle w:val="TableParagraph"/>
              <w:spacing w:line="275" w:lineRule="exact"/>
              <w:ind w:left="40"/>
              <w:rPr>
                <w:sz w:val="24"/>
              </w:rPr>
            </w:pPr>
            <w:r w:rsidRPr="00FF35E8">
              <w:rPr>
                <w:sz w:val="24"/>
              </w:rPr>
              <w:t>Сумарна</w:t>
            </w:r>
            <w:r w:rsidRPr="00FF35E8">
              <w:rPr>
                <w:spacing w:val="-5"/>
                <w:sz w:val="24"/>
              </w:rPr>
              <w:t xml:space="preserve"> </w:t>
            </w:r>
            <w:r w:rsidRPr="00FF35E8">
              <w:rPr>
                <w:sz w:val="24"/>
              </w:rPr>
              <w:t>кількість</w:t>
            </w:r>
            <w:r w:rsidRPr="00FF35E8">
              <w:rPr>
                <w:spacing w:val="-3"/>
                <w:sz w:val="24"/>
              </w:rPr>
              <w:t xml:space="preserve"> </w:t>
            </w:r>
            <w:r w:rsidRPr="00FF35E8">
              <w:rPr>
                <w:sz w:val="24"/>
              </w:rPr>
              <w:t>навчальних</w:t>
            </w:r>
            <w:r w:rsidRPr="00FF35E8">
              <w:rPr>
                <w:spacing w:val="-3"/>
                <w:sz w:val="24"/>
              </w:rPr>
              <w:t xml:space="preserve"> </w:t>
            </w:r>
            <w:r w:rsidRPr="00FF35E8">
              <w:rPr>
                <w:sz w:val="24"/>
              </w:rPr>
              <w:t>годин</w:t>
            </w:r>
            <w:r w:rsidRPr="00FF35E8">
              <w:rPr>
                <w:spacing w:val="-4"/>
                <w:sz w:val="24"/>
              </w:rPr>
              <w:t xml:space="preserve"> </w:t>
            </w:r>
            <w:r w:rsidRPr="00FF35E8">
              <w:rPr>
                <w:sz w:val="24"/>
              </w:rPr>
              <w:t>інваріантної</w:t>
            </w:r>
            <w:r w:rsidRPr="00FF35E8">
              <w:rPr>
                <w:spacing w:val="-3"/>
                <w:sz w:val="24"/>
              </w:rPr>
              <w:t xml:space="preserve"> </w:t>
            </w:r>
            <w:r w:rsidRPr="00FF35E8">
              <w:rPr>
                <w:sz w:val="24"/>
              </w:rPr>
              <w:t>і варіативної</w:t>
            </w:r>
            <w:r w:rsidRPr="00FF35E8">
              <w:rPr>
                <w:spacing w:val="-3"/>
                <w:sz w:val="24"/>
              </w:rPr>
              <w:t xml:space="preserve"> </w:t>
            </w:r>
            <w:r w:rsidRPr="00FF35E8">
              <w:rPr>
                <w:sz w:val="24"/>
              </w:rPr>
              <w:t>складових,</w:t>
            </w:r>
            <w:r w:rsidRPr="00FF35E8">
              <w:rPr>
                <w:spacing w:val="-5"/>
                <w:sz w:val="24"/>
              </w:rPr>
              <w:t xml:space="preserve"> </w:t>
            </w:r>
            <w:r w:rsidRPr="00FF35E8">
              <w:rPr>
                <w:sz w:val="24"/>
              </w:rPr>
              <w:t>що</w:t>
            </w:r>
            <w:r w:rsidRPr="00FF35E8">
              <w:rPr>
                <w:spacing w:val="-2"/>
                <w:sz w:val="24"/>
              </w:rPr>
              <w:t xml:space="preserve"> </w:t>
            </w:r>
            <w:r w:rsidRPr="00FF35E8">
              <w:rPr>
                <w:sz w:val="24"/>
              </w:rPr>
              <w:t>фінансується</w:t>
            </w:r>
            <w:r w:rsidRPr="00FF35E8">
              <w:rPr>
                <w:spacing w:val="-2"/>
                <w:sz w:val="24"/>
              </w:rPr>
              <w:t xml:space="preserve"> </w:t>
            </w:r>
            <w:r w:rsidRPr="00FF35E8">
              <w:rPr>
                <w:sz w:val="24"/>
              </w:rPr>
              <w:t>з</w:t>
            </w:r>
            <w:r w:rsidRPr="00FF35E8">
              <w:rPr>
                <w:spacing w:val="-4"/>
                <w:sz w:val="24"/>
              </w:rPr>
              <w:t xml:space="preserve"> </w:t>
            </w:r>
            <w:r w:rsidRPr="00FF35E8">
              <w:rPr>
                <w:sz w:val="24"/>
              </w:rPr>
              <w:t>бюджету</w:t>
            </w:r>
            <w:r w:rsidRPr="00FF35E8">
              <w:rPr>
                <w:spacing w:val="-2"/>
                <w:sz w:val="24"/>
              </w:rPr>
              <w:t xml:space="preserve"> </w:t>
            </w:r>
            <w:r w:rsidRPr="00FF35E8">
              <w:rPr>
                <w:sz w:val="24"/>
              </w:rPr>
              <w:t>(без</w:t>
            </w:r>
            <w:r w:rsidRPr="00FF35E8">
              <w:rPr>
                <w:spacing w:val="-57"/>
                <w:sz w:val="24"/>
              </w:rPr>
              <w:t xml:space="preserve"> </w:t>
            </w:r>
            <w:r w:rsidRPr="00FF35E8">
              <w:rPr>
                <w:sz w:val="24"/>
              </w:rPr>
              <w:t>урахування</w:t>
            </w:r>
            <w:r w:rsidRPr="00FF35E8">
              <w:rPr>
                <w:spacing w:val="-1"/>
                <w:sz w:val="24"/>
              </w:rPr>
              <w:t xml:space="preserve"> </w:t>
            </w:r>
            <w:r w:rsidRPr="00FF35E8">
              <w:rPr>
                <w:sz w:val="24"/>
              </w:rPr>
              <w:t>поділу класів на</w:t>
            </w:r>
            <w:r w:rsidRPr="00FF35E8">
              <w:rPr>
                <w:spacing w:val="-2"/>
                <w:sz w:val="24"/>
              </w:rPr>
              <w:t xml:space="preserve"> </w:t>
            </w:r>
            <w:r w:rsidRPr="00FF35E8">
              <w:rPr>
                <w:sz w:val="24"/>
              </w:rPr>
              <w:t>групи)</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0B55A7" w:rsidRDefault="000B55A7" w:rsidP="00FC7FCE">
            <w:pPr>
              <w:pStyle w:val="TableParagraph"/>
              <w:jc w:val="center"/>
              <w:rPr>
                <w:sz w:val="24"/>
              </w:rPr>
            </w:pPr>
            <w:r>
              <w:rPr>
                <w:sz w:val="24"/>
              </w:rPr>
              <w:t>23</w:t>
            </w:r>
          </w:p>
        </w:tc>
        <w:tc>
          <w:tcPr>
            <w:tcW w:w="1711" w:type="dxa"/>
            <w:hideMark/>
          </w:tcPr>
          <w:p w:rsidR="000B55A7" w:rsidRDefault="000B55A7" w:rsidP="000B55A7">
            <w:pPr>
              <w:pStyle w:val="TableParagraph"/>
              <w:cnfStyle w:val="010000000000" w:firstRow="0" w:lastRow="1" w:firstColumn="0" w:lastColumn="0" w:oddVBand="0" w:evenVBand="0" w:oddHBand="0" w:evenHBand="0" w:firstRowFirstColumn="0" w:firstRowLastColumn="0" w:lastRowFirstColumn="0" w:lastRowLastColumn="0"/>
              <w:rPr>
                <w:sz w:val="24"/>
              </w:rPr>
            </w:pPr>
            <w:r>
              <w:rPr>
                <w:sz w:val="24"/>
              </w:rPr>
              <w:t xml:space="preserve">           25</w:t>
            </w:r>
          </w:p>
        </w:tc>
        <w:tc>
          <w:tcPr>
            <w:cnfStyle w:val="000100000000" w:firstRow="0" w:lastRow="0" w:firstColumn="0" w:lastColumn="1" w:oddVBand="0" w:evenVBand="0" w:oddHBand="0" w:evenHBand="0" w:firstRowFirstColumn="0" w:firstRowLastColumn="0" w:lastRowFirstColumn="0" w:lastRowLastColumn="0"/>
            <w:tcW w:w="1093" w:type="dxa"/>
          </w:tcPr>
          <w:p w:rsidR="000B55A7" w:rsidRDefault="000B55A7" w:rsidP="00FC7FCE">
            <w:pPr>
              <w:pStyle w:val="TableParagraph"/>
              <w:jc w:val="center"/>
              <w:rPr>
                <w:sz w:val="24"/>
              </w:rPr>
            </w:pPr>
            <w:r>
              <w:rPr>
                <w:sz w:val="24"/>
              </w:rPr>
              <w:t>48</w:t>
            </w:r>
          </w:p>
        </w:tc>
      </w:tr>
    </w:tbl>
    <w:p w:rsidR="00FF35E8" w:rsidRDefault="00FF35E8" w:rsidP="00FF35E8">
      <w:pPr>
        <w:rPr>
          <w:sz w:val="24"/>
        </w:rPr>
        <w:sectPr w:rsidR="00FF35E8" w:rsidSect="00FF35E8">
          <w:pgSz w:w="11910" w:h="16840"/>
          <w:pgMar w:top="1134" w:right="850" w:bottom="1134" w:left="1701" w:header="0" w:footer="654" w:gutter="0"/>
          <w:cols w:space="720"/>
          <w:docGrid w:linePitch="299"/>
        </w:sectPr>
      </w:pPr>
    </w:p>
    <w:p w:rsidR="00F154CB" w:rsidRDefault="00F154CB" w:rsidP="00F154CB">
      <w:pPr>
        <w:pStyle w:val="a9"/>
        <w:spacing w:before="67"/>
        <w:ind w:left="5670" w:right="3"/>
        <w:rPr>
          <w:b/>
          <w:sz w:val="24"/>
          <w:lang w:val="en-US"/>
        </w:rPr>
      </w:pPr>
      <w:r w:rsidRPr="00F154CB">
        <w:rPr>
          <w:b/>
          <w:sz w:val="24"/>
        </w:rPr>
        <w:lastRenderedPageBreak/>
        <w:t>Додаток</w:t>
      </w:r>
      <w:r w:rsidRPr="00F154CB">
        <w:rPr>
          <w:b/>
          <w:spacing w:val="-2"/>
          <w:sz w:val="24"/>
        </w:rPr>
        <w:t xml:space="preserve"> </w:t>
      </w:r>
      <w:r w:rsidRPr="00F154CB">
        <w:rPr>
          <w:b/>
          <w:sz w:val="24"/>
        </w:rPr>
        <w:t>2</w:t>
      </w:r>
      <w:r w:rsidR="001606DF">
        <w:rPr>
          <w:b/>
          <w:sz w:val="24"/>
          <w:lang w:val="en-US"/>
        </w:rPr>
        <w:t>-+</w:t>
      </w:r>
    </w:p>
    <w:p w:rsidR="001606DF" w:rsidRPr="001606DF" w:rsidRDefault="001606DF" w:rsidP="00F154CB">
      <w:pPr>
        <w:pStyle w:val="a9"/>
        <w:spacing w:before="67"/>
        <w:ind w:left="5670" w:right="3"/>
        <w:rPr>
          <w:b/>
          <w:sz w:val="24"/>
          <w:lang w:val="en-US"/>
        </w:rPr>
      </w:pPr>
    </w:p>
    <w:p w:rsidR="00F154CB" w:rsidRPr="00F154CB" w:rsidRDefault="00F154CB" w:rsidP="00F154CB">
      <w:pPr>
        <w:pStyle w:val="a9"/>
        <w:ind w:left="5670" w:right="3"/>
        <w:rPr>
          <w:sz w:val="24"/>
        </w:rPr>
      </w:pPr>
      <w:r w:rsidRPr="00F154CB">
        <w:rPr>
          <w:sz w:val="24"/>
        </w:rPr>
        <w:t>до</w:t>
      </w:r>
      <w:r w:rsidRPr="00F154CB">
        <w:rPr>
          <w:spacing w:val="1"/>
          <w:sz w:val="24"/>
        </w:rPr>
        <w:t xml:space="preserve"> </w:t>
      </w:r>
      <w:r w:rsidRPr="00F154CB">
        <w:rPr>
          <w:sz w:val="24"/>
        </w:rPr>
        <w:t>освітньої програми І ступеня,</w:t>
      </w:r>
      <w:r w:rsidRPr="00F154CB">
        <w:rPr>
          <w:spacing w:val="1"/>
          <w:sz w:val="24"/>
        </w:rPr>
        <w:t xml:space="preserve"> </w:t>
      </w:r>
      <w:r w:rsidRPr="00F154CB">
        <w:rPr>
          <w:sz w:val="24"/>
        </w:rPr>
        <w:t>складений відповідно до таблиці 1</w:t>
      </w:r>
      <w:r w:rsidRPr="00F154CB">
        <w:rPr>
          <w:spacing w:val="-57"/>
          <w:sz w:val="24"/>
        </w:rPr>
        <w:t xml:space="preserve"> </w:t>
      </w:r>
      <w:r w:rsidRPr="00F154CB">
        <w:rPr>
          <w:sz w:val="24"/>
        </w:rPr>
        <w:t>Типової освітньої програми</w:t>
      </w:r>
      <w:r w:rsidRPr="00F154CB">
        <w:rPr>
          <w:spacing w:val="1"/>
          <w:sz w:val="24"/>
        </w:rPr>
        <w:t xml:space="preserve"> </w:t>
      </w:r>
      <w:r w:rsidRPr="00F154CB">
        <w:rPr>
          <w:sz w:val="24"/>
        </w:rPr>
        <w:t>початкової</w:t>
      </w:r>
      <w:r w:rsidRPr="00F154CB">
        <w:rPr>
          <w:spacing w:val="60"/>
          <w:sz w:val="24"/>
        </w:rPr>
        <w:t xml:space="preserve"> </w:t>
      </w:r>
      <w:r w:rsidRPr="00F154CB">
        <w:rPr>
          <w:sz w:val="24"/>
        </w:rPr>
        <w:t>освіти НУШ-2,</w:t>
      </w:r>
    </w:p>
    <w:p w:rsidR="00A22275" w:rsidRPr="000D2D58" w:rsidRDefault="00F154CB" w:rsidP="000D2D58">
      <w:pPr>
        <w:pStyle w:val="a5"/>
        <w:tabs>
          <w:tab w:val="left" w:pos="0"/>
        </w:tabs>
        <w:spacing w:after="0" w:line="240" w:lineRule="auto"/>
        <w:ind w:left="5670"/>
        <w:jc w:val="both"/>
        <w:rPr>
          <w:rFonts w:ascii="Times New Roman" w:eastAsia="Calibri" w:hAnsi="Times New Roman" w:cs="Times New Roman"/>
          <w:sz w:val="24"/>
          <w:szCs w:val="24"/>
        </w:rPr>
      </w:pPr>
      <w:r w:rsidRPr="000D2D58">
        <w:rPr>
          <w:rFonts w:ascii="Times New Roman" w:hAnsi="Times New Roman" w:cs="Times New Roman"/>
          <w:sz w:val="24"/>
          <w:szCs w:val="24"/>
        </w:rPr>
        <w:t xml:space="preserve">розробленою під керівництвом </w:t>
      </w:r>
      <w:r w:rsidR="008308D5" w:rsidRPr="000D2D58">
        <w:rPr>
          <w:rFonts w:ascii="Times New Roman" w:hAnsi="Times New Roman" w:cs="Times New Roman"/>
          <w:sz w:val="24"/>
          <w:szCs w:val="24"/>
        </w:rPr>
        <w:t>Савченко О. Я</w:t>
      </w:r>
      <w:r w:rsidRPr="000D2D58">
        <w:rPr>
          <w:rFonts w:ascii="Times New Roman" w:hAnsi="Times New Roman" w:cs="Times New Roman"/>
          <w:sz w:val="24"/>
          <w:szCs w:val="24"/>
        </w:rPr>
        <w:t>., затвердженої Колегією МОН України 23.02.2018</w:t>
      </w:r>
      <w:r w:rsidRPr="000D2D58">
        <w:rPr>
          <w:rFonts w:ascii="Times New Roman" w:hAnsi="Times New Roman" w:cs="Times New Roman"/>
          <w:spacing w:val="-57"/>
          <w:sz w:val="24"/>
          <w:szCs w:val="24"/>
        </w:rPr>
        <w:t xml:space="preserve"> </w:t>
      </w:r>
      <w:r w:rsidRPr="000D2D58">
        <w:rPr>
          <w:rFonts w:ascii="Times New Roman" w:hAnsi="Times New Roman" w:cs="Times New Roman"/>
          <w:sz w:val="24"/>
          <w:szCs w:val="24"/>
        </w:rPr>
        <w:t>(наказ</w:t>
      </w:r>
      <w:r w:rsidRPr="000D2D58">
        <w:rPr>
          <w:rFonts w:ascii="Times New Roman" w:hAnsi="Times New Roman" w:cs="Times New Roman"/>
          <w:spacing w:val="-1"/>
          <w:sz w:val="24"/>
          <w:szCs w:val="24"/>
        </w:rPr>
        <w:t xml:space="preserve"> </w:t>
      </w:r>
      <w:r w:rsidRPr="000D2D58">
        <w:rPr>
          <w:rFonts w:ascii="Times New Roman" w:hAnsi="Times New Roman" w:cs="Times New Roman"/>
          <w:sz w:val="24"/>
          <w:szCs w:val="24"/>
        </w:rPr>
        <w:t>МОН</w:t>
      </w:r>
      <w:r w:rsidRPr="000D2D58">
        <w:rPr>
          <w:rFonts w:ascii="Times New Roman" w:hAnsi="Times New Roman" w:cs="Times New Roman"/>
          <w:spacing w:val="-1"/>
          <w:sz w:val="24"/>
          <w:szCs w:val="24"/>
        </w:rPr>
        <w:t xml:space="preserve"> </w:t>
      </w:r>
      <w:r w:rsidRPr="000D2D58">
        <w:rPr>
          <w:rFonts w:ascii="Times New Roman" w:hAnsi="Times New Roman" w:cs="Times New Roman"/>
          <w:sz w:val="24"/>
          <w:szCs w:val="24"/>
        </w:rPr>
        <w:t>України від</w:t>
      </w:r>
      <w:r w:rsidRPr="000D2D58">
        <w:rPr>
          <w:rFonts w:ascii="Times New Roman" w:hAnsi="Times New Roman" w:cs="Times New Roman"/>
          <w:spacing w:val="-2"/>
          <w:sz w:val="24"/>
          <w:szCs w:val="24"/>
        </w:rPr>
        <w:t xml:space="preserve"> </w:t>
      </w:r>
      <w:r w:rsidRPr="000D2D58">
        <w:rPr>
          <w:rFonts w:ascii="Times New Roman" w:hAnsi="Times New Roman" w:cs="Times New Roman"/>
          <w:sz w:val="24"/>
          <w:szCs w:val="24"/>
        </w:rPr>
        <w:t>08.10.2019</w:t>
      </w:r>
      <w:r w:rsidRPr="000D2D58">
        <w:rPr>
          <w:rFonts w:ascii="Times New Roman" w:hAnsi="Times New Roman" w:cs="Times New Roman"/>
          <w:spacing w:val="57"/>
          <w:sz w:val="24"/>
          <w:szCs w:val="24"/>
        </w:rPr>
        <w:t xml:space="preserve"> </w:t>
      </w:r>
      <w:r w:rsidRPr="000D2D58">
        <w:rPr>
          <w:rFonts w:ascii="Times New Roman" w:hAnsi="Times New Roman" w:cs="Times New Roman"/>
          <w:sz w:val="24"/>
          <w:szCs w:val="24"/>
        </w:rPr>
        <w:t>№1273)</w:t>
      </w:r>
      <w:r w:rsidR="00A22275" w:rsidRPr="000D2D58">
        <w:rPr>
          <w:rFonts w:ascii="Times New Roman" w:eastAsia="Calibri" w:hAnsi="Times New Roman" w:cs="Times New Roman"/>
          <w:sz w:val="24"/>
          <w:szCs w:val="24"/>
        </w:rPr>
        <w:t xml:space="preserve"> </w:t>
      </w:r>
      <w:r w:rsidR="00A22275" w:rsidRPr="00A22275">
        <w:rPr>
          <w:rFonts w:ascii="Times New Roman" w:eastAsia="Calibri" w:hAnsi="Times New Roman" w:cs="Times New Roman"/>
          <w:sz w:val="24"/>
          <w:szCs w:val="24"/>
        </w:rPr>
        <w:t xml:space="preserve">Освітня система А.Цимбалару «Світ чекає килатих» </w:t>
      </w:r>
      <w:r w:rsidR="00A22275" w:rsidRPr="000D2D58">
        <w:rPr>
          <w:rFonts w:ascii="Times New Roman" w:eastAsia="Calibri" w:hAnsi="Times New Roman" w:cs="Times New Roman"/>
          <w:sz w:val="24"/>
          <w:szCs w:val="24"/>
        </w:rPr>
        <w:t xml:space="preserve">(Лист </w:t>
      </w:r>
      <w:r w:rsidR="00A22275" w:rsidRPr="00A22275">
        <w:rPr>
          <w:rFonts w:ascii="Times New Roman" w:eastAsia="Calibri" w:hAnsi="Times New Roman" w:cs="Times New Roman"/>
          <w:sz w:val="24"/>
          <w:szCs w:val="24"/>
        </w:rPr>
        <w:t>№ 22.1/12-Г-1203 від 24.12.2019</w:t>
      </w:r>
      <w:r w:rsidR="00A22275" w:rsidRPr="000D2D58">
        <w:rPr>
          <w:rFonts w:ascii="Times New Roman" w:eastAsia="Calibri" w:hAnsi="Times New Roman" w:cs="Times New Roman"/>
          <w:sz w:val="24"/>
          <w:szCs w:val="24"/>
        </w:rPr>
        <w:t>).</w:t>
      </w:r>
    </w:p>
    <w:p w:rsidR="00A22275" w:rsidRPr="000D2D58" w:rsidRDefault="00A22275" w:rsidP="00A22275">
      <w:pPr>
        <w:tabs>
          <w:tab w:val="left" w:pos="0"/>
        </w:tabs>
        <w:spacing w:after="0" w:line="240" w:lineRule="auto"/>
        <w:jc w:val="both"/>
        <w:rPr>
          <w:rFonts w:ascii="Times New Roman" w:eastAsia="Calibri" w:hAnsi="Times New Roman" w:cs="Times New Roman"/>
          <w:sz w:val="24"/>
          <w:szCs w:val="24"/>
        </w:rPr>
      </w:pPr>
    </w:p>
    <w:p w:rsidR="00F154CB" w:rsidRPr="000D2D58" w:rsidRDefault="00F154CB" w:rsidP="00F154CB">
      <w:pPr>
        <w:pStyle w:val="a9"/>
        <w:ind w:left="5670" w:right="3"/>
        <w:rPr>
          <w:sz w:val="24"/>
        </w:rPr>
      </w:pPr>
    </w:p>
    <w:p w:rsidR="00A22275" w:rsidRDefault="00A22275" w:rsidP="00F154CB">
      <w:pPr>
        <w:pStyle w:val="a9"/>
        <w:ind w:left="5670" w:right="3"/>
        <w:rPr>
          <w:sz w:val="24"/>
        </w:rPr>
      </w:pPr>
    </w:p>
    <w:p w:rsidR="00A22275" w:rsidRPr="00F154CB" w:rsidRDefault="00A22275" w:rsidP="00F154CB">
      <w:pPr>
        <w:pStyle w:val="a9"/>
        <w:ind w:left="5670" w:right="3"/>
        <w:rPr>
          <w:sz w:val="24"/>
        </w:rPr>
      </w:pPr>
    </w:p>
    <w:p w:rsidR="006776E5" w:rsidRDefault="00F154CB" w:rsidP="00F154CB">
      <w:pPr>
        <w:pStyle w:val="1"/>
        <w:ind w:right="3"/>
        <w:jc w:val="center"/>
        <w:rPr>
          <w:rFonts w:ascii="Times New Roman" w:hAnsi="Times New Roman" w:cs="Times New Roman"/>
          <w:b/>
          <w:color w:val="000000" w:themeColor="text1"/>
          <w:sz w:val="28"/>
        </w:rPr>
      </w:pPr>
      <w:r w:rsidRPr="00F154CB">
        <w:rPr>
          <w:rFonts w:ascii="Times New Roman" w:hAnsi="Times New Roman" w:cs="Times New Roman"/>
          <w:b/>
          <w:color w:val="000000" w:themeColor="text1"/>
          <w:sz w:val="28"/>
        </w:rPr>
        <w:t>Навчальний</w:t>
      </w:r>
      <w:r w:rsidRPr="00F154CB">
        <w:rPr>
          <w:rFonts w:ascii="Times New Roman" w:hAnsi="Times New Roman" w:cs="Times New Roman"/>
          <w:b/>
          <w:color w:val="000000" w:themeColor="text1"/>
          <w:spacing w:val="-2"/>
          <w:sz w:val="28"/>
        </w:rPr>
        <w:t xml:space="preserve"> </w:t>
      </w:r>
      <w:r w:rsidRPr="00F154CB">
        <w:rPr>
          <w:rFonts w:ascii="Times New Roman" w:hAnsi="Times New Roman" w:cs="Times New Roman"/>
          <w:b/>
          <w:color w:val="000000" w:themeColor="text1"/>
          <w:sz w:val="28"/>
        </w:rPr>
        <w:t>план</w:t>
      </w:r>
      <w:r w:rsidRPr="00F154CB">
        <w:rPr>
          <w:rFonts w:ascii="Times New Roman" w:hAnsi="Times New Roman" w:cs="Times New Roman"/>
          <w:b/>
          <w:color w:val="000000" w:themeColor="text1"/>
          <w:spacing w:val="-1"/>
          <w:sz w:val="28"/>
        </w:rPr>
        <w:t xml:space="preserve"> </w:t>
      </w:r>
      <w:r w:rsidRPr="00F154CB">
        <w:rPr>
          <w:rFonts w:ascii="Times New Roman" w:hAnsi="Times New Roman" w:cs="Times New Roman"/>
          <w:b/>
          <w:color w:val="000000" w:themeColor="text1"/>
          <w:sz w:val="28"/>
        </w:rPr>
        <w:t>для</w:t>
      </w:r>
      <w:r w:rsidRPr="00F154CB">
        <w:rPr>
          <w:rFonts w:ascii="Times New Roman" w:hAnsi="Times New Roman" w:cs="Times New Roman"/>
          <w:b/>
          <w:color w:val="000000" w:themeColor="text1"/>
          <w:spacing w:val="-2"/>
          <w:sz w:val="28"/>
        </w:rPr>
        <w:t xml:space="preserve"> </w:t>
      </w:r>
      <w:r w:rsidRPr="00F154CB">
        <w:rPr>
          <w:rFonts w:ascii="Times New Roman" w:hAnsi="Times New Roman" w:cs="Times New Roman"/>
          <w:b/>
          <w:color w:val="000000" w:themeColor="text1"/>
          <w:sz w:val="28"/>
        </w:rPr>
        <w:t>3-4 класів</w:t>
      </w:r>
    </w:p>
    <w:p w:rsidR="006776E5" w:rsidRPr="006776E5" w:rsidRDefault="006776E5" w:rsidP="006776E5">
      <w:pPr>
        <w:rPr>
          <w:lang w:val="en-US" w:eastAsia="en-US"/>
        </w:rPr>
      </w:pPr>
    </w:p>
    <w:tbl>
      <w:tblPr>
        <w:tblStyle w:val="-45"/>
        <w:tblW w:w="0" w:type="auto"/>
        <w:tblInd w:w="-459" w:type="dxa"/>
        <w:tblLayout w:type="fixed"/>
        <w:tblLook w:val="01E0" w:firstRow="1" w:lastRow="1" w:firstColumn="1" w:lastColumn="1" w:noHBand="0" w:noVBand="0"/>
      </w:tblPr>
      <w:tblGrid>
        <w:gridCol w:w="2388"/>
        <w:gridCol w:w="3141"/>
        <w:gridCol w:w="276"/>
        <w:gridCol w:w="1425"/>
        <w:gridCol w:w="1711"/>
        <w:gridCol w:w="1093"/>
      </w:tblGrid>
      <w:tr w:rsidR="006776E5" w:rsidTr="00250B3F">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vMerge w:val="restart"/>
            <w:hideMark/>
          </w:tcPr>
          <w:p w:rsidR="006776E5" w:rsidRPr="00F154CB" w:rsidRDefault="006776E5" w:rsidP="00250B3F">
            <w:pPr>
              <w:pStyle w:val="TableParagraph"/>
              <w:spacing w:before="224"/>
              <w:ind w:left="-142"/>
              <w:jc w:val="center"/>
              <w:rPr>
                <w:sz w:val="2"/>
              </w:rPr>
            </w:pPr>
          </w:p>
          <w:p w:rsidR="006776E5" w:rsidRDefault="006776E5" w:rsidP="00250B3F">
            <w:pPr>
              <w:pStyle w:val="TableParagraph"/>
              <w:spacing w:before="224"/>
              <w:ind w:left="-142"/>
              <w:jc w:val="center"/>
              <w:rPr>
                <w:b w:val="0"/>
                <w:sz w:val="24"/>
              </w:rPr>
            </w:pPr>
            <w:r w:rsidRPr="00FF35E8">
              <w:rPr>
                <w:sz w:val="32"/>
              </w:rPr>
              <w:t>Навчальні</w:t>
            </w:r>
            <w:r w:rsidRPr="00FF35E8">
              <w:rPr>
                <w:spacing w:val="-3"/>
                <w:sz w:val="32"/>
              </w:rPr>
              <w:t xml:space="preserve"> </w:t>
            </w:r>
            <w:r w:rsidRPr="00FF35E8">
              <w:rPr>
                <w:sz w:val="32"/>
              </w:rPr>
              <w:t>предмети</w:t>
            </w:r>
          </w:p>
        </w:tc>
        <w:tc>
          <w:tcPr>
            <w:cnfStyle w:val="000010000000" w:firstRow="0" w:lastRow="0" w:firstColumn="0" w:lastColumn="0" w:oddVBand="1" w:evenVBand="0" w:oddHBand="0" w:evenHBand="0" w:firstRowFirstColumn="0" w:firstRowLastColumn="0" w:lastRowFirstColumn="0" w:lastRowLastColumn="0"/>
            <w:tcW w:w="276" w:type="dxa"/>
          </w:tcPr>
          <w:p w:rsidR="006776E5" w:rsidRPr="00FF35E8" w:rsidRDefault="006776E5" w:rsidP="00250B3F">
            <w:pPr>
              <w:pStyle w:val="TableParagraph"/>
              <w:spacing w:line="360" w:lineRule="auto"/>
              <w:ind w:left="38"/>
              <w:jc w:val="center"/>
              <w:rPr>
                <w:sz w:val="24"/>
                <w:lang w:val="ru-RU"/>
              </w:rPr>
            </w:pPr>
          </w:p>
        </w:tc>
        <w:tc>
          <w:tcPr>
            <w:cnfStyle w:val="000100000000" w:firstRow="0" w:lastRow="0" w:firstColumn="0" w:lastColumn="1" w:oddVBand="0" w:evenVBand="0" w:oddHBand="0" w:evenHBand="0" w:firstRowFirstColumn="0" w:firstRowLastColumn="0" w:lastRowFirstColumn="0" w:lastRowLastColumn="0"/>
            <w:tcW w:w="4229" w:type="dxa"/>
            <w:gridSpan w:val="3"/>
          </w:tcPr>
          <w:p w:rsidR="006776E5" w:rsidRPr="00197ED6" w:rsidRDefault="006776E5" w:rsidP="00250B3F">
            <w:pPr>
              <w:pStyle w:val="TableParagraph"/>
              <w:ind w:left="40" w:right="6"/>
              <w:jc w:val="center"/>
              <w:rPr>
                <w:b w:val="0"/>
                <w:sz w:val="28"/>
                <w:lang w:val="ru-RU"/>
              </w:rPr>
            </w:pPr>
            <w:r w:rsidRPr="00197ED6">
              <w:rPr>
                <w:sz w:val="28"/>
                <w:lang w:val="ru-RU"/>
              </w:rPr>
              <w:t>Кількість</w:t>
            </w:r>
            <w:r w:rsidRPr="00197ED6">
              <w:rPr>
                <w:spacing w:val="-1"/>
                <w:sz w:val="28"/>
                <w:lang w:val="ru-RU"/>
              </w:rPr>
              <w:t xml:space="preserve"> </w:t>
            </w:r>
            <w:r w:rsidRPr="00197ED6">
              <w:rPr>
                <w:sz w:val="28"/>
                <w:lang w:val="ru-RU"/>
              </w:rPr>
              <w:t>годин</w:t>
            </w:r>
            <w:r w:rsidRPr="00197ED6">
              <w:rPr>
                <w:spacing w:val="-1"/>
                <w:sz w:val="28"/>
                <w:lang w:val="ru-RU"/>
              </w:rPr>
              <w:t xml:space="preserve"> </w:t>
            </w:r>
            <w:r w:rsidRPr="00197ED6">
              <w:rPr>
                <w:sz w:val="28"/>
                <w:lang w:val="ru-RU"/>
              </w:rPr>
              <w:t>на</w:t>
            </w:r>
          </w:p>
          <w:p w:rsidR="006776E5" w:rsidRPr="00197ED6" w:rsidRDefault="006776E5" w:rsidP="00250B3F">
            <w:pPr>
              <w:pStyle w:val="TableParagraph"/>
              <w:ind w:left="40" w:right="6"/>
              <w:jc w:val="center"/>
              <w:rPr>
                <w:b w:val="0"/>
                <w:sz w:val="28"/>
              </w:rPr>
            </w:pPr>
            <w:r w:rsidRPr="00197ED6">
              <w:rPr>
                <w:sz w:val="28"/>
                <w:lang w:val="ru-RU"/>
              </w:rPr>
              <w:t>тиждень</w:t>
            </w:r>
            <w:r w:rsidRPr="00197ED6">
              <w:rPr>
                <w:spacing w:val="-2"/>
                <w:sz w:val="28"/>
                <w:lang w:val="ru-RU"/>
              </w:rPr>
              <w:t xml:space="preserve"> </w:t>
            </w:r>
            <w:r w:rsidRPr="00197ED6">
              <w:rPr>
                <w:sz w:val="28"/>
                <w:lang w:val="ru-RU"/>
              </w:rPr>
              <w:t>у</w:t>
            </w:r>
            <w:r w:rsidRPr="00197ED6">
              <w:rPr>
                <w:spacing w:val="-2"/>
                <w:sz w:val="28"/>
                <w:lang w:val="ru-RU"/>
              </w:rPr>
              <w:t xml:space="preserve"> </w:t>
            </w:r>
            <w:r w:rsidRPr="00197ED6">
              <w:rPr>
                <w:sz w:val="28"/>
                <w:lang w:val="ru-RU"/>
              </w:rPr>
              <w:t>класах</w:t>
            </w:r>
          </w:p>
        </w:tc>
      </w:tr>
      <w:tr w:rsidR="000B55A7"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vMerge/>
            <w:hideMark/>
          </w:tcPr>
          <w:p w:rsidR="000B55A7" w:rsidRDefault="000B55A7" w:rsidP="00250B3F">
            <w:pPr>
              <w:rPr>
                <w:b w:val="0"/>
                <w:sz w:val="24"/>
              </w:rPr>
            </w:pP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FFFFCC"/>
            <w:hideMark/>
          </w:tcPr>
          <w:p w:rsidR="000B55A7" w:rsidRDefault="000B55A7" w:rsidP="000B55A7">
            <w:pPr>
              <w:pStyle w:val="TableParagraph"/>
              <w:spacing w:line="275" w:lineRule="exact"/>
              <w:ind w:left="34"/>
              <w:rPr>
                <w:b/>
                <w:sz w:val="24"/>
              </w:rPr>
            </w:pPr>
            <w:r>
              <w:rPr>
                <w:b/>
                <w:sz w:val="24"/>
              </w:rPr>
              <w:t xml:space="preserve">           3</w:t>
            </w:r>
          </w:p>
        </w:tc>
        <w:tc>
          <w:tcPr>
            <w:tcW w:w="1711" w:type="dxa"/>
            <w:shd w:val="clear" w:color="auto" w:fill="FFFFCC"/>
            <w:hideMark/>
          </w:tcPr>
          <w:p w:rsidR="000B55A7" w:rsidRPr="00F154CB" w:rsidRDefault="000B55A7" w:rsidP="000B55A7">
            <w:pPr>
              <w:pStyle w:val="TableParagraph"/>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           4</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tcPr>
          <w:p w:rsidR="000B55A7" w:rsidRDefault="000B55A7" w:rsidP="00250B3F">
            <w:pPr>
              <w:pStyle w:val="TableParagraph"/>
              <w:rPr>
                <w:sz w:val="24"/>
              </w:rPr>
            </w:pPr>
            <w:r>
              <w:rPr>
                <w:sz w:val="24"/>
              </w:rPr>
              <w:t>Разом</w:t>
            </w:r>
          </w:p>
        </w:tc>
      </w:tr>
      <w:tr w:rsidR="006776E5" w:rsidTr="00250B3F">
        <w:trPr>
          <w:trHeight w:val="316"/>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FFFFCC"/>
          </w:tcPr>
          <w:p w:rsidR="006776E5" w:rsidRDefault="006776E5" w:rsidP="00250B3F">
            <w:pPr>
              <w:pStyle w:val="TableParagraph"/>
              <w:jc w:val="center"/>
              <w:rPr>
                <w:sz w:val="24"/>
              </w:rPr>
            </w:pPr>
            <w:r>
              <w:rPr>
                <w:sz w:val="24"/>
              </w:rPr>
              <w:t>ІНВАРІАНТНИЙ СКЛАДНИК</w:t>
            </w:r>
          </w:p>
        </w:tc>
      </w:tr>
      <w:tr w:rsidR="006F03ED" w:rsidTr="00F738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gridSpan w:val="2"/>
          </w:tcPr>
          <w:p w:rsidR="006F03ED" w:rsidRDefault="006F03ED" w:rsidP="00250B3F">
            <w:pPr>
              <w:pStyle w:val="TableParagraph"/>
              <w:spacing w:line="275" w:lineRule="exact"/>
              <w:ind w:left="40"/>
              <w:rPr>
                <w:sz w:val="24"/>
              </w:rPr>
            </w:pPr>
            <w:r>
              <w:rPr>
                <w:sz w:val="24"/>
              </w:rPr>
              <w:t>Мовно-літературна, в тому числі</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6F03ED" w:rsidRDefault="006F03ED" w:rsidP="000B55A7">
            <w:pPr>
              <w:pStyle w:val="TableParagraph"/>
              <w:rPr>
                <w:sz w:val="24"/>
              </w:rPr>
            </w:pPr>
            <w:r>
              <w:rPr>
                <w:sz w:val="24"/>
              </w:rPr>
              <w:t xml:space="preserve">           10</w:t>
            </w:r>
          </w:p>
        </w:tc>
        <w:tc>
          <w:tcPr>
            <w:tcW w:w="1711" w:type="dxa"/>
          </w:tcPr>
          <w:p w:rsidR="006F03ED" w:rsidRDefault="006F03ED" w:rsidP="000B55A7">
            <w:pPr>
              <w:pStyle w:val="TableParagraph"/>
              <w:cnfStyle w:val="000000100000" w:firstRow="0" w:lastRow="0" w:firstColumn="0" w:lastColumn="0" w:oddVBand="0" w:evenVBand="0" w:oddHBand="1" w:evenHBand="0" w:firstRowFirstColumn="0" w:firstRowLastColumn="0" w:lastRowFirstColumn="0" w:lastRowLastColumn="0"/>
              <w:rPr>
                <w:sz w:val="24"/>
              </w:rPr>
            </w:pPr>
            <w:r>
              <w:rPr>
                <w:sz w:val="24"/>
              </w:rPr>
              <w:t xml:space="preserve">           10</w:t>
            </w:r>
          </w:p>
        </w:tc>
        <w:tc>
          <w:tcPr>
            <w:cnfStyle w:val="000100000000" w:firstRow="0" w:lastRow="0" w:firstColumn="0" w:lastColumn="1" w:oddVBand="0" w:evenVBand="0" w:oddHBand="0" w:evenHBand="0" w:firstRowFirstColumn="0" w:firstRowLastColumn="0" w:lastRowFirstColumn="0" w:lastRowLastColumn="0"/>
            <w:tcW w:w="1093" w:type="dxa"/>
          </w:tcPr>
          <w:p w:rsidR="006F03ED" w:rsidRDefault="006F03ED" w:rsidP="006F03ED">
            <w:pPr>
              <w:pStyle w:val="TableParagraph"/>
              <w:rPr>
                <w:sz w:val="24"/>
              </w:rPr>
            </w:pPr>
            <w:r>
              <w:rPr>
                <w:sz w:val="24"/>
              </w:rPr>
              <w:t xml:space="preserve">     20</w:t>
            </w:r>
          </w:p>
        </w:tc>
      </w:tr>
      <w:tr w:rsidR="006F03ED" w:rsidTr="00F738E8">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6F03ED" w:rsidRDefault="006F03ED" w:rsidP="00250B3F">
            <w:pPr>
              <w:pStyle w:val="TableParagraph"/>
              <w:spacing w:line="275" w:lineRule="exact"/>
              <w:ind w:left="40"/>
              <w:rPr>
                <w:sz w:val="24"/>
              </w:rPr>
            </w:pPr>
            <w:r>
              <w:rPr>
                <w:sz w:val="24"/>
              </w:rPr>
              <w:t>Українська</w:t>
            </w:r>
            <w:r>
              <w:rPr>
                <w:spacing w:val="-2"/>
                <w:sz w:val="24"/>
              </w:rPr>
              <w:t xml:space="preserve"> </w:t>
            </w:r>
            <w:r>
              <w:rPr>
                <w:sz w:val="24"/>
              </w:rPr>
              <w:t>мова та література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6F03ED" w:rsidRDefault="006F03ED" w:rsidP="006F03ED">
            <w:pPr>
              <w:pStyle w:val="TableParagraph"/>
              <w:rPr>
                <w:sz w:val="24"/>
              </w:rPr>
            </w:pPr>
            <w:r>
              <w:rPr>
                <w:sz w:val="24"/>
              </w:rPr>
              <w:t xml:space="preserve">            7</w:t>
            </w:r>
          </w:p>
        </w:tc>
        <w:tc>
          <w:tcPr>
            <w:tcW w:w="1711" w:type="dxa"/>
            <w:hideMark/>
          </w:tcPr>
          <w:p w:rsidR="006F03ED" w:rsidRDefault="006F03ED" w:rsidP="00250B3F">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093" w:type="dxa"/>
            <w:hideMark/>
          </w:tcPr>
          <w:p w:rsidR="006F03ED" w:rsidRDefault="006F03ED" w:rsidP="00250B3F">
            <w:pPr>
              <w:pStyle w:val="TableParagraph"/>
              <w:jc w:val="center"/>
              <w:rPr>
                <w:sz w:val="24"/>
              </w:rPr>
            </w:pPr>
            <w:r>
              <w:rPr>
                <w:sz w:val="24"/>
              </w:rPr>
              <w:t>14</w:t>
            </w:r>
          </w:p>
        </w:tc>
      </w:tr>
      <w:tr w:rsidR="006F03ED"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6F03ED" w:rsidRDefault="006F03ED" w:rsidP="00250B3F">
            <w:pPr>
              <w:pStyle w:val="TableParagraph"/>
              <w:spacing w:line="275" w:lineRule="exact"/>
              <w:ind w:left="40"/>
              <w:rPr>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6F03ED" w:rsidRDefault="006F03ED" w:rsidP="00250B3F">
            <w:pPr>
              <w:pStyle w:val="TableParagraph"/>
              <w:jc w:val="center"/>
              <w:rPr>
                <w:sz w:val="24"/>
              </w:rPr>
            </w:pPr>
            <w:r>
              <w:rPr>
                <w:sz w:val="24"/>
              </w:rPr>
              <w:t>3</w:t>
            </w:r>
          </w:p>
        </w:tc>
        <w:tc>
          <w:tcPr>
            <w:tcW w:w="1711" w:type="dxa"/>
            <w:hideMark/>
          </w:tcPr>
          <w:p w:rsidR="006F03ED" w:rsidRDefault="006F03ED" w:rsidP="006F03ED">
            <w:pPr>
              <w:pStyle w:val="TableParagraph"/>
              <w:cnfStyle w:val="000000100000" w:firstRow="0" w:lastRow="0" w:firstColumn="0" w:lastColumn="0" w:oddVBand="0" w:evenVBand="0" w:oddHBand="1" w:evenHBand="0" w:firstRowFirstColumn="0" w:firstRowLastColumn="0" w:lastRowFirstColumn="0" w:lastRowLastColumn="0"/>
              <w:rPr>
                <w:sz w:val="24"/>
              </w:rPr>
            </w:pPr>
            <w:r>
              <w:rPr>
                <w:sz w:val="24"/>
              </w:rPr>
              <w:t xml:space="preserve">            3</w:t>
            </w:r>
          </w:p>
        </w:tc>
        <w:tc>
          <w:tcPr>
            <w:cnfStyle w:val="000100000000" w:firstRow="0" w:lastRow="0" w:firstColumn="0" w:lastColumn="1" w:oddVBand="0" w:evenVBand="0" w:oddHBand="0" w:evenHBand="0" w:firstRowFirstColumn="0" w:firstRowLastColumn="0" w:lastRowFirstColumn="0" w:lastRowLastColumn="0"/>
            <w:tcW w:w="1093" w:type="dxa"/>
            <w:hideMark/>
          </w:tcPr>
          <w:p w:rsidR="006F03ED" w:rsidRDefault="006F03ED" w:rsidP="006776E5">
            <w:pPr>
              <w:pStyle w:val="TableParagraph"/>
              <w:jc w:val="center"/>
              <w:rPr>
                <w:sz w:val="24"/>
              </w:rPr>
            </w:pPr>
            <w:r>
              <w:rPr>
                <w:sz w:val="24"/>
              </w:rPr>
              <w:t>6</w:t>
            </w:r>
          </w:p>
        </w:tc>
      </w:tr>
      <w:tr w:rsidR="006F03ED" w:rsidTr="00F738E8">
        <w:trPr>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6F03ED" w:rsidRDefault="006F03ED" w:rsidP="00250B3F">
            <w:pPr>
              <w:pStyle w:val="TableParagraph"/>
              <w:spacing w:line="275" w:lineRule="exact"/>
              <w:ind w:left="40"/>
              <w:rPr>
                <w:sz w:val="24"/>
              </w:rPr>
            </w:pPr>
            <w:r>
              <w:rPr>
                <w:sz w:val="24"/>
              </w:rPr>
              <w:t>Математична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6F03ED" w:rsidRDefault="006F03ED" w:rsidP="006F03ED">
            <w:pPr>
              <w:pStyle w:val="TableParagraph"/>
              <w:rPr>
                <w:sz w:val="24"/>
              </w:rPr>
            </w:pPr>
            <w:r>
              <w:rPr>
                <w:sz w:val="24"/>
              </w:rPr>
              <w:t xml:space="preserve">           5</w:t>
            </w:r>
          </w:p>
        </w:tc>
        <w:tc>
          <w:tcPr>
            <w:tcW w:w="1711" w:type="dxa"/>
            <w:hideMark/>
          </w:tcPr>
          <w:p w:rsidR="006F03ED" w:rsidRDefault="006F03ED" w:rsidP="006F03ED">
            <w:pPr>
              <w:pStyle w:val="TableParagraph"/>
              <w:cnfStyle w:val="000000000000" w:firstRow="0" w:lastRow="0" w:firstColumn="0" w:lastColumn="0" w:oddVBand="0" w:evenVBand="0" w:oddHBand="0" w:evenHBand="0" w:firstRowFirstColumn="0" w:firstRowLastColumn="0" w:lastRowFirstColumn="0" w:lastRowLastColumn="0"/>
              <w:rPr>
                <w:sz w:val="24"/>
              </w:rPr>
            </w:pPr>
            <w:r>
              <w:rPr>
                <w:sz w:val="24"/>
              </w:rPr>
              <w:t xml:space="preserve">            5</w:t>
            </w:r>
          </w:p>
        </w:tc>
        <w:tc>
          <w:tcPr>
            <w:cnfStyle w:val="000100000000" w:firstRow="0" w:lastRow="0" w:firstColumn="0" w:lastColumn="1" w:oddVBand="0" w:evenVBand="0" w:oddHBand="0" w:evenHBand="0" w:firstRowFirstColumn="0" w:firstRowLastColumn="0" w:lastRowFirstColumn="0" w:lastRowLastColumn="0"/>
            <w:tcW w:w="1093" w:type="dxa"/>
            <w:hideMark/>
          </w:tcPr>
          <w:p w:rsidR="006F03ED" w:rsidRDefault="006F03ED" w:rsidP="00250B3F">
            <w:pPr>
              <w:pStyle w:val="TableParagraph"/>
              <w:jc w:val="center"/>
              <w:rPr>
                <w:sz w:val="24"/>
              </w:rPr>
            </w:pPr>
            <w:r>
              <w:rPr>
                <w:sz w:val="24"/>
              </w:rPr>
              <w:t>10</w:t>
            </w:r>
          </w:p>
        </w:tc>
      </w:tr>
      <w:tr w:rsidR="006F03ED"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tcPr>
          <w:p w:rsidR="006F03ED" w:rsidRDefault="006F03ED" w:rsidP="00250B3F">
            <w:pPr>
              <w:pStyle w:val="TableParagraph"/>
              <w:spacing w:line="275" w:lineRule="exact"/>
              <w:ind w:left="40"/>
              <w:jc w:val="both"/>
              <w:rPr>
                <w:sz w:val="24"/>
              </w:rPr>
            </w:pPr>
            <w:r>
              <w:rPr>
                <w:sz w:val="24"/>
              </w:rPr>
              <w:t xml:space="preserve">Я досліджую світ </w:t>
            </w:r>
            <w:r w:rsidRPr="0023330F">
              <w:rPr>
                <w:b w:val="0"/>
                <w:sz w:val="24"/>
              </w:rPr>
              <w:t>(</w:t>
            </w:r>
            <w:r>
              <w:rPr>
                <w:b w:val="0"/>
                <w:sz w:val="24"/>
              </w:rPr>
              <w:t>природнича, громадянська й історична, соціальна, здоров</w:t>
            </w:r>
            <w:r w:rsidRPr="0023330F">
              <w:rPr>
                <w:b w:val="0"/>
                <w:sz w:val="24"/>
                <w:lang w:val="ru-RU"/>
              </w:rPr>
              <w:t>’</w:t>
            </w:r>
            <w:r>
              <w:rPr>
                <w:b w:val="0"/>
                <w:sz w:val="24"/>
              </w:rPr>
              <w:t>язбережувальна галузі</w:t>
            </w:r>
            <w:r w:rsidRPr="0023330F">
              <w:rPr>
                <w:b w:val="0"/>
                <w:sz w:val="24"/>
              </w:rPr>
              <w:t>)</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6F03ED" w:rsidRDefault="006F03ED" w:rsidP="00250B3F">
            <w:pPr>
              <w:pStyle w:val="TableParagraph"/>
              <w:jc w:val="center"/>
              <w:rPr>
                <w:sz w:val="24"/>
              </w:rPr>
            </w:pPr>
            <w:r>
              <w:rPr>
                <w:sz w:val="24"/>
              </w:rPr>
              <w:t>3</w:t>
            </w:r>
          </w:p>
        </w:tc>
        <w:tc>
          <w:tcPr>
            <w:tcW w:w="1711" w:type="dxa"/>
          </w:tcPr>
          <w:p w:rsidR="006F03ED" w:rsidRDefault="006F03ED" w:rsidP="00250B3F">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6F03ED" w:rsidRDefault="006F03ED" w:rsidP="00250B3F">
            <w:pPr>
              <w:pStyle w:val="TableParagraph"/>
              <w:jc w:val="center"/>
              <w:rPr>
                <w:sz w:val="24"/>
              </w:rPr>
            </w:pPr>
            <w:r>
              <w:rPr>
                <w:sz w:val="24"/>
              </w:rPr>
              <w:t>6</w:t>
            </w:r>
          </w:p>
        </w:tc>
      </w:tr>
      <w:tr w:rsidR="006F03ED" w:rsidTr="00F738E8">
        <w:trPr>
          <w:trHeight w:val="405"/>
        </w:trPr>
        <w:tc>
          <w:tcPr>
            <w:cnfStyle w:val="001000000000" w:firstRow="0" w:lastRow="0" w:firstColumn="1" w:lastColumn="0" w:oddVBand="0" w:evenVBand="0" w:oddHBand="0" w:evenHBand="0" w:firstRowFirstColumn="0" w:firstRowLastColumn="0" w:lastRowFirstColumn="0" w:lastRowLastColumn="0"/>
            <w:tcW w:w="2388" w:type="dxa"/>
            <w:vMerge w:val="restart"/>
            <w:hideMark/>
          </w:tcPr>
          <w:p w:rsidR="006F03ED" w:rsidRDefault="006F03ED" w:rsidP="00250B3F">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6F03ED" w:rsidRDefault="006F03ED" w:rsidP="00250B3F">
            <w:pPr>
              <w:pStyle w:val="TableParagraph"/>
              <w:spacing w:line="272" w:lineRule="exact"/>
              <w:ind w:left="40"/>
              <w:rPr>
                <w:sz w:val="24"/>
              </w:rPr>
            </w:pPr>
            <w:r>
              <w:rPr>
                <w:sz w:val="24"/>
              </w:rPr>
              <w:t>технологічна</w:t>
            </w:r>
          </w:p>
        </w:tc>
        <w:tc>
          <w:tcPr>
            <w:tcW w:w="1701" w:type="dxa"/>
            <w:gridSpan w:val="2"/>
            <w:tcBorders>
              <w:bottom w:val="single" w:sz="4" w:space="0" w:color="B6DDE8" w:themeColor="accent5" w:themeTint="66"/>
            </w:tcBorders>
            <w:hideMark/>
          </w:tcPr>
          <w:p w:rsidR="006F03ED" w:rsidRDefault="006F03ED" w:rsidP="00250B3F">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711" w:type="dxa"/>
            <w:tcBorders>
              <w:bottom w:val="single" w:sz="4" w:space="0" w:color="B6DDE8" w:themeColor="accent5" w:themeTint="66"/>
            </w:tcBorders>
            <w:hideMark/>
          </w:tcPr>
          <w:p w:rsidR="006F03ED" w:rsidRDefault="006F03ED" w:rsidP="00250B3F">
            <w:pPr>
              <w:pStyle w:val="TableParagraph"/>
              <w:jc w:val="center"/>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093" w:type="dxa"/>
            <w:vMerge w:val="restart"/>
            <w:hideMark/>
          </w:tcPr>
          <w:p w:rsidR="006F03ED" w:rsidRDefault="006F03ED" w:rsidP="00250B3F">
            <w:pPr>
              <w:pStyle w:val="TableParagraph"/>
              <w:jc w:val="center"/>
              <w:rPr>
                <w:sz w:val="24"/>
              </w:rPr>
            </w:pPr>
            <w:r>
              <w:rPr>
                <w:sz w:val="24"/>
              </w:rPr>
              <w:t>4</w:t>
            </w:r>
          </w:p>
        </w:tc>
      </w:tr>
      <w:tr w:rsidR="006F03ED" w:rsidTr="00F738E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388" w:type="dxa"/>
            <w:vMerge/>
            <w:hideMark/>
          </w:tcPr>
          <w:p w:rsidR="006F03ED" w:rsidRDefault="006F03ED" w:rsidP="00250B3F">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6F03ED" w:rsidRDefault="006F03ED" w:rsidP="00250B3F">
            <w:pPr>
              <w:pStyle w:val="TableParagraph"/>
              <w:spacing w:line="272" w:lineRule="exact"/>
              <w:ind w:left="40"/>
              <w:rPr>
                <w:sz w:val="24"/>
              </w:rPr>
            </w:pPr>
            <w:r>
              <w:rPr>
                <w:sz w:val="24"/>
              </w:rPr>
              <w:t>інформатична</w:t>
            </w:r>
          </w:p>
        </w:tc>
        <w:tc>
          <w:tcPr>
            <w:tcW w:w="1701" w:type="dxa"/>
            <w:gridSpan w:val="2"/>
            <w:tcBorders>
              <w:top w:val="single" w:sz="4" w:space="0" w:color="B6DDE8" w:themeColor="accent5" w:themeTint="66"/>
            </w:tcBorders>
          </w:tcPr>
          <w:p w:rsidR="006F03ED" w:rsidRDefault="006F03ED" w:rsidP="006776E5">
            <w:pPr>
              <w:pStyle w:val="TableParagraph"/>
              <w:ind w:firstLine="34"/>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711" w:type="dxa"/>
            <w:tcBorders>
              <w:top w:val="single" w:sz="4" w:space="0" w:color="B6DDE8" w:themeColor="accent5" w:themeTint="66"/>
            </w:tcBorders>
          </w:tcPr>
          <w:p w:rsidR="006F03ED" w:rsidRDefault="006F03ED" w:rsidP="006776E5">
            <w:pPr>
              <w:pStyle w:val="TableParagraph"/>
              <w:jc w:val="center"/>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093" w:type="dxa"/>
            <w:vMerge/>
          </w:tcPr>
          <w:p w:rsidR="006F03ED" w:rsidRDefault="006F03ED" w:rsidP="006776E5">
            <w:pPr>
              <w:pStyle w:val="TableParagraph"/>
              <w:jc w:val="center"/>
              <w:rPr>
                <w:sz w:val="24"/>
              </w:rPr>
            </w:pPr>
          </w:p>
        </w:tc>
      </w:tr>
      <w:tr w:rsidR="006F03ED" w:rsidTr="00F738E8">
        <w:trPr>
          <w:trHeight w:val="467"/>
        </w:trPr>
        <w:tc>
          <w:tcPr>
            <w:cnfStyle w:val="001000000000" w:firstRow="0" w:lastRow="0" w:firstColumn="1" w:lastColumn="0" w:oddVBand="0" w:evenVBand="0" w:oddHBand="0" w:evenHBand="0" w:firstRowFirstColumn="0" w:firstRowLastColumn="0" w:lastRowFirstColumn="0" w:lastRowLastColumn="0"/>
            <w:tcW w:w="2388" w:type="dxa"/>
            <w:vMerge/>
            <w:hideMark/>
          </w:tcPr>
          <w:p w:rsidR="006F03ED" w:rsidRDefault="006F03ED" w:rsidP="00250B3F">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6F03ED" w:rsidRDefault="006F03ED" w:rsidP="00250B3F">
            <w:pPr>
              <w:pStyle w:val="TableParagraph"/>
              <w:spacing w:line="272" w:lineRule="exact"/>
              <w:ind w:left="40"/>
              <w:rPr>
                <w:sz w:val="24"/>
              </w:rPr>
            </w:pPr>
            <w:r>
              <w:rPr>
                <w:sz w:val="24"/>
              </w:rPr>
              <w:t>мистецька</w:t>
            </w:r>
          </w:p>
        </w:tc>
        <w:tc>
          <w:tcPr>
            <w:tcW w:w="1701" w:type="dxa"/>
            <w:gridSpan w:val="2"/>
            <w:hideMark/>
          </w:tcPr>
          <w:p w:rsidR="006F03ED" w:rsidRDefault="006F03ED" w:rsidP="00250B3F">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711" w:type="dxa"/>
            <w:hideMark/>
          </w:tcPr>
          <w:p w:rsidR="006F03ED" w:rsidRDefault="006F03ED" w:rsidP="00250B3F">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093" w:type="dxa"/>
            <w:hideMark/>
          </w:tcPr>
          <w:p w:rsidR="006F03ED" w:rsidRDefault="006F03ED" w:rsidP="00250B3F">
            <w:pPr>
              <w:pStyle w:val="TableParagraph"/>
              <w:jc w:val="center"/>
              <w:rPr>
                <w:sz w:val="24"/>
              </w:rPr>
            </w:pPr>
            <w:r>
              <w:rPr>
                <w:sz w:val="24"/>
              </w:rPr>
              <w:t>4</w:t>
            </w:r>
          </w:p>
        </w:tc>
      </w:tr>
      <w:tr w:rsidR="006F03ED" w:rsidTr="00F738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88" w:type="dxa"/>
            <w:vMerge/>
          </w:tcPr>
          <w:p w:rsidR="006F03ED" w:rsidRDefault="006F03ED" w:rsidP="00250B3F">
            <w:pPr>
              <w:rPr>
                <w:sz w:val="24"/>
              </w:rPr>
            </w:pPr>
          </w:p>
        </w:tc>
        <w:tc>
          <w:tcPr>
            <w:cnfStyle w:val="000010000000" w:firstRow="0" w:lastRow="0" w:firstColumn="0" w:lastColumn="0" w:oddVBand="1" w:evenVBand="0" w:oddHBand="0" w:evenHBand="0" w:firstRowFirstColumn="0" w:firstRowLastColumn="0" w:lastRowFirstColumn="0" w:lastRowLastColumn="0"/>
            <w:tcW w:w="3141" w:type="dxa"/>
          </w:tcPr>
          <w:p w:rsidR="006F03ED" w:rsidRDefault="006F03ED" w:rsidP="00250B3F">
            <w:pPr>
              <w:pStyle w:val="TableParagraph"/>
              <w:spacing w:line="272" w:lineRule="exact"/>
              <w:ind w:left="40"/>
              <w:rPr>
                <w:sz w:val="24"/>
              </w:rPr>
            </w:pPr>
            <w:r>
              <w:rPr>
                <w:sz w:val="24"/>
              </w:rPr>
              <w:t>фізкультурна</w:t>
            </w:r>
          </w:p>
        </w:tc>
        <w:tc>
          <w:tcPr>
            <w:tcW w:w="1701" w:type="dxa"/>
            <w:gridSpan w:val="2"/>
          </w:tcPr>
          <w:p w:rsidR="006F03ED" w:rsidRDefault="006F03ED" w:rsidP="00250B3F">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3</w:t>
            </w:r>
          </w:p>
        </w:tc>
        <w:tc>
          <w:tcPr>
            <w:cnfStyle w:val="000010000000" w:firstRow="0" w:lastRow="0" w:firstColumn="0" w:lastColumn="0" w:oddVBand="1" w:evenVBand="0" w:oddHBand="0" w:evenHBand="0" w:firstRowFirstColumn="0" w:firstRowLastColumn="0" w:lastRowFirstColumn="0" w:lastRowLastColumn="0"/>
            <w:tcW w:w="1711" w:type="dxa"/>
          </w:tcPr>
          <w:p w:rsidR="006F03ED" w:rsidRDefault="006F03ED" w:rsidP="00250B3F">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6F03ED" w:rsidRDefault="006F03ED" w:rsidP="00250B3F">
            <w:pPr>
              <w:pStyle w:val="TableParagraph"/>
              <w:jc w:val="center"/>
              <w:rPr>
                <w:sz w:val="24"/>
              </w:rPr>
            </w:pPr>
            <w:r>
              <w:rPr>
                <w:sz w:val="24"/>
              </w:rPr>
              <w:t>6</w:t>
            </w:r>
          </w:p>
        </w:tc>
      </w:tr>
      <w:tr w:rsidR="006F03ED" w:rsidTr="00F738E8">
        <w:trPr>
          <w:trHeight w:val="467"/>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6F03ED" w:rsidRDefault="006F03ED" w:rsidP="00250B3F">
            <w:pPr>
              <w:pStyle w:val="TableParagraph"/>
              <w:spacing w:line="272" w:lineRule="exact"/>
              <w:ind w:left="40"/>
              <w:rPr>
                <w:sz w:val="24"/>
              </w:rPr>
            </w:pPr>
            <w:r>
              <w:rPr>
                <w:sz w:val="24"/>
              </w:rPr>
              <w:t>Усього</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6F03ED" w:rsidRDefault="006F03ED" w:rsidP="006776E5">
            <w:pPr>
              <w:pStyle w:val="TableParagraph"/>
              <w:jc w:val="center"/>
              <w:rPr>
                <w:sz w:val="24"/>
              </w:rPr>
            </w:pPr>
            <w:r>
              <w:rPr>
                <w:sz w:val="24"/>
              </w:rPr>
              <w:t>25</w:t>
            </w:r>
          </w:p>
        </w:tc>
        <w:tc>
          <w:tcPr>
            <w:tcW w:w="1711" w:type="dxa"/>
          </w:tcPr>
          <w:p w:rsidR="006F03ED" w:rsidRDefault="006F03ED" w:rsidP="006776E5">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25</w:t>
            </w:r>
          </w:p>
        </w:tc>
        <w:tc>
          <w:tcPr>
            <w:cnfStyle w:val="000100000000" w:firstRow="0" w:lastRow="0" w:firstColumn="0" w:lastColumn="1" w:oddVBand="0" w:evenVBand="0" w:oddHBand="0" w:evenHBand="0" w:firstRowFirstColumn="0" w:firstRowLastColumn="0" w:lastRowFirstColumn="0" w:lastRowLastColumn="0"/>
            <w:tcW w:w="1093" w:type="dxa"/>
          </w:tcPr>
          <w:p w:rsidR="006F03ED" w:rsidRDefault="006F03ED" w:rsidP="00250B3F">
            <w:pPr>
              <w:pStyle w:val="TableParagraph"/>
              <w:jc w:val="center"/>
              <w:rPr>
                <w:sz w:val="24"/>
              </w:rPr>
            </w:pPr>
            <w:r>
              <w:rPr>
                <w:sz w:val="24"/>
              </w:rPr>
              <w:t>50</w:t>
            </w:r>
          </w:p>
        </w:tc>
      </w:tr>
      <w:tr w:rsidR="006776E5" w:rsidTr="00250B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FFFFCC"/>
          </w:tcPr>
          <w:p w:rsidR="006776E5" w:rsidRPr="007252D4" w:rsidRDefault="006776E5" w:rsidP="00250B3F">
            <w:pPr>
              <w:pStyle w:val="TableParagraph"/>
              <w:jc w:val="center"/>
              <w:rPr>
                <w:sz w:val="24"/>
              </w:rPr>
            </w:pPr>
            <w:r w:rsidRPr="007252D4">
              <w:rPr>
                <w:sz w:val="24"/>
              </w:rPr>
              <w:t>ВАРІАНТНИЙ СКЛАДНИК</w:t>
            </w:r>
          </w:p>
        </w:tc>
      </w:tr>
      <w:tr w:rsidR="006F03ED" w:rsidTr="00F738E8">
        <w:trPr>
          <w:trHeight w:val="1104"/>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6F03ED" w:rsidRPr="007252D4" w:rsidRDefault="006F03ED" w:rsidP="00250B3F">
            <w:pPr>
              <w:pStyle w:val="TableParagraph"/>
              <w:ind w:left="40" w:right="234"/>
              <w:rPr>
                <w:sz w:val="24"/>
                <w:lang w:val="ru-RU"/>
              </w:rPr>
            </w:pPr>
            <w:r w:rsidRPr="007252D4">
              <w:rPr>
                <w:sz w:val="24"/>
                <w:lang w:val="ru-RU"/>
              </w:rPr>
              <w:t>Додаткові години для вивчення предметів</w:t>
            </w:r>
          </w:p>
          <w:p w:rsidR="006F03ED" w:rsidRPr="007252D4" w:rsidRDefault="006F03ED" w:rsidP="00250B3F">
            <w:pPr>
              <w:pStyle w:val="TableParagraph"/>
              <w:ind w:left="40" w:right="234"/>
              <w:rPr>
                <w:sz w:val="24"/>
                <w:lang w:val="ru-RU"/>
              </w:rPr>
            </w:pPr>
            <w:r w:rsidRPr="007252D4">
              <w:rPr>
                <w:sz w:val="24"/>
                <w:lang w:val="ru-RU"/>
              </w:rPr>
              <w:t>освітніх галузей, проведення індивідуальних</w:t>
            </w:r>
          </w:p>
          <w:p w:rsidR="006F03ED" w:rsidRPr="007252D4" w:rsidRDefault="006F03ED" w:rsidP="00250B3F">
            <w:pPr>
              <w:pStyle w:val="TableParagraph"/>
              <w:spacing w:line="270" w:lineRule="atLeast"/>
              <w:ind w:left="40"/>
              <w:rPr>
                <w:sz w:val="24"/>
                <w:lang w:val="ru-RU"/>
              </w:rPr>
            </w:pPr>
            <w:r w:rsidRPr="007252D4">
              <w:rPr>
                <w:sz w:val="24"/>
                <w:lang w:val="ru-RU"/>
              </w:rPr>
              <w:t>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6F03ED" w:rsidRDefault="006F03ED" w:rsidP="00250B3F">
            <w:pPr>
              <w:pStyle w:val="TableParagraph"/>
              <w:jc w:val="center"/>
              <w:rPr>
                <w:b/>
                <w:sz w:val="24"/>
              </w:rPr>
            </w:pPr>
            <w:r>
              <w:rPr>
                <w:b/>
                <w:sz w:val="24"/>
              </w:rPr>
              <w:t>1</w:t>
            </w:r>
          </w:p>
        </w:tc>
        <w:tc>
          <w:tcPr>
            <w:tcW w:w="1711" w:type="dxa"/>
            <w:hideMark/>
          </w:tcPr>
          <w:p w:rsidR="006F03ED" w:rsidRPr="00197ED6" w:rsidRDefault="006F03ED" w:rsidP="00250B3F">
            <w:pPr>
              <w:pStyle w:val="TableParagraph"/>
              <w:jc w:val="center"/>
              <w:cnfStyle w:val="000000000000" w:firstRow="0" w:lastRow="0" w:firstColumn="0" w:lastColumn="0" w:oddVBand="0" w:evenVBand="0" w:oddHBand="0" w:evenHBand="0" w:firstRowFirstColumn="0" w:firstRowLastColumn="0" w:lastRowFirstColumn="0" w:lastRowLastColumn="0"/>
              <w:rPr>
                <w:b/>
                <w:sz w:val="24"/>
              </w:rPr>
            </w:pPr>
            <w:r w:rsidRPr="00197ED6">
              <w:rPr>
                <w:b/>
                <w:sz w:val="24"/>
              </w:rPr>
              <w:t>1</w:t>
            </w:r>
          </w:p>
        </w:tc>
        <w:tc>
          <w:tcPr>
            <w:cnfStyle w:val="000100000000" w:firstRow="0" w:lastRow="0" w:firstColumn="0" w:lastColumn="1" w:oddVBand="0" w:evenVBand="0" w:oddHBand="0" w:evenHBand="0" w:firstRowFirstColumn="0" w:firstRowLastColumn="0" w:lastRowFirstColumn="0" w:lastRowLastColumn="0"/>
            <w:tcW w:w="1093" w:type="dxa"/>
            <w:hideMark/>
          </w:tcPr>
          <w:p w:rsidR="006F03ED" w:rsidRDefault="006F03ED" w:rsidP="00250B3F">
            <w:pPr>
              <w:pStyle w:val="TableParagraph"/>
              <w:jc w:val="center"/>
              <w:rPr>
                <w:b w:val="0"/>
                <w:sz w:val="24"/>
              </w:rPr>
            </w:pPr>
            <w:r>
              <w:rPr>
                <w:sz w:val="24"/>
              </w:rPr>
              <w:t>2</w:t>
            </w:r>
          </w:p>
        </w:tc>
      </w:tr>
      <w:tr w:rsidR="006F03ED" w:rsidTr="00F738E8">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FFFFCC"/>
            <w:hideMark/>
          </w:tcPr>
          <w:p w:rsidR="006F03ED" w:rsidRPr="00FF35E8" w:rsidRDefault="006F03ED" w:rsidP="00250B3F">
            <w:pPr>
              <w:pStyle w:val="TableParagraph"/>
              <w:spacing w:before="1"/>
              <w:ind w:left="40"/>
              <w:rPr>
                <w:b w:val="0"/>
                <w:sz w:val="24"/>
                <w:lang w:val="ru-RU"/>
              </w:rPr>
            </w:pPr>
            <w:r w:rsidRPr="00FF35E8">
              <w:rPr>
                <w:sz w:val="24"/>
                <w:lang w:val="ru-RU"/>
              </w:rPr>
              <w:t>Гранично</w:t>
            </w:r>
            <w:r w:rsidRPr="00FF35E8">
              <w:rPr>
                <w:spacing w:val="-3"/>
                <w:sz w:val="24"/>
                <w:lang w:val="ru-RU"/>
              </w:rPr>
              <w:t xml:space="preserve"> </w:t>
            </w:r>
            <w:r w:rsidRPr="00FF35E8">
              <w:rPr>
                <w:sz w:val="24"/>
                <w:lang w:val="ru-RU"/>
              </w:rPr>
              <w:t>допустиме</w:t>
            </w:r>
            <w:r w:rsidRPr="00FF35E8">
              <w:rPr>
                <w:spacing w:val="-5"/>
                <w:sz w:val="24"/>
                <w:lang w:val="ru-RU"/>
              </w:rPr>
              <w:t xml:space="preserve"> </w:t>
            </w:r>
            <w:r w:rsidRPr="00FF35E8">
              <w:rPr>
                <w:sz w:val="24"/>
                <w:lang w:val="ru-RU"/>
              </w:rPr>
              <w:t>тижневе</w:t>
            </w:r>
            <w:r w:rsidRPr="00FF35E8">
              <w:rPr>
                <w:spacing w:val="-3"/>
                <w:sz w:val="24"/>
                <w:lang w:val="ru-RU"/>
              </w:rPr>
              <w:t xml:space="preserve"> </w:t>
            </w:r>
            <w:r w:rsidRPr="00FF35E8">
              <w:rPr>
                <w:sz w:val="24"/>
                <w:lang w:val="ru-RU"/>
              </w:rPr>
              <w:t>навчальне</w:t>
            </w:r>
          </w:p>
          <w:p w:rsidR="006F03ED" w:rsidRPr="00FF35E8" w:rsidRDefault="006F03ED" w:rsidP="00250B3F">
            <w:pPr>
              <w:pStyle w:val="TableParagraph"/>
              <w:spacing w:before="41"/>
              <w:ind w:left="40"/>
              <w:rPr>
                <w:b w:val="0"/>
                <w:sz w:val="24"/>
                <w:lang w:val="ru-RU"/>
              </w:rPr>
            </w:pPr>
            <w:r w:rsidRPr="00FF35E8">
              <w:rPr>
                <w:sz w:val="24"/>
                <w:lang w:val="ru-RU"/>
              </w:rPr>
              <w:t>навантаження</w:t>
            </w:r>
            <w:r w:rsidRPr="00FF35E8">
              <w:rPr>
                <w:spacing w:val="-3"/>
                <w:sz w:val="24"/>
                <w:lang w:val="ru-RU"/>
              </w:rPr>
              <w:t xml:space="preserve"> </w:t>
            </w:r>
            <w:r w:rsidRPr="00FF35E8">
              <w:rPr>
                <w:sz w:val="24"/>
                <w:lang w:val="ru-RU"/>
              </w:rPr>
              <w:t>на</w:t>
            </w:r>
            <w:r w:rsidRPr="00FF35E8">
              <w:rPr>
                <w:spacing w:val="-2"/>
                <w:sz w:val="24"/>
                <w:lang w:val="ru-RU"/>
              </w:rPr>
              <w:t xml:space="preserve"> </w:t>
            </w:r>
            <w:r w:rsidRPr="00FF35E8">
              <w:rPr>
                <w:sz w:val="24"/>
                <w:lang w:val="ru-RU"/>
              </w:rPr>
              <w:t>учня</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FFFFCC"/>
            <w:hideMark/>
          </w:tcPr>
          <w:p w:rsidR="006F03ED" w:rsidRDefault="006F03ED" w:rsidP="006776E5">
            <w:pPr>
              <w:pStyle w:val="TableParagraph"/>
              <w:jc w:val="center"/>
              <w:rPr>
                <w:b/>
                <w:sz w:val="24"/>
              </w:rPr>
            </w:pPr>
            <w:r>
              <w:rPr>
                <w:b/>
                <w:sz w:val="24"/>
              </w:rPr>
              <w:t>23</w:t>
            </w:r>
          </w:p>
        </w:tc>
        <w:tc>
          <w:tcPr>
            <w:tcW w:w="1711" w:type="dxa"/>
            <w:shd w:val="clear" w:color="auto" w:fill="FFFFCC"/>
            <w:hideMark/>
          </w:tcPr>
          <w:p w:rsidR="006F03ED" w:rsidRPr="007252D4" w:rsidRDefault="006F03ED" w:rsidP="006776E5">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sidRPr="007252D4">
              <w:rPr>
                <w:b/>
                <w:sz w:val="24"/>
              </w:rPr>
              <w:t>2</w:t>
            </w:r>
            <w:r>
              <w:rPr>
                <w:b/>
                <w:sz w:val="24"/>
              </w:rPr>
              <w:t>3</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hideMark/>
          </w:tcPr>
          <w:p w:rsidR="006F03ED" w:rsidRDefault="006F03ED" w:rsidP="00250B3F">
            <w:pPr>
              <w:pStyle w:val="TableParagraph"/>
              <w:jc w:val="center"/>
              <w:rPr>
                <w:b w:val="0"/>
                <w:sz w:val="24"/>
              </w:rPr>
            </w:pPr>
            <w:r>
              <w:rPr>
                <w:sz w:val="24"/>
              </w:rPr>
              <w:t>46</w:t>
            </w:r>
          </w:p>
        </w:tc>
      </w:tr>
      <w:tr w:rsidR="00E92CAD" w:rsidTr="00F738E8">
        <w:trPr>
          <w:cnfStyle w:val="010000000000" w:firstRow="0" w:lastRow="1"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E92CAD" w:rsidRPr="00FF35E8" w:rsidRDefault="00E92CAD" w:rsidP="00250B3F">
            <w:pPr>
              <w:pStyle w:val="TableParagraph"/>
              <w:spacing w:line="275" w:lineRule="exact"/>
              <w:ind w:left="40"/>
              <w:rPr>
                <w:sz w:val="24"/>
              </w:rPr>
            </w:pPr>
            <w:r w:rsidRPr="00FF35E8">
              <w:rPr>
                <w:sz w:val="24"/>
              </w:rPr>
              <w:t>Сумарна</w:t>
            </w:r>
            <w:r w:rsidRPr="00FF35E8">
              <w:rPr>
                <w:spacing w:val="-5"/>
                <w:sz w:val="24"/>
              </w:rPr>
              <w:t xml:space="preserve"> </w:t>
            </w:r>
            <w:r w:rsidRPr="00FF35E8">
              <w:rPr>
                <w:sz w:val="24"/>
              </w:rPr>
              <w:t>кількість</w:t>
            </w:r>
            <w:r w:rsidRPr="00FF35E8">
              <w:rPr>
                <w:spacing w:val="-3"/>
                <w:sz w:val="24"/>
              </w:rPr>
              <w:t xml:space="preserve"> </w:t>
            </w:r>
            <w:r w:rsidRPr="00FF35E8">
              <w:rPr>
                <w:sz w:val="24"/>
              </w:rPr>
              <w:t>навчальних</w:t>
            </w:r>
            <w:r w:rsidRPr="00FF35E8">
              <w:rPr>
                <w:spacing w:val="-3"/>
                <w:sz w:val="24"/>
              </w:rPr>
              <w:t xml:space="preserve"> </w:t>
            </w:r>
            <w:r w:rsidRPr="00FF35E8">
              <w:rPr>
                <w:sz w:val="24"/>
              </w:rPr>
              <w:t>годин</w:t>
            </w:r>
            <w:r w:rsidRPr="00FF35E8">
              <w:rPr>
                <w:spacing w:val="-4"/>
                <w:sz w:val="24"/>
              </w:rPr>
              <w:t xml:space="preserve"> </w:t>
            </w:r>
            <w:r w:rsidRPr="00FF35E8">
              <w:rPr>
                <w:sz w:val="24"/>
              </w:rPr>
              <w:t>інваріантної</w:t>
            </w:r>
            <w:r w:rsidRPr="00FF35E8">
              <w:rPr>
                <w:spacing w:val="-3"/>
                <w:sz w:val="24"/>
              </w:rPr>
              <w:t xml:space="preserve"> </w:t>
            </w:r>
            <w:r w:rsidRPr="00FF35E8">
              <w:rPr>
                <w:sz w:val="24"/>
              </w:rPr>
              <w:t>і варіативної</w:t>
            </w:r>
            <w:r w:rsidRPr="00FF35E8">
              <w:rPr>
                <w:spacing w:val="-3"/>
                <w:sz w:val="24"/>
              </w:rPr>
              <w:t xml:space="preserve"> </w:t>
            </w:r>
            <w:r w:rsidRPr="00FF35E8">
              <w:rPr>
                <w:sz w:val="24"/>
              </w:rPr>
              <w:t>складових,</w:t>
            </w:r>
            <w:r w:rsidRPr="00FF35E8">
              <w:rPr>
                <w:spacing w:val="-5"/>
                <w:sz w:val="24"/>
              </w:rPr>
              <w:t xml:space="preserve"> </w:t>
            </w:r>
            <w:r w:rsidRPr="00FF35E8">
              <w:rPr>
                <w:sz w:val="24"/>
              </w:rPr>
              <w:t>що</w:t>
            </w:r>
            <w:r w:rsidRPr="00FF35E8">
              <w:rPr>
                <w:spacing w:val="-2"/>
                <w:sz w:val="24"/>
              </w:rPr>
              <w:t xml:space="preserve"> </w:t>
            </w:r>
            <w:r w:rsidRPr="00FF35E8">
              <w:rPr>
                <w:sz w:val="24"/>
              </w:rPr>
              <w:t>фінансується</w:t>
            </w:r>
            <w:r w:rsidRPr="00FF35E8">
              <w:rPr>
                <w:spacing w:val="-2"/>
                <w:sz w:val="24"/>
              </w:rPr>
              <w:t xml:space="preserve"> </w:t>
            </w:r>
            <w:r w:rsidRPr="00FF35E8">
              <w:rPr>
                <w:sz w:val="24"/>
              </w:rPr>
              <w:t>з</w:t>
            </w:r>
            <w:r w:rsidRPr="00FF35E8">
              <w:rPr>
                <w:spacing w:val="-4"/>
                <w:sz w:val="24"/>
              </w:rPr>
              <w:t xml:space="preserve"> </w:t>
            </w:r>
            <w:r w:rsidRPr="00FF35E8">
              <w:rPr>
                <w:sz w:val="24"/>
              </w:rPr>
              <w:t>бюджету</w:t>
            </w:r>
            <w:r w:rsidRPr="00FF35E8">
              <w:rPr>
                <w:spacing w:val="-2"/>
                <w:sz w:val="24"/>
              </w:rPr>
              <w:t xml:space="preserve"> </w:t>
            </w:r>
            <w:r w:rsidRPr="00FF35E8">
              <w:rPr>
                <w:sz w:val="24"/>
              </w:rPr>
              <w:t>(без</w:t>
            </w:r>
            <w:r w:rsidRPr="00FF35E8">
              <w:rPr>
                <w:spacing w:val="-57"/>
                <w:sz w:val="24"/>
              </w:rPr>
              <w:t xml:space="preserve"> </w:t>
            </w:r>
            <w:r w:rsidRPr="00FF35E8">
              <w:rPr>
                <w:sz w:val="24"/>
              </w:rPr>
              <w:t>урахування</w:t>
            </w:r>
            <w:r w:rsidRPr="00FF35E8">
              <w:rPr>
                <w:spacing w:val="-1"/>
                <w:sz w:val="24"/>
              </w:rPr>
              <w:t xml:space="preserve"> </w:t>
            </w:r>
            <w:r w:rsidRPr="00FF35E8">
              <w:rPr>
                <w:sz w:val="24"/>
              </w:rPr>
              <w:t>поділу класів на</w:t>
            </w:r>
            <w:r w:rsidRPr="00FF35E8">
              <w:rPr>
                <w:spacing w:val="-2"/>
                <w:sz w:val="24"/>
              </w:rPr>
              <w:t xml:space="preserve"> </w:t>
            </w:r>
            <w:r w:rsidRPr="00FF35E8">
              <w:rPr>
                <w:sz w:val="24"/>
              </w:rPr>
              <w:t>групи)</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E92CAD" w:rsidRDefault="00E92CAD" w:rsidP="006776E5">
            <w:pPr>
              <w:pStyle w:val="TableParagraph"/>
              <w:jc w:val="center"/>
              <w:rPr>
                <w:sz w:val="24"/>
              </w:rPr>
            </w:pPr>
            <w:r>
              <w:rPr>
                <w:sz w:val="24"/>
              </w:rPr>
              <w:t>26</w:t>
            </w:r>
          </w:p>
        </w:tc>
        <w:tc>
          <w:tcPr>
            <w:tcW w:w="1711" w:type="dxa"/>
            <w:hideMark/>
          </w:tcPr>
          <w:p w:rsidR="00E92CAD" w:rsidRDefault="00E92CAD" w:rsidP="006776E5">
            <w:pPr>
              <w:pStyle w:val="TableParagraph"/>
              <w:jc w:val="center"/>
              <w:cnfStyle w:val="010000000000" w:firstRow="0" w:lastRow="1" w:firstColumn="0" w:lastColumn="0" w:oddVBand="0" w:evenVBand="0" w:oddHBand="0" w:evenHBand="0" w:firstRowFirstColumn="0" w:firstRowLastColumn="0" w:lastRowFirstColumn="0" w:lastRowLastColumn="0"/>
              <w:rPr>
                <w:sz w:val="24"/>
              </w:rPr>
            </w:pPr>
            <w:r>
              <w:rPr>
                <w:sz w:val="24"/>
              </w:rPr>
              <w:t>26</w:t>
            </w:r>
          </w:p>
        </w:tc>
        <w:tc>
          <w:tcPr>
            <w:cnfStyle w:val="000100000000" w:firstRow="0" w:lastRow="0" w:firstColumn="0" w:lastColumn="1" w:oddVBand="0" w:evenVBand="0" w:oddHBand="0" w:evenHBand="0" w:firstRowFirstColumn="0" w:firstRowLastColumn="0" w:lastRowFirstColumn="0" w:lastRowLastColumn="0"/>
            <w:tcW w:w="1093" w:type="dxa"/>
          </w:tcPr>
          <w:p w:rsidR="00E92CAD" w:rsidRDefault="00E92CAD" w:rsidP="00250B3F">
            <w:pPr>
              <w:pStyle w:val="TableParagraph"/>
              <w:jc w:val="center"/>
              <w:rPr>
                <w:sz w:val="24"/>
              </w:rPr>
            </w:pPr>
            <w:r>
              <w:rPr>
                <w:sz w:val="24"/>
              </w:rPr>
              <w:t>52</w:t>
            </w:r>
          </w:p>
        </w:tc>
      </w:tr>
    </w:tbl>
    <w:p w:rsidR="006776E5" w:rsidRDefault="006776E5" w:rsidP="00F154CB">
      <w:pPr>
        <w:pStyle w:val="1"/>
        <w:ind w:right="3"/>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br w:type="page"/>
      </w:r>
    </w:p>
    <w:p w:rsidR="004D2D91" w:rsidRDefault="004D2D91" w:rsidP="004D2D91">
      <w:pPr>
        <w:spacing w:after="0"/>
        <w:jc w:val="center"/>
        <w:rPr>
          <w:rFonts w:ascii="Times New Roman" w:hAnsi="Times New Roman" w:cs="Times New Roman"/>
          <w:b/>
          <w:sz w:val="28"/>
          <w:szCs w:val="28"/>
        </w:rPr>
      </w:pPr>
    </w:p>
    <w:p w:rsidR="00A25CAE" w:rsidRPr="00A25CAE" w:rsidRDefault="00A25CAE" w:rsidP="00A25CAE">
      <w:pPr>
        <w:pStyle w:val="1"/>
        <w:keepNext w:val="0"/>
        <w:keepLines w:val="0"/>
        <w:widowControl w:val="0"/>
        <w:tabs>
          <w:tab w:val="left" w:pos="0"/>
        </w:tabs>
        <w:autoSpaceDE w:val="0"/>
        <w:autoSpaceDN w:val="0"/>
        <w:spacing w:before="0"/>
        <w:jc w:val="both"/>
        <w:rPr>
          <w:b/>
          <w:caps/>
          <w:color w:val="000000" w:themeColor="text1"/>
        </w:rPr>
      </w:pPr>
      <w:r>
        <w:rPr>
          <w:rFonts w:ascii="Times New Roman" w:eastAsia="Calibri" w:hAnsi="Times New Roman" w:cs="Times New Roman"/>
          <w:b/>
          <w:caps/>
          <w:color w:val="000000" w:themeColor="text1"/>
          <w:sz w:val="28"/>
          <w:szCs w:val="28"/>
        </w:rPr>
        <w:t xml:space="preserve">IV. </w:t>
      </w:r>
      <w:r w:rsidRPr="00A25CAE">
        <w:rPr>
          <w:rFonts w:ascii="Times New Roman" w:eastAsia="Calibri" w:hAnsi="Times New Roman" w:cs="Times New Roman"/>
          <w:b/>
          <w:caps/>
          <w:color w:val="000000" w:themeColor="text1"/>
          <w:sz w:val="28"/>
          <w:szCs w:val="28"/>
        </w:rPr>
        <w:t>перелік навчальних програм, затверджених педагогічною радою, що містить опис результатів навчання учнів з навчальних предметів</w:t>
      </w:r>
    </w:p>
    <w:p w:rsid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rPr>
      </w:pPr>
    </w:p>
    <w:p w:rsidR="00A25CAE" w:rsidRP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І</w:t>
      </w:r>
      <w:r w:rsidRPr="00753FA3">
        <w:rPr>
          <w:rFonts w:ascii="Times New Roman" w:hAnsi="Times New Roman" w:cs="Times New Roman"/>
          <w:b/>
          <w:caps/>
          <w:color w:val="000000" w:themeColor="text1"/>
          <w:sz w:val="28"/>
        </w:rPr>
        <w:t xml:space="preserve"> ступінь</w:t>
      </w:r>
    </w:p>
    <w:tbl>
      <w:tblPr>
        <w:tblStyle w:val="-45"/>
        <w:tblW w:w="0" w:type="auto"/>
        <w:tblLayout w:type="fixed"/>
        <w:tblLook w:val="01E0" w:firstRow="1" w:lastRow="1" w:firstColumn="1" w:lastColumn="1" w:noHBand="0" w:noVBand="0"/>
      </w:tblPr>
      <w:tblGrid>
        <w:gridCol w:w="2273"/>
        <w:gridCol w:w="7479"/>
      </w:tblGrid>
      <w:tr w:rsidR="00A25CAE" w:rsidTr="00753FA3">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A25CAE" w:rsidRPr="00A25CAE" w:rsidRDefault="00753FA3" w:rsidP="00753FA3">
            <w:pPr>
              <w:pStyle w:val="TableParagraph"/>
              <w:jc w:val="center"/>
              <w:rPr>
                <w:sz w:val="24"/>
              </w:rPr>
            </w:pPr>
            <w:r w:rsidRPr="00753FA3">
              <w:rPr>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tcPr>
          <w:p w:rsidR="00A25CAE" w:rsidRPr="00A25CAE" w:rsidRDefault="00753FA3" w:rsidP="00753FA3">
            <w:pPr>
              <w:pStyle w:val="TableParagraph"/>
              <w:spacing w:line="393" w:lineRule="exact"/>
              <w:ind w:left="2504"/>
              <w:rPr>
                <w:sz w:val="36"/>
              </w:rPr>
            </w:pPr>
            <w:r w:rsidRPr="00753FA3">
              <w:rPr>
                <w:sz w:val="36"/>
              </w:rPr>
              <w:t>Програма</w:t>
            </w:r>
          </w:p>
        </w:tc>
      </w:tr>
      <w:tr w:rsidR="00753FA3" w:rsidTr="00753FA3">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Pr="00753FA3" w:rsidRDefault="00753FA3" w:rsidP="00A25CAE">
            <w:pPr>
              <w:pStyle w:val="TableParagraph"/>
              <w:spacing w:before="118"/>
              <w:ind w:right="33"/>
              <w:jc w:val="center"/>
              <w:rPr>
                <w:sz w:val="28"/>
              </w:rPr>
            </w:pPr>
            <w:r w:rsidRPr="00753FA3">
              <w:rPr>
                <w:sz w:val="36"/>
              </w:rPr>
              <w:t>1 клас</w:t>
            </w:r>
          </w:p>
        </w:tc>
      </w:tr>
      <w:tr w:rsidR="00A25CAE" w:rsidTr="00753FA3">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A25CAE" w:rsidRPr="00A25CAE" w:rsidRDefault="00A25CAE" w:rsidP="00753FA3">
            <w:pPr>
              <w:pStyle w:val="TableParagraph"/>
              <w:spacing w:before="111"/>
              <w:ind w:left="200"/>
              <w:rPr>
                <w:sz w:val="24"/>
              </w:rPr>
            </w:pPr>
            <w:r w:rsidRPr="00A25CAE">
              <w:rPr>
                <w:sz w:val="24"/>
              </w:rPr>
              <w:t>Українська</w:t>
            </w:r>
            <w:r w:rsidRPr="00A25CAE">
              <w:rPr>
                <w:spacing w:val="-2"/>
                <w:sz w:val="24"/>
              </w:rPr>
              <w:t xml:space="preserve"> </w:t>
            </w:r>
            <w:r w:rsidRPr="00A25CAE">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C82E98" w:rsidRDefault="00C82E98" w:rsidP="00C82E98">
            <w:pPr>
              <w:pStyle w:val="TableParagraph"/>
              <w:spacing w:before="117" w:line="276" w:lineRule="auto"/>
              <w:ind w:left="372" w:right="200"/>
              <w:jc w:val="both"/>
              <w:rPr>
                <w:b w:val="0"/>
                <w:bCs w:val="0"/>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розроблена під керівництвом О. Я. Савченко (1-2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2"/>
                <w:sz w:val="24"/>
              </w:rPr>
              <w:t xml:space="preserve"> </w:t>
            </w:r>
            <w:r>
              <w:rPr>
                <w:sz w:val="24"/>
              </w:rPr>
              <w:t>1272</w:t>
            </w:r>
          </w:p>
          <w:p w:rsidR="00C133EA" w:rsidRPr="00C82E98" w:rsidRDefault="00C133EA" w:rsidP="00C82E98">
            <w:pPr>
              <w:tabs>
                <w:tab w:val="left" w:pos="0"/>
              </w:tabs>
              <w:jc w:val="bot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rPr>
                <w:sz w:val="2"/>
                <w:szCs w:val="2"/>
              </w:rPr>
            </w:pPr>
          </w:p>
        </w:tc>
      </w:tr>
      <w:tr w:rsidR="00A25CAE" w:rsidTr="00753FA3">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«Я</w:t>
            </w:r>
            <w:r>
              <w:rPr>
                <w:spacing w:val="-1"/>
                <w:sz w:val="24"/>
              </w:rPr>
              <w:t xml:space="preserve"> </w:t>
            </w:r>
            <w:r>
              <w:rPr>
                <w:sz w:val="24"/>
              </w:rPr>
              <w:t>досліджую світ»</w:t>
            </w:r>
          </w:p>
          <w:p w:rsidR="00963F62" w:rsidRDefault="00963F62" w:rsidP="00753FA3">
            <w:pPr>
              <w:pStyle w:val="TableParagraph"/>
              <w:spacing w:before="110"/>
              <w:ind w:left="200"/>
              <w:rPr>
                <w:sz w:val="24"/>
              </w:rPr>
            </w:pP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09"/>
              <w:ind w:left="200"/>
              <w:rPr>
                <w:sz w:val="24"/>
              </w:rPr>
            </w:pPr>
            <w:r>
              <w:rPr>
                <w:sz w:val="24"/>
              </w:rPr>
              <w:t>«Мистецтво»</w:t>
            </w:r>
          </w:p>
          <w:p w:rsidR="00963F62" w:rsidRDefault="00963F62" w:rsidP="00753FA3">
            <w:pPr>
              <w:pStyle w:val="TableParagraph"/>
              <w:spacing w:before="109"/>
              <w:ind w:left="200"/>
              <w:rPr>
                <w:sz w:val="24"/>
              </w:rPr>
            </w:pP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753FA3" w:rsidTr="00753FA3">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Default="00753FA3" w:rsidP="00753FA3">
            <w:pPr>
              <w:pStyle w:val="TableParagraph"/>
              <w:spacing w:before="109"/>
              <w:jc w:val="center"/>
              <w:rPr>
                <w:sz w:val="36"/>
              </w:rPr>
            </w:pPr>
            <w:r>
              <w:rPr>
                <w:sz w:val="36"/>
              </w:rPr>
              <w:t>2 клас</w:t>
            </w:r>
          </w:p>
        </w:tc>
      </w:tr>
      <w:tr w:rsidR="00753FA3" w:rsidTr="00753FA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7"/>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C82E98" w:rsidRDefault="00C82E98" w:rsidP="00C82E98">
            <w:pPr>
              <w:pStyle w:val="TableParagraph"/>
              <w:spacing w:before="111" w:line="276" w:lineRule="auto"/>
              <w:ind w:right="197"/>
              <w:jc w:val="both"/>
              <w:rPr>
                <w:sz w:val="24"/>
              </w:rPr>
            </w:pPr>
          </w:p>
          <w:p w:rsidR="00C82E98" w:rsidRPr="008E1513" w:rsidRDefault="00C82E98" w:rsidP="00C82E98">
            <w:pPr>
              <w:pStyle w:val="a5"/>
              <w:tabs>
                <w:tab w:val="left" w:pos="0"/>
              </w:tabs>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Освітня система А.Цимбалару «Світ чекає килатих» (Лист № 22.1/12-Г-1203 від 24.12.2019</w:t>
            </w:r>
            <w:r w:rsidRPr="00A22275">
              <w:rPr>
                <w:rFonts w:ascii="Times New Roman" w:eastAsia="Calibri" w:hAnsi="Times New Roman" w:cs="Times New Roman"/>
                <w:sz w:val="28"/>
                <w:szCs w:val="28"/>
              </w:rPr>
              <w:t>).</w:t>
            </w:r>
          </w:p>
          <w:p w:rsidR="00C82E98" w:rsidRPr="00D951DE" w:rsidRDefault="00C82E98" w:rsidP="00C82E98">
            <w:pPr>
              <w:tabs>
                <w:tab w:val="left" w:pos="0"/>
              </w:tabs>
              <w:jc w:val="both"/>
              <w:rPr>
                <w:rFonts w:ascii="Times New Roman" w:eastAsia="Calibri" w:hAnsi="Times New Roman" w:cs="Times New Roman"/>
                <w:sz w:val="28"/>
                <w:szCs w:val="28"/>
                <w:lang w:val="ru-RU"/>
              </w:rPr>
            </w:pPr>
          </w:p>
          <w:p w:rsidR="00753FA3" w:rsidRPr="00C82E98" w:rsidRDefault="00753FA3" w:rsidP="00753FA3">
            <w:pPr>
              <w:pStyle w:val="TableParagraph"/>
              <w:tabs>
                <w:tab w:val="left" w:pos="200"/>
              </w:tabs>
              <w:spacing w:before="110" w:line="276" w:lineRule="auto"/>
              <w:ind w:right="33"/>
              <w:rPr>
                <w:sz w:val="24"/>
                <w:lang w:val="ru-RU"/>
              </w:rPr>
            </w:pPr>
          </w:p>
        </w:tc>
      </w:tr>
      <w:tr w:rsidR="00753FA3" w:rsidTr="00753FA3">
        <w:trPr>
          <w:trHeight w:val="575"/>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
                <w:szCs w:val="2"/>
              </w:rPr>
            </w:pPr>
          </w:p>
        </w:tc>
      </w:tr>
      <w:tr w:rsidR="00753FA3" w:rsidTr="00753FA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C82E98" w:rsidP="00753FA3">
            <w:pPr>
              <w:pStyle w:val="TableParagraph"/>
              <w:spacing w:before="110"/>
              <w:ind w:left="200"/>
              <w:rPr>
                <w:sz w:val="24"/>
              </w:rPr>
            </w:pPr>
            <w:r>
              <w:rPr>
                <w:sz w:val="24"/>
              </w:rPr>
              <w:t>«Всесвіт»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C82E98" w:rsidP="00753FA3">
            <w:pPr>
              <w:pStyle w:val="TableParagraph"/>
              <w:spacing w:before="110"/>
              <w:ind w:left="200"/>
              <w:rPr>
                <w:sz w:val="24"/>
              </w:rPr>
            </w:pPr>
            <w:r>
              <w:rPr>
                <w:sz w:val="24"/>
              </w:rPr>
              <w:t>«Арт технології»</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09"/>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0" w:line="276" w:lineRule="auto"/>
              <w:ind w:right="33"/>
              <w:rPr>
                <w:spacing w:val="-2"/>
                <w:sz w:val="24"/>
              </w:rPr>
            </w:pPr>
            <w:r>
              <w:rPr>
                <w:sz w:val="24"/>
              </w:rPr>
              <w:t xml:space="preserve">Я досліджую </w:t>
            </w:r>
            <w:r>
              <w:rPr>
                <w:spacing w:val="-2"/>
                <w:sz w:val="24"/>
              </w:rPr>
              <w:t>світ</w:t>
            </w:r>
          </w:p>
          <w:p w:rsidR="00753FA3" w:rsidRDefault="00753FA3" w:rsidP="00753FA3">
            <w:pPr>
              <w:pStyle w:val="TableParagraph"/>
              <w:tabs>
                <w:tab w:val="left" w:pos="709"/>
              </w:tabs>
              <w:spacing w:before="110" w:line="276" w:lineRule="auto"/>
              <w:ind w:right="33"/>
              <w:rPr>
                <w:sz w:val="24"/>
              </w:rPr>
            </w:pPr>
            <w:r>
              <w:rPr>
                <w:spacing w:val="-57"/>
                <w:sz w:val="24"/>
              </w:rPr>
              <w:t xml:space="preserve"> </w:t>
            </w: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b w:val="0"/>
                <w:bCs w:val="0"/>
                <w:sz w:val="24"/>
              </w:rPr>
            </w:pPr>
          </w:p>
        </w:tc>
      </w:tr>
      <w:tr w:rsidR="00753FA3" w:rsidTr="00753FA3">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Default="00753FA3" w:rsidP="00753FA3">
            <w:pPr>
              <w:pStyle w:val="TableParagraph"/>
              <w:spacing w:before="108"/>
              <w:jc w:val="center"/>
              <w:rPr>
                <w:sz w:val="36"/>
              </w:rPr>
            </w:pPr>
            <w:r>
              <w:rPr>
                <w:sz w:val="36"/>
              </w:rPr>
              <w:t>3 клас</w:t>
            </w:r>
          </w:p>
        </w:tc>
      </w:tr>
      <w:tr w:rsidR="00753FA3" w:rsidTr="00753FA3">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8"/>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53FA3" w:rsidRDefault="00753FA3" w:rsidP="00C76826">
            <w:pPr>
              <w:pStyle w:val="TableParagraph"/>
              <w:spacing w:before="118" w:line="276" w:lineRule="auto"/>
              <w:ind w:left="372" w:right="200"/>
              <w:jc w:val="both"/>
              <w:rPr>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 xml:space="preserve">розроблена </w:t>
            </w:r>
            <w:r w:rsidR="00C76826">
              <w:rPr>
                <w:sz w:val="24"/>
              </w:rPr>
              <w:t>під керівництвом О. Я. Савченко 3-</w:t>
            </w:r>
            <w:r>
              <w:rPr>
                <w:sz w:val="24"/>
              </w:rPr>
              <w:t>4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lastRenderedPageBreak/>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2"/>
                <w:sz w:val="24"/>
              </w:rPr>
              <w:t xml:space="preserve"> </w:t>
            </w:r>
            <w:r>
              <w:rPr>
                <w:sz w:val="24"/>
              </w:rPr>
              <w:t>№</w:t>
            </w:r>
            <w:r>
              <w:rPr>
                <w:spacing w:val="-2"/>
                <w:sz w:val="24"/>
              </w:rPr>
              <w:t xml:space="preserve"> </w:t>
            </w:r>
            <w:r>
              <w:rPr>
                <w:sz w:val="24"/>
              </w:rPr>
              <w:t>1273</w:t>
            </w:r>
          </w:p>
        </w:tc>
      </w:tr>
      <w:tr w:rsidR="00A25CAE" w:rsidTr="00753FA3">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rPr>
                <w:sz w:val="2"/>
                <w:szCs w:val="2"/>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50"/>
              <w:ind w:left="200"/>
              <w:rPr>
                <w:sz w:val="24"/>
              </w:rPr>
            </w:pPr>
            <w:r>
              <w:rPr>
                <w:sz w:val="24"/>
              </w:rPr>
              <w:lastRenderedPageBreak/>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tcPr>
          <w:p w:rsidR="00A25CAE" w:rsidRDefault="00A25CAE" w:rsidP="00753FA3">
            <w:pPr>
              <w:pStyle w:val="TableParagraph"/>
              <w:rPr>
                <w:sz w:val="24"/>
              </w:rPr>
            </w:pPr>
          </w:p>
        </w:tc>
      </w:tr>
      <w:tr w:rsidR="00753FA3" w:rsidTr="00753FA3">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Default="00753FA3" w:rsidP="00753FA3">
            <w:pPr>
              <w:pStyle w:val="TableParagraph"/>
              <w:spacing w:before="108" w:line="400" w:lineRule="exact"/>
              <w:jc w:val="center"/>
              <w:rPr>
                <w:sz w:val="36"/>
              </w:rPr>
            </w:pPr>
            <w:r>
              <w:rPr>
                <w:sz w:val="36"/>
              </w:rPr>
              <w:t>4 клас</w:t>
            </w:r>
          </w:p>
        </w:tc>
      </w:tr>
      <w:tr w:rsidR="00A25CAE" w:rsidTr="00753FA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line="263" w:lineRule="exact"/>
              <w:ind w:left="200"/>
              <w:rPr>
                <w:sz w:val="24"/>
              </w:rPr>
            </w:pPr>
            <w:r>
              <w:rPr>
                <w:sz w:val="36"/>
              </w:rPr>
              <w:tab/>
            </w: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A25CAE" w:rsidRPr="00C133EA" w:rsidRDefault="00C133EA" w:rsidP="00C133EA">
            <w:pPr>
              <w:tabs>
                <w:tab w:val="left" w:pos="0"/>
              </w:tabs>
              <w:jc w:val="both"/>
              <w:rPr>
                <w:rFonts w:ascii="Times New Roman" w:hAnsi="Times New Roman" w:cs="Times New Roman"/>
                <w:sz w:val="24"/>
                <w:lang w:val="ru-RU"/>
              </w:rPr>
            </w:pPr>
            <w:r w:rsidRPr="00C133EA">
              <w:rPr>
                <w:rFonts w:ascii="Times New Roman" w:hAnsi="Times New Roman" w:cs="Times New Roman"/>
                <w:sz w:val="24"/>
              </w:rPr>
              <w:t>Типова</w:t>
            </w:r>
            <w:r w:rsidRPr="00C133EA">
              <w:rPr>
                <w:rFonts w:ascii="Times New Roman" w:hAnsi="Times New Roman" w:cs="Times New Roman"/>
                <w:spacing w:val="1"/>
                <w:sz w:val="24"/>
              </w:rPr>
              <w:t xml:space="preserve"> </w:t>
            </w:r>
            <w:r w:rsidRPr="00C133EA">
              <w:rPr>
                <w:rFonts w:ascii="Times New Roman" w:hAnsi="Times New Roman" w:cs="Times New Roman"/>
                <w:sz w:val="24"/>
              </w:rPr>
              <w:t>освітня</w:t>
            </w:r>
            <w:r w:rsidRPr="00C133EA">
              <w:rPr>
                <w:rFonts w:ascii="Times New Roman" w:hAnsi="Times New Roman" w:cs="Times New Roman"/>
                <w:spacing w:val="1"/>
                <w:sz w:val="24"/>
              </w:rPr>
              <w:t xml:space="preserve"> </w:t>
            </w:r>
            <w:r w:rsidRPr="00C133EA">
              <w:rPr>
                <w:rFonts w:ascii="Times New Roman" w:hAnsi="Times New Roman" w:cs="Times New Roman"/>
                <w:sz w:val="24"/>
              </w:rPr>
              <w:t>програма</w:t>
            </w:r>
            <w:r w:rsidRPr="00C133EA">
              <w:rPr>
                <w:rFonts w:ascii="Times New Roman" w:hAnsi="Times New Roman" w:cs="Times New Roman"/>
                <w:spacing w:val="1"/>
                <w:sz w:val="24"/>
              </w:rPr>
              <w:t xml:space="preserve"> </w:t>
            </w:r>
            <w:r w:rsidRPr="00C133EA">
              <w:rPr>
                <w:rFonts w:ascii="Times New Roman" w:hAnsi="Times New Roman" w:cs="Times New Roman"/>
                <w:sz w:val="24"/>
              </w:rPr>
              <w:t>для</w:t>
            </w:r>
            <w:r w:rsidRPr="00C133EA">
              <w:rPr>
                <w:rFonts w:ascii="Times New Roman" w:hAnsi="Times New Roman" w:cs="Times New Roman"/>
                <w:spacing w:val="1"/>
                <w:sz w:val="24"/>
              </w:rPr>
              <w:t xml:space="preserve"> </w:t>
            </w:r>
            <w:r w:rsidRPr="00C133EA">
              <w:rPr>
                <w:rFonts w:ascii="Times New Roman" w:hAnsi="Times New Roman" w:cs="Times New Roman"/>
                <w:sz w:val="24"/>
              </w:rPr>
              <w:t>закладів</w:t>
            </w:r>
            <w:r w:rsidRPr="00C133EA">
              <w:rPr>
                <w:rFonts w:ascii="Times New Roman" w:hAnsi="Times New Roman" w:cs="Times New Roman"/>
                <w:spacing w:val="1"/>
                <w:sz w:val="24"/>
              </w:rPr>
              <w:t xml:space="preserve"> </w:t>
            </w:r>
            <w:r w:rsidRPr="00C133EA">
              <w:rPr>
                <w:rFonts w:ascii="Times New Roman" w:hAnsi="Times New Roman" w:cs="Times New Roman"/>
                <w:sz w:val="24"/>
              </w:rPr>
              <w:t>загальної</w:t>
            </w:r>
            <w:r w:rsidRPr="00C133EA">
              <w:rPr>
                <w:rFonts w:ascii="Times New Roman" w:hAnsi="Times New Roman" w:cs="Times New Roman"/>
                <w:spacing w:val="1"/>
                <w:sz w:val="24"/>
              </w:rPr>
              <w:t xml:space="preserve"> </w:t>
            </w:r>
            <w:r w:rsidRPr="00C133EA">
              <w:rPr>
                <w:rFonts w:ascii="Times New Roman" w:hAnsi="Times New Roman" w:cs="Times New Roman"/>
                <w:sz w:val="24"/>
              </w:rPr>
              <w:t>середньої</w:t>
            </w:r>
            <w:r w:rsidRPr="00C133EA">
              <w:rPr>
                <w:rFonts w:ascii="Times New Roman" w:hAnsi="Times New Roman" w:cs="Times New Roman"/>
                <w:spacing w:val="1"/>
                <w:sz w:val="24"/>
              </w:rPr>
              <w:t xml:space="preserve"> </w:t>
            </w:r>
            <w:r w:rsidRPr="00C133EA">
              <w:rPr>
                <w:rFonts w:ascii="Times New Roman" w:hAnsi="Times New Roman" w:cs="Times New Roman"/>
                <w:sz w:val="24"/>
              </w:rPr>
              <w:t>освіти,</w:t>
            </w:r>
            <w:r w:rsidRPr="00C133EA">
              <w:rPr>
                <w:rFonts w:ascii="Times New Roman" w:hAnsi="Times New Roman" w:cs="Times New Roman"/>
                <w:spacing w:val="1"/>
                <w:sz w:val="24"/>
              </w:rPr>
              <w:t xml:space="preserve"> </w:t>
            </w:r>
            <w:r w:rsidRPr="00C133EA">
              <w:rPr>
                <w:rFonts w:ascii="Times New Roman" w:hAnsi="Times New Roman" w:cs="Times New Roman"/>
                <w:sz w:val="24"/>
              </w:rPr>
              <w:t>розроблена під керівництвом О. Я. Савченко 3-4 класи. Видавництво Київ.</w:t>
            </w:r>
            <w:r w:rsidRPr="00C133EA">
              <w:rPr>
                <w:rFonts w:ascii="Times New Roman" w:hAnsi="Times New Roman" w:cs="Times New Roman"/>
                <w:spacing w:val="1"/>
                <w:sz w:val="24"/>
              </w:rPr>
              <w:t xml:space="preserve"> </w:t>
            </w:r>
            <w:r w:rsidRPr="00C133EA">
              <w:rPr>
                <w:rFonts w:ascii="Times New Roman" w:hAnsi="Times New Roman" w:cs="Times New Roman"/>
                <w:sz w:val="24"/>
              </w:rPr>
              <w:t>ТД</w:t>
            </w:r>
            <w:r w:rsidRPr="00C133EA">
              <w:rPr>
                <w:rFonts w:ascii="Times New Roman" w:hAnsi="Times New Roman" w:cs="Times New Roman"/>
                <w:spacing w:val="-3"/>
                <w:sz w:val="24"/>
              </w:rPr>
              <w:t xml:space="preserve"> </w:t>
            </w:r>
            <w:r w:rsidRPr="00C133EA">
              <w:rPr>
                <w:rFonts w:ascii="Times New Roman" w:hAnsi="Times New Roman" w:cs="Times New Roman"/>
                <w:sz w:val="24"/>
              </w:rPr>
              <w:t>«Освіта</w:t>
            </w:r>
            <w:r w:rsidRPr="00C133EA">
              <w:rPr>
                <w:rFonts w:ascii="Times New Roman" w:hAnsi="Times New Roman" w:cs="Times New Roman"/>
                <w:spacing w:val="-1"/>
                <w:sz w:val="24"/>
              </w:rPr>
              <w:t xml:space="preserve"> </w:t>
            </w:r>
            <w:r w:rsidRPr="00C133EA">
              <w:rPr>
                <w:rFonts w:ascii="Times New Roman" w:hAnsi="Times New Roman" w:cs="Times New Roman"/>
                <w:sz w:val="24"/>
              </w:rPr>
              <w:t>–</w:t>
            </w:r>
            <w:r w:rsidRPr="00C133EA">
              <w:rPr>
                <w:rFonts w:ascii="Times New Roman" w:hAnsi="Times New Roman" w:cs="Times New Roman"/>
                <w:spacing w:val="-1"/>
                <w:sz w:val="24"/>
              </w:rPr>
              <w:t xml:space="preserve"> </w:t>
            </w:r>
            <w:r w:rsidRPr="00C133EA">
              <w:rPr>
                <w:rFonts w:ascii="Times New Roman" w:hAnsi="Times New Roman" w:cs="Times New Roman"/>
                <w:sz w:val="24"/>
              </w:rPr>
              <w:t>Центр</w:t>
            </w:r>
            <w:r w:rsidRPr="00C133EA">
              <w:rPr>
                <w:rFonts w:ascii="Times New Roman" w:hAnsi="Times New Roman" w:cs="Times New Roman"/>
                <w:spacing w:val="-1"/>
                <w:sz w:val="24"/>
              </w:rPr>
              <w:t xml:space="preserve"> </w:t>
            </w:r>
            <w:r w:rsidRPr="00C133EA">
              <w:rPr>
                <w:rFonts w:ascii="Times New Roman" w:hAnsi="Times New Roman" w:cs="Times New Roman"/>
                <w:sz w:val="24"/>
              </w:rPr>
              <w:t>плюс».</w:t>
            </w:r>
            <w:r w:rsidRPr="00C133EA">
              <w:rPr>
                <w:rFonts w:ascii="Times New Roman" w:hAnsi="Times New Roman" w:cs="Times New Roman"/>
                <w:spacing w:val="-1"/>
                <w:sz w:val="24"/>
              </w:rPr>
              <w:t xml:space="preserve"> </w:t>
            </w:r>
            <w:r w:rsidRPr="00C133EA">
              <w:rPr>
                <w:rFonts w:ascii="Times New Roman" w:hAnsi="Times New Roman" w:cs="Times New Roman"/>
                <w:sz w:val="24"/>
              </w:rPr>
              <w:t>Наказ</w:t>
            </w:r>
            <w:r w:rsidRPr="00C133EA">
              <w:rPr>
                <w:rFonts w:ascii="Times New Roman" w:hAnsi="Times New Roman" w:cs="Times New Roman"/>
                <w:spacing w:val="-1"/>
                <w:sz w:val="24"/>
              </w:rPr>
              <w:t xml:space="preserve"> </w:t>
            </w:r>
            <w:r w:rsidRPr="00C133EA">
              <w:rPr>
                <w:rFonts w:ascii="Times New Roman" w:hAnsi="Times New Roman" w:cs="Times New Roman"/>
                <w:sz w:val="24"/>
              </w:rPr>
              <w:t>МОН</w:t>
            </w:r>
            <w:r w:rsidRPr="00C133EA">
              <w:rPr>
                <w:rFonts w:ascii="Times New Roman" w:hAnsi="Times New Roman" w:cs="Times New Roman"/>
                <w:spacing w:val="-2"/>
                <w:sz w:val="24"/>
              </w:rPr>
              <w:t xml:space="preserve"> </w:t>
            </w:r>
            <w:r w:rsidRPr="00C133EA">
              <w:rPr>
                <w:rFonts w:ascii="Times New Roman" w:hAnsi="Times New Roman" w:cs="Times New Roman"/>
                <w:sz w:val="24"/>
              </w:rPr>
              <w:t>України</w:t>
            </w:r>
            <w:r w:rsidRPr="00C133EA">
              <w:rPr>
                <w:rFonts w:ascii="Times New Roman" w:hAnsi="Times New Roman" w:cs="Times New Roman"/>
                <w:spacing w:val="-1"/>
                <w:sz w:val="24"/>
              </w:rPr>
              <w:t xml:space="preserve"> </w:t>
            </w:r>
            <w:r w:rsidRPr="00C133EA">
              <w:rPr>
                <w:rFonts w:ascii="Times New Roman" w:hAnsi="Times New Roman" w:cs="Times New Roman"/>
                <w:sz w:val="24"/>
              </w:rPr>
              <w:t>від</w:t>
            </w:r>
            <w:r w:rsidRPr="00C133EA">
              <w:rPr>
                <w:rFonts w:ascii="Times New Roman" w:hAnsi="Times New Roman" w:cs="Times New Roman"/>
                <w:spacing w:val="-2"/>
                <w:sz w:val="24"/>
              </w:rPr>
              <w:t xml:space="preserve"> </w:t>
            </w:r>
            <w:r w:rsidRPr="00C133EA">
              <w:rPr>
                <w:rFonts w:ascii="Times New Roman" w:hAnsi="Times New Roman" w:cs="Times New Roman"/>
                <w:sz w:val="24"/>
              </w:rPr>
              <w:t>08.10.2018</w:t>
            </w:r>
            <w:r w:rsidRPr="00C133EA">
              <w:rPr>
                <w:rFonts w:ascii="Times New Roman" w:hAnsi="Times New Roman" w:cs="Times New Roman"/>
                <w:spacing w:val="-2"/>
                <w:sz w:val="24"/>
              </w:rPr>
              <w:t xml:space="preserve"> </w:t>
            </w:r>
            <w:r w:rsidRPr="00C133EA">
              <w:rPr>
                <w:rFonts w:ascii="Times New Roman" w:hAnsi="Times New Roman" w:cs="Times New Roman"/>
                <w:sz w:val="24"/>
              </w:rPr>
              <w:t>№</w:t>
            </w:r>
            <w:r w:rsidRPr="00C133EA">
              <w:rPr>
                <w:rFonts w:ascii="Times New Roman" w:hAnsi="Times New Roman" w:cs="Times New Roman"/>
                <w:spacing w:val="-2"/>
                <w:sz w:val="24"/>
              </w:rPr>
              <w:t xml:space="preserve"> </w:t>
            </w:r>
            <w:r w:rsidRPr="00C133EA">
              <w:rPr>
                <w:rFonts w:ascii="Times New Roman" w:hAnsi="Times New Roman" w:cs="Times New Roman"/>
                <w:sz w:val="24"/>
              </w:rPr>
              <w:t>1273</w:t>
            </w:r>
          </w:p>
        </w:tc>
      </w:tr>
      <w:tr w:rsidR="00A25CAE" w:rsidTr="00753FA3">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3"/>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rPr>
                <w:sz w:val="2"/>
                <w:szCs w:val="2"/>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53"/>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963F62" w:rsidP="00753FA3">
            <w:pPr>
              <w:pStyle w:val="TableParagraph"/>
              <w:spacing w:before="113"/>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963F62" w:rsidP="00753FA3">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3" w:line="259" w:lineRule="exact"/>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bl>
    <w:p w:rsidR="00A25CAE" w:rsidRDefault="00A25CAE" w:rsidP="00A25CAE">
      <w:pPr>
        <w:pStyle w:val="a9"/>
        <w:rPr>
          <w:b/>
          <w:sz w:val="20"/>
        </w:rPr>
      </w:pPr>
    </w:p>
    <w:p w:rsidR="00A25CAE" w:rsidRDefault="00A25CAE" w:rsidP="00A25CAE">
      <w:pPr>
        <w:pStyle w:val="a9"/>
        <w:spacing w:before="3"/>
        <w:rPr>
          <w:b/>
          <w:sz w:val="21"/>
        </w:rPr>
      </w:pPr>
    </w:p>
    <w:p w:rsidR="00753FA3" w:rsidRDefault="00753FA3" w:rsidP="00A25CAE">
      <w:pPr>
        <w:spacing w:before="85" w:after="20"/>
        <w:ind w:left="2026" w:right="2137"/>
        <w:jc w:val="center"/>
        <w:rPr>
          <w:b/>
          <w:sz w:val="36"/>
        </w:rPr>
      </w:pPr>
      <w:r>
        <w:rPr>
          <w:b/>
          <w:sz w:val="36"/>
        </w:rPr>
        <w:br w:type="page"/>
      </w:r>
    </w:p>
    <w:p w:rsidR="00A25CAE" w:rsidRDefault="00A25CAE" w:rsidP="00A25CAE">
      <w:pPr>
        <w:spacing w:line="259" w:lineRule="exact"/>
        <w:rPr>
          <w:sz w:val="24"/>
        </w:rPr>
      </w:pPr>
    </w:p>
    <w:p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D38" w:rsidRPr="00692D38" w:rsidRDefault="00692D38" w:rsidP="00692D38">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692D38" w:rsidRPr="00692D38" w:rsidRDefault="00692D38" w:rsidP="00692D38">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19" w:name="n65"/>
      <w:bookmarkEnd w:id="19"/>
      <w:r w:rsidRPr="00692D38">
        <w:rPr>
          <w:rFonts w:ascii="Times New Roman" w:hAnsi="Times New Roman" w:cs="Times New Roman"/>
          <w:sz w:val="28"/>
          <w:szCs w:val="28"/>
          <w:lang w:eastAsia="ru-RU"/>
        </w:rPr>
        <w:lastRenderedPageBreak/>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20" w:name="n66"/>
      <w:bookmarkEnd w:id="20"/>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21" w:name="n67"/>
      <w:bookmarkEnd w:id="21"/>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22" w:name="n82"/>
      <w:bookmarkStart w:id="23" w:name="n83"/>
      <w:bookmarkEnd w:id="22"/>
      <w:bookmarkEnd w:id="23"/>
      <w:r w:rsidRPr="00692D38">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92D38" w:rsidRPr="00692D38" w:rsidRDefault="00692D38" w:rsidP="00692D38">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692D38" w:rsidRPr="00692D38" w:rsidRDefault="00692D38" w:rsidP="00692D38">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692D38" w:rsidRPr="00692D38" w:rsidRDefault="00692D38" w:rsidP="00692D38">
      <w:pPr>
        <w:pStyle w:val="a9"/>
        <w:ind w:firstLine="709"/>
        <w:rPr>
          <w:szCs w:val="28"/>
        </w:rPr>
      </w:pPr>
      <w:r w:rsidRPr="00692D38">
        <w:rPr>
          <w:szCs w:val="28"/>
        </w:rPr>
        <w:lastRenderedPageBreak/>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692D38" w:rsidRPr="00692D38" w:rsidRDefault="00692D38" w:rsidP="00692D38">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692D38" w:rsidRPr="00692D38"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рівневою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272A25">
        <w:rPr>
          <w:rFonts w:ascii="Times New Roman" w:hAnsi="Times New Roman" w:cs="Times New Roman"/>
          <w:color w:val="000000" w:themeColor="text1"/>
          <w:sz w:val="28"/>
          <w:szCs w:val="28"/>
        </w:rPr>
        <w:t>29.08.2023</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692D38" w:rsidRPr="00692D38" w:rsidRDefault="00692D38" w:rsidP="00692D38">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692D38" w:rsidRPr="00692D38" w:rsidRDefault="00692D38" w:rsidP="00692D38">
      <w:pPr>
        <w:pStyle w:val="a9"/>
        <w:ind w:firstLine="709"/>
        <w:rPr>
          <w:szCs w:val="28"/>
        </w:rPr>
      </w:pPr>
      <w:r w:rsidRPr="00692D38">
        <w:rPr>
          <w:szCs w:val="28"/>
        </w:rPr>
        <w:lastRenderedPageBreak/>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692D38" w:rsidRPr="00692D38" w:rsidRDefault="00692D38" w:rsidP="00692D38">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692D38" w:rsidRPr="00692D38" w:rsidRDefault="00692D38" w:rsidP="00692D38">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022C27" w:rsidRDefault="00692D38" w:rsidP="00692D38">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022C27" w:rsidRDefault="00022C27" w:rsidP="00022C27">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022C27" w:rsidRDefault="00022C27" w:rsidP="00022C27">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2C27" w:rsidRDefault="00022C27" w:rsidP="00022C27">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Default="00022C27" w:rsidP="00022C27">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22C27" w:rsidRDefault="00022C27" w:rsidP="00022C27">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Default="00022C27" w:rsidP="00022C27">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022C27">
      <w:pPr>
        <w:pStyle w:val="a9"/>
        <w:ind w:firstLine="709"/>
      </w:pPr>
      <w: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2C27" w:rsidRDefault="00022C27" w:rsidP="00022C27">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Default="00022C27" w:rsidP="00022C27">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022C27">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Default="00022C27" w:rsidP="00022C27">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022C27">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2C27" w:rsidRDefault="00022C27" w:rsidP="00022C27">
      <w:pPr>
        <w:pStyle w:val="a9"/>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692D38" w:rsidRDefault="00692D38" w:rsidP="00022C27">
      <w:pPr>
        <w:pStyle w:val="a9"/>
        <w:ind w:firstLine="709"/>
      </w:pPr>
      <w:r>
        <w:br w:type="page"/>
      </w: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line="360" w:lineRule="auto"/>
        <w:ind w:left="4678"/>
        <w:jc w:val="left"/>
      </w:pPr>
    </w:p>
    <w:p w:rsidR="00022C27" w:rsidRDefault="00022C27" w:rsidP="000D2D58">
      <w:pPr>
        <w:pStyle w:val="a9"/>
        <w:spacing w:before="4" w:line="360" w:lineRule="auto"/>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692D38" w:rsidRPr="008C5DAF" w:rsidRDefault="00692D38" w:rsidP="00692D38">
      <w:pPr>
        <w:pStyle w:val="a9"/>
        <w:spacing w:before="4" w:line="360" w:lineRule="auto"/>
        <w:ind w:left="4678"/>
        <w:jc w:val="left"/>
      </w:pPr>
      <w:r w:rsidRPr="008C5DAF">
        <w:t xml:space="preserve">В освітній програмі </w:t>
      </w:r>
    </w:p>
    <w:p w:rsidR="00692D38" w:rsidRPr="000D2D58" w:rsidRDefault="000D2D58" w:rsidP="00692D38">
      <w:pPr>
        <w:pStyle w:val="a9"/>
        <w:spacing w:before="4" w:line="360" w:lineRule="auto"/>
        <w:ind w:left="4678"/>
        <w:jc w:val="left"/>
        <w:rPr>
          <w:b/>
        </w:rPr>
      </w:pPr>
      <w:r w:rsidRPr="000D2D58">
        <w:rPr>
          <w:b/>
        </w:rPr>
        <w:t>ЗПШ «Еврика»</w:t>
      </w:r>
    </w:p>
    <w:p w:rsidR="00692D38" w:rsidRPr="008C5DAF" w:rsidRDefault="007A77E9" w:rsidP="00692D38">
      <w:pPr>
        <w:pStyle w:val="a9"/>
        <w:spacing w:before="4" w:line="360" w:lineRule="auto"/>
        <w:ind w:left="4678"/>
        <w:jc w:val="left"/>
      </w:pPr>
      <w:r>
        <w:t>на 202</w:t>
      </w:r>
      <w:r w:rsidRPr="00E523E6">
        <w:rPr>
          <w:lang w:val="ru-RU"/>
        </w:rPr>
        <w:t>4</w:t>
      </w:r>
      <w:r>
        <w:t>-202</w:t>
      </w:r>
      <w:r w:rsidRPr="00E523E6">
        <w:rPr>
          <w:lang w:val="ru-RU"/>
        </w:rPr>
        <w:t>5</w:t>
      </w:r>
      <w:r w:rsidR="00692D38" w:rsidRPr="008C5DAF">
        <w:t xml:space="preserve"> навчальний рік </w:t>
      </w:r>
    </w:p>
    <w:p w:rsidR="00692D38" w:rsidRPr="008C5DAF" w:rsidRDefault="00692D38" w:rsidP="00692D38">
      <w:pPr>
        <w:pStyle w:val="a9"/>
        <w:spacing w:before="4" w:line="360" w:lineRule="auto"/>
        <w:ind w:left="4678"/>
        <w:jc w:val="left"/>
      </w:pPr>
      <w:r w:rsidRPr="008C5DAF">
        <w:t xml:space="preserve">пронумеровано, прошнуровано ___________________сторінок </w:t>
      </w:r>
    </w:p>
    <w:p w:rsidR="00022C27" w:rsidRDefault="00692D38" w:rsidP="00022C27">
      <w:pPr>
        <w:pStyle w:val="a9"/>
        <w:spacing w:before="4" w:line="360" w:lineRule="auto"/>
        <w:ind w:left="4678"/>
        <w:jc w:val="left"/>
      </w:pPr>
      <w:r w:rsidRPr="008C5DAF">
        <w:t>Директор ____________</w:t>
      </w:r>
      <w:r>
        <w:t xml:space="preserve"> </w:t>
      </w:r>
      <w:r w:rsidR="000D2D58">
        <w:t>Лариса ЗУБ</w:t>
      </w:r>
    </w:p>
    <w:p w:rsidR="00022C27" w:rsidRDefault="00022C27" w:rsidP="00022C27">
      <w:pPr>
        <w:pStyle w:val="a9"/>
        <w:spacing w:before="4" w:line="360" w:lineRule="auto"/>
        <w:ind w:left="4678"/>
        <w:jc w:val="left"/>
      </w:pPr>
    </w:p>
    <w:sectPr w:rsidR="00022C27" w:rsidSect="003E322F">
      <w:footerReference w:type="default" r:id="rId11"/>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5A0" w:rsidRDefault="001B15A0" w:rsidP="006A6CBC">
      <w:pPr>
        <w:spacing w:after="0" w:line="240" w:lineRule="auto"/>
      </w:pPr>
      <w:r>
        <w:separator/>
      </w:r>
    </w:p>
  </w:endnote>
  <w:endnote w:type="continuationSeparator" w:id="0">
    <w:p w:rsidR="001B15A0" w:rsidRDefault="001B15A0"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adea">
    <w:panose1 w:val="02040503050406030204"/>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58733"/>
      <w:docPartObj>
        <w:docPartGallery w:val="Page Numbers (Bottom of Page)"/>
        <w:docPartUnique/>
      </w:docPartObj>
    </w:sdtPr>
    <w:sdtEndPr>
      <w:rPr>
        <w:rFonts w:ascii="Times New Roman" w:hAnsi="Times New Roman" w:cs="Times New Roman"/>
      </w:rPr>
    </w:sdtEndPr>
    <w:sdtContent>
      <w:p w:rsidR="0012224C" w:rsidRPr="006C4F94" w:rsidRDefault="0012224C">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445C3D" w:rsidRPr="00445C3D">
          <w:rPr>
            <w:rFonts w:ascii="Times New Roman" w:hAnsi="Times New Roman" w:cs="Times New Roman"/>
            <w:noProof/>
            <w:lang w:val="ru-RU"/>
          </w:rPr>
          <w:t>2</w:t>
        </w:r>
        <w:r w:rsidRPr="006C4F94">
          <w:rPr>
            <w:rFonts w:ascii="Times New Roman" w:hAnsi="Times New Roman" w:cs="Times New Roman"/>
          </w:rPr>
          <w:fldChar w:fldCharType="end"/>
        </w:r>
      </w:p>
    </w:sdtContent>
  </w:sdt>
  <w:p w:rsidR="0012224C" w:rsidRDefault="0012224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60525"/>
      <w:docPartObj>
        <w:docPartGallery w:val="Page Numbers (Bottom of Page)"/>
        <w:docPartUnique/>
      </w:docPartObj>
    </w:sdtPr>
    <w:sdtEndPr>
      <w:rPr>
        <w:rFonts w:ascii="Times New Roman" w:hAnsi="Times New Roman" w:cs="Times New Roman"/>
      </w:rPr>
    </w:sdtEndPr>
    <w:sdtContent>
      <w:p w:rsidR="0012224C" w:rsidRPr="003E322F" w:rsidRDefault="0012224C">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445C3D" w:rsidRPr="00445C3D">
          <w:rPr>
            <w:rFonts w:ascii="Times New Roman" w:hAnsi="Times New Roman" w:cs="Times New Roman"/>
            <w:noProof/>
            <w:lang w:val="ru-RU"/>
          </w:rPr>
          <w:t>22</w:t>
        </w:r>
        <w:r w:rsidRPr="003E322F">
          <w:rPr>
            <w:rFonts w:ascii="Times New Roman" w:hAnsi="Times New Roman" w:cs="Times New Roman"/>
          </w:rPr>
          <w:fldChar w:fldCharType="end"/>
        </w:r>
      </w:p>
    </w:sdtContent>
  </w:sdt>
  <w:p w:rsidR="0012224C" w:rsidRDefault="0012224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5A0" w:rsidRDefault="001B15A0" w:rsidP="006A6CBC">
      <w:pPr>
        <w:spacing w:after="0" w:line="240" w:lineRule="auto"/>
      </w:pPr>
      <w:r>
        <w:separator/>
      </w:r>
    </w:p>
  </w:footnote>
  <w:footnote w:type="continuationSeparator" w:id="0">
    <w:p w:rsidR="001B15A0" w:rsidRDefault="001B15A0"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3" w15:restartNumberingAfterBreak="0">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5" w15:restartNumberingAfterBreak="0">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1" w15:restartNumberingAfterBreak="0">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8"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0" w15:restartNumberingAfterBreak="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24" w15:restartNumberingAfterBreak="0">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6" w15:restartNumberingAfterBreak="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26"/>
  </w:num>
  <w:num w:numId="2">
    <w:abstractNumId w:val="0"/>
  </w:num>
  <w:num w:numId="3">
    <w:abstractNumId w:val="1"/>
  </w:num>
  <w:num w:numId="4">
    <w:abstractNumId w:val="7"/>
  </w:num>
  <w:num w:numId="5">
    <w:abstractNumId w:val="20"/>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0"/>
  </w:num>
  <w:num w:numId="14">
    <w:abstractNumId w:val="21"/>
  </w:num>
  <w:num w:numId="15">
    <w:abstractNumId w:val="5"/>
  </w:num>
  <w:num w:numId="16">
    <w:abstractNumId w:val="13"/>
  </w:num>
  <w:num w:numId="17">
    <w:abstractNumId w:val="24"/>
  </w:num>
  <w:num w:numId="18">
    <w:abstractNumId w:val="14"/>
  </w:num>
  <w:num w:numId="19">
    <w:abstractNumId w:val="2"/>
  </w:num>
  <w:num w:numId="20">
    <w:abstractNumId w:val="16"/>
  </w:num>
  <w:num w:numId="21">
    <w:abstractNumId w:val="25"/>
  </w:num>
  <w:num w:numId="22">
    <w:abstractNumId w:val="23"/>
  </w:num>
  <w:num w:numId="23">
    <w:abstractNumId w:val="4"/>
  </w:num>
  <w:num w:numId="24">
    <w:abstractNumId w:val="27"/>
  </w:num>
  <w:num w:numId="25">
    <w:abstractNumId w:val="3"/>
  </w:num>
  <w:num w:numId="26">
    <w:abstractNumId w:val="18"/>
  </w:num>
  <w:num w:numId="27">
    <w:abstractNumId w:val="15"/>
  </w:num>
  <w:num w:numId="2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4B"/>
    <w:rsid w:val="00012E65"/>
    <w:rsid w:val="000213D5"/>
    <w:rsid w:val="00022C27"/>
    <w:rsid w:val="00025976"/>
    <w:rsid w:val="00036BA2"/>
    <w:rsid w:val="00040F21"/>
    <w:rsid w:val="00052733"/>
    <w:rsid w:val="00053579"/>
    <w:rsid w:val="0006022E"/>
    <w:rsid w:val="000677EA"/>
    <w:rsid w:val="00077CB7"/>
    <w:rsid w:val="0009618B"/>
    <w:rsid w:val="000A55D4"/>
    <w:rsid w:val="000B55A7"/>
    <w:rsid w:val="000C6EB9"/>
    <w:rsid w:val="000D2D58"/>
    <w:rsid w:val="001105D4"/>
    <w:rsid w:val="001118B7"/>
    <w:rsid w:val="00113E96"/>
    <w:rsid w:val="0012224C"/>
    <w:rsid w:val="00126E61"/>
    <w:rsid w:val="0014182A"/>
    <w:rsid w:val="001606DF"/>
    <w:rsid w:val="001702C0"/>
    <w:rsid w:val="001927A3"/>
    <w:rsid w:val="00197ED6"/>
    <w:rsid w:val="001B15A0"/>
    <w:rsid w:val="001B236B"/>
    <w:rsid w:val="001B29B7"/>
    <w:rsid w:val="001C0A5D"/>
    <w:rsid w:val="001D5390"/>
    <w:rsid w:val="001D7EC6"/>
    <w:rsid w:val="001F0431"/>
    <w:rsid w:val="00222F00"/>
    <w:rsid w:val="00232FEE"/>
    <w:rsid w:val="0023330F"/>
    <w:rsid w:val="00233A66"/>
    <w:rsid w:val="002372E8"/>
    <w:rsid w:val="00244882"/>
    <w:rsid w:val="002466C2"/>
    <w:rsid w:val="00250B3F"/>
    <w:rsid w:val="00255F30"/>
    <w:rsid w:val="00261856"/>
    <w:rsid w:val="00272A25"/>
    <w:rsid w:val="00272C9D"/>
    <w:rsid w:val="00273142"/>
    <w:rsid w:val="002779DF"/>
    <w:rsid w:val="00285D18"/>
    <w:rsid w:val="00292727"/>
    <w:rsid w:val="002A18D2"/>
    <w:rsid w:val="002A2D0D"/>
    <w:rsid w:val="002C120A"/>
    <w:rsid w:val="002D507B"/>
    <w:rsid w:val="002E097A"/>
    <w:rsid w:val="002E70CF"/>
    <w:rsid w:val="002F6742"/>
    <w:rsid w:val="003004E9"/>
    <w:rsid w:val="00305E7F"/>
    <w:rsid w:val="003126B6"/>
    <w:rsid w:val="003252C5"/>
    <w:rsid w:val="003435DA"/>
    <w:rsid w:val="00344526"/>
    <w:rsid w:val="00357F6A"/>
    <w:rsid w:val="00372423"/>
    <w:rsid w:val="00375D2B"/>
    <w:rsid w:val="00375D5D"/>
    <w:rsid w:val="00375DF3"/>
    <w:rsid w:val="003772E3"/>
    <w:rsid w:val="00390967"/>
    <w:rsid w:val="00396D13"/>
    <w:rsid w:val="003D1A56"/>
    <w:rsid w:val="003E322F"/>
    <w:rsid w:val="003F1F8B"/>
    <w:rsid w:val="0041514B"/>
    <w:rsid w:val="00420580"/>
    <w:rsid w:val="00445C3D"/>
    <w:rsid w:val="0045086B"/>
    <w:rsid w:val="00471A2E"/>
    <w:rsid w:val="00477468"/>
    <w:rsid w:val="004A2308"/>
    <w:rsid w:val="004C118F"/>
    <w:rsid w:val="004D2D91"/>
    <w:rsid w:val="004D3242"/>
    <w:rsid w:val="004D4B58"/>
    <w:rsid w:val="004E48D7"/>
    <w:rsid w:val="004E5101"/>
    <w:rsid w:val="005013EB"/>
    <w:rsid w:val="005139E4"/>
    <w:rsid w:val="00521008"/>
    <w:rsid w:val="00536EA6"/>
    <w:rsid w:val="00540529"/>
    <w:rsid w:val="00544304"/>
    <w:rsid w:val="005527C7"/>
    <w:rsid w:val="0055642B"/>
    <w:rsid w:val="00581DEA"/>
    <w:rsid w:val="005820E7"/>
    <w:rsid w:val="0058733C"/>
    <w:rsid w:val="005928F9"/>
    <w:rsid w:val="00593703"/>
    <w:rsid w:val="005B0A4D"/>
    <w:rsid w:val="005B0C4C"/>
    <w:rsid w:val="005B6859"/>
    <w:rsid w:val="005B69C1"/>
    <w:rsid w:val="005C2293"/>
    <w:rsid w:val="005C5FE6"/>
    <w:rsid w:val="005D5CA3"/>
    <w:rsid w:val="005D6A75"/>
    <w:rsid w:val="005D7A24"/>
    <w:rsid w:val="005E20D4"/>
    <w:rsid w:val="0060555D"/>
    <w:rsid w:val="006101FA"/>
    <w:rsid w:val="0061119F"/>
    <w:rsid w:val="00615721"/>
    <w:rsid w:val="006166B6"/>
    <w:rsid w:val="00623DDA"/>
    <w:rsid w:val="006305AA"/>
    <w:rsid w:val="0063418D"/>
    <w:rsid w:val="00641AB3"/>
    <w:rsid w:val="00661F56"/>
    <w:rsid w:val="00666574"/>
    <w:rsid w:val="00666D3E"/>
    <w:rsid w:val="006776E5"/>
    <w:rsid w:val="00682604"/>
    <w:rsid w:val="00686992"/>
    <w:rsid w:val="00687048"/>
    <w:rsid w:val="00692D38"/>
    <w:rsid w:val="006A3BE9"/>
    <w:rsid w:val="006A6CBC"/>
    <w:rsid w:val="006A74DE"/>
    <w:rsid w:val="006B4B1A"/>
    <w:rsid w:val="006C05C0"/>
    <w:rsid w:val="006C2F49"/>
    <w:rsid w:val="006C4F94"/>
    <w:rsid w:val="006D7068"/>
    <w:rsid w:val="006F03ED"/>
    <w:rsid w:val="006F05EE"/>
    <w:rsid w:val="00706D36"/>
    <w:rsid w:val="00707EF1"/>
    <w:rsid w:val="00712DB1"/>
    <w:rsid w:val="007252D4"/>
    <w:rsid w:val="00745DD1"/>
    <w:rsid w:val="0075090A"/>
    <w:rsid w:val="00753FA3"/>
    <w:rsid w:val="00754604"/>
    <w:rsid w:val="00765804"/>
    <w:rsid w:val="00772F6F"/>
    <w:rsid w:val="00790697"/>
    <w:rsid w:val="00791DD6"/>
    <w:rsid w:val="007A77E9"/>
    <w:rsid w:val="007D2736"/>
    <w:rsid w:val="007D34D4"/>
    <w:rsid w:val="007E602E"/>
    <w:rsid w:val="00805BFE"/>
    <w:rsid w:val="0081620D"/>
    <w:rsid w:val="008308D5"/>
    <w:rsid w:val="00841047"/>
    <w:rsid w:val="00845B92"/>
    <w:rsid w:val="00882419"/>
    <w:rsid w:val="008866BC"/>
    <w:rsid w:val="008A4F62"/>
    <w:rsid w:val="008A6565"/>
    <w:rsid w:val="008B4E48"/>
    <w:rsid w:val="008B5F3E"/>
    <w:rsid w:val="008C1F82"/>
    <w:rsid w:val="008E05B3"/>
    <w:rsid w:val="008E1513"/>
    <w:rsid w:val="008E3890"/>
    <w:rsid w:val="00907EE9"/>
    <w:rsid w:val="009163A7"/>
    <w:rsid w:val="00920EF9"/>
    <w:rsid w:val="00927991"/>
    <w:rsid w:val="00927AE4"/>
    <w:rsid w:val="00934070"/>
    <w:rsid w:val="00963F62"/>
    <w:rsid w:val="00995D2B"/>
    <w:rsid w:val="00997C77"/>
    <w:rsid w:val="009B7ABD"/>
    <w:rsid w:val="009C04B6"/>
    <w:rsid w:val="009C3DFD"/>
    <w:rsid w:val="009C5FA7"/>
    <w:rsid w:val="009C73B2"/>
    <w:rsid w:val="009E1FF8"/>
    <w:rsid w:val="009F127F"/>
    <w:rsid w:val="009F1AFC"/>
    <w:rsid w:val="009F3156"/>
    <w:rsid w:val="00A218A3"/>
    <w:rsid w:val="00A22275"/>
    <w:rsid w:val="00A22431"/>
    <w:rsid w:val="00A23B68"/>
    <w:rsid w:val="00A25CAE"/>
    <w:rsid w:val="00A35782"/>
    <w:rsid w:val="00A440E5"/>
    <w:rsid w:val="00A6476B"/>
    <w:rsid w:val="00A821EB"/>
    <w:rsid w:val="00A9731F"/>
    <w:rsid w:val="00AA41C9"/>
    <w:rsid w:val="00AA44A1"/>
    <w:rsid w:val="00AB1EF1"/>
    <w:rsid w:val="00AB6A0A"/>
    <w:rsid w:val="00AC4A34"/>
    <w:rsid w:val="00AD7C67"/>
    <w:rsid w:val="00AE2050"/>
    <w:rsid w:val="00AE76BA"/>
    <w:rsid w:val="00AF2ACB"/>
    <w:rsid w:val="00AF7B9D"/>
    <w:rsid w:val="00B00ACA"/>
    <w:rsid w:val="00B17361"/>
    <w:rsid w:val="00B17A54"/>
    <w:rsid w:val="00B214FB"/>
    <w:rsid w:val="00B2461F"/>
    <w:rsid w:val="00B25E95"/>
    <w:rsid w:val="00B403A5"/>
    <w:rsid w:val="00B444A4"/>
    <w:rsid w:val="00B51CA5"/>
    <w:rsid w:val="00B65BE0"/>
    <w:rsid w:val="00B8034A"/>
    <w:rsid w:val="00B82DBD"/>
    <w:rsid w:val="00B842BC"/>
    <w:rsid w:val="00B9130B"/>
    <w:rsid w:val="00BA74DC"/>
    <w:rsid w:val="00BB0154"/>
    <w:rsid w:val="00BC1390"/>
    <w:rsid w:val="00BC72FF"/>
    <w:rsid w:val="00BD5AB9"/>
    <w:rsid w:val="00BF0191"/>
    <w:rsid w:val="00BF0EB3"/>
    <w:rsid w:val="00BF1425"/>
    <w:rsid w:val="00BF6154"/>
    <w:rsid w:val="00C023ED"/>
    <w:rsid w:val="00C029DC"/>
    <w:rsid w:val="00C133EA"/>
    <w:rsid w:val="00C33073"/>
    <w:rsid w:val="00C333B3"/>
    <w:rsid w:val="00C33ACD"/>
    <w:rsid w:val="00C46728"/>
    <w:rsid w:val="00C5365D"/>
    <w:rsid w:val="00C60407"/>
    <w:rsid w:val="00C64FED"/>
    <w:rsid w:val="00C74176"/>
    <w:rsid w:val="00C76826"/>
    <w:rsid w:val="00C77E8F"/>
    <w:rsid w:val="00C82E98"/>
    <w:rsid w:val="00C902A2"/>
    <w:rsid w:val="00CB0425"/>
    <w:rsid w:val="00CB51BE"/>
    <w:rsid w:val="00CC4F1F"/>
    <w:rsid w:val="00CF327B"/>
    <w:rsid w:val="00CF39A5"/>
    <w:rsid w:val="00D4058F"/>
    <w:rsid w:val="00D4537F"/>
    <w:rsid w:val="00D45C1D"/>
    <w:rsid w:val="00D951DE"/>
    <w:rsid w:val="00D97143"/>
    <w:rsid w:val="00DA3BE5"/>
    <w:rsid w:val="00DA7A15"/>
    <w:rsid w:val="00DD12BF"/>
    <w:rsid w:val="00DD3A99"/>
    <w:rsid w:val="00DE0860"/>
    <w:rsid w:val="00E065EA"/>
    <w:rsid w:val="00E11C9A"/>
    <w:rsid w:val="00E22AF9"/>
    <w:rsid w:val="00E279D3"/>
    <w:rsid w:val="00E3389C"/>
    <w:rsid w:val="00E42F4E"/>
    <w:rsid w:val="00E51014"/>
    <w:rsid w:val="00E510E8"/>
    <w:rsid w:val="00E51A26"/>
    <w:rsid w:val="00E523E6"/>
    <w:rsid w:val="00E53655"/>
    <w:rsid w:val="00E611D8"/>
    <w:rsid w:val="00E678D2"/>
    <w:rsid w:val="00E73CBC"/>
    <w:rsid w:val="00E92CAD"/>
    <w:rsid w:val="00EA4F80"/>
    <w:rsid w:val="00EB595E"/>
    <w:rsid w:val="00EB60C4"/>
    <w:rsid w:val="00ED3151"/>
    <w:rsid w:val="00EE2F50"/>
    <w:rsid w:val="00EE4B73"/>
    <w:rsid w:val="00EF2DD8"/>
    <w:rsid w:val="00EF6346"/>
    <w:rsid w:val="00F013BE"/>
    <w:rsid w:val="00F154CB"/>
    <w:rsid w:val="00F308E2"/>
    <w:rsid w:val="00F3309A"/>
    <w:rsid w:val="00F36BF0"/>
    <w:rsid w:val="00F4394E"/>
    <w:rsid w:val="00F466AA"/>
    <w:rsid w:val="00F469B6"/>
    <w:rsid w:val="00F557D8"/>
    <w:rsid w:val="00F62B12"/>
    <w:rsid w:val="00F738E8"/>
    <w:rsid w:val="00F77AED"/>
    <w:rsid w:val="00F91B87"/>
    <w:rsid w:val="00FB0565"/>
    <w:rsid w:val="00FB6547"/>
    <w:rsid w:val="00FC431D"/>
    <w:rsid w:val="00FC7FCE"/>
    <w:rsid w:val="00FD267C"/>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63EAA"/>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047"/>
  </w:style>
  <w:style w:type="paragraph" w:styleId="1">
    <w:name w:val="heading 1"/>
    <w:basedOn w:val="a"/>
    <w:next w:val="a"/>
    <w:link w:val="10"/>
    <w:uiPriority w:val="9"/>
    <w:qFormat/>
    <w:rsid w:val="00841047"/>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2">
    <w:name w:val="heading 2"/>
    <w:basedOn w:val="a"/>
    <w:next w:val="a"/>
    <w:link w:val="20"/>
    <w:uiPriority w:val="9"/>
    <w:unhideWhenUsed/>
    <w:qFormat/>
    <w:rsid w:val="00841047"/>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3">
    <w:name w:val="heading 3"/>
    <w:basedOn w:val="a"/>
    <w:next w:val="a"/>
    <w:link w:val="30"/>
    <w:uiPriority w:val="9"/>
    <w:unhideWhenUsed/>
    <w:qFormat/>
    <w:rsid w:val="00841047"/>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4">
    <w:name w:val="heading 4"/>
    <w:basedOn w:val="a"/>
    <w:next w:val="a"/>
    <w:link w:val="40"/>
    <w:uiPriority w:val="9"/>
    <w:unhideWhenUsed/>
    <w:qFormat/>
    <w:rsid w:val="00841047"/>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5">
    <w:name w:val="heading 5"/>
    <w:basedOn w:val="a"/>
    <w:next w:val="a"/>
    <w:link w:val="50"/>
    <w:uiPriority w:val="9"/>
    <w:unhideWhenUsed/>
    <w:qFormat/>
    <w:rsid w:val="00841047"/>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6">
    <w:name w:val="heading 6"/>
    <w:basedOn w:val="a"/>
    <w:next w:val="a"/>
    <w:link w:val="60"/>
    <w:uiPriority w:val="9"/>
    <w:unhideWhenUsed/>
    <w:qFormat/>
    <w:rsid w:val="00841047"/>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7">
    <w:name w:val="heading 7"/>
    <w:basedOn w:val="a"/>
    <w:next w:val="a"/>
    <w:link w:val="70"/>
    <w:uiPriority w:val="9"/>
    <w:unhideWhenUsed/>
    <w:qFormat/>
    <w:rsid w:val="00841047"/>
    <w:pPr>
      <w:keepNext/>
      <w:keepLines/>
      <w:spacing w:before="40" w:after="0"/>
      <w:outlineLvl w:val="6"/>
    </w:pPr>
    <w:rPr>
      <w:rFonts w:asciiTheme="majorHAnsi" w:eastAsiaTheme="majorEastAsia" w:hAnsiTheme="majorHAnsi" w:cstheme="majorBidi"/>
      <w:color w:val="244061" w:themeColor="accent1" w:themeShade="80"/>
    </w:rPr>
  </w:style>
  <w:style w:type="paragraph" w:styleId="8">
    <w:name w:val="heading 8"/>
    <w:basedOn w:val="a"/>
    <w:next w:val="a"/>
    <w:link w:val="80"/>
    <w:uiPriority w:val="9"/>
    <w:unhideWhenUsed/>
    <w:qFormat/>
    <w:rsid w:val="00841047"/>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9">
    <w:name w:val="heading 9"/>
    <w:basedOn w:val="a"/>
    <w:next w:val="a"/>
    <w:link w:val="90"/>
    <w:uiPriority w:val="9"/>
    <w:unhideWhenUsed/>
    <w:qFormat/>
    <w:rsid w:val="00841047"/>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41047"/>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a4">
    <w:name w:val="Заголовок Знак"/>
    <w:basedOn w:val="a0"/>
    <w:link w:val="a3"/>
    <w:uiPriority w:val="10"/>
    <w:rsid w:val="00841047"/>
    <w:rPr>
      <w:rFonts w:asciiTheme="majorHAnsi" w:eastAsiaTheme="majorEastAsia" w:hAnsiTheme="majorHAnsi" w:cstheme="majorBidi"/>
      <w:color w:val="365F91" w:themeColor="accent1" w:themeShade="BF"/>
      <w:spacing w:val="-10"/>
      <w:sz w:val="52"/>
      <w:szCs w:val="52"/>
    </w:rPr>
  </w:style>
  <w:style w:type="character" w:customStyle="1" w:styleId="10">
    <w:name w:val="Заголовок 1 Знак"/>
    <w:basedOn w:val="a0"/>
    <w:link w:val="1"/>
    <w:uiPriority w:val="9"/>
    <w:rsid w:val="00841047"/>
    <w:rPr>
      <w:rFonts w:asciiTheme="majorHAnsi" w:eastAsiaTheme="majorEastAsia" w:hAnsiTheme="majorHAnsi" w:cstheme="majorBidi"/>
      <w:color w:val="365F91" w:themeColor="accent1" w:themeShade="BF"/>
      <w:sz w:val="30"/>
      <w:szCs w:val="30"/>
    </w:rPr>
  </w:style>
  <w:style w:type="character" w:customStyle="1" w:styleId="20">
    <w:name w:val="Заголовок 2 Знак"/>
    <w:basedOn w:val="a0"/>
    <w:link w:val="2"/>
    <w:uiPriority w:val="9"/>
    <w:rsid w:val="00841047"/>
    <w:rPr>
      <w:rFonts w:asciiTheme="majorHAnsi" w:eastAsiaTheme="majorEastAsia" w:hAnsiTheme="majorHAnsi" w:cstheme="majorBidi"/>
      <w:color w:val="943634" w:themeColor="accent2" w:themeShade="BF"/>
      <w:sz w:val="28"/>
      <w:szCs w:val="28"/>
    </w:rPr>
  </w:style>
  <w:style w:type="character" w:customStyle="1" w:styleId="30">
    <w:name w:val="Заголовок 3 Знак"/>
    <w:basedOn w:val="a0"/>
    <w:link w:val="3"/>
    <w:uiPriority w:val="9"/>
    <w:rsid w:val="00841047"/>
    <w:rPr>
      <w:rFonts w:asciiTheme="majorHAnsi" w:eastAsiaTheme="majorEastAsia" w:hAnsiTheme="majorHAnsi" w:cstheme="majorBidi"/>
      <w:color w:val="E36C0A" w:themeColor="accent6" w:themeShade="BF"/>
      <w:sz w:val="26"/>
      <w:szCs w:val="26"/>
    </w:rPr>
  </w:style>
  <w:style w:type="character" w:customStyle="1" w:styleId="40">
    <w:name w:val="Заголовок 4 Знак"/>
    <w:basedOn w:val="a0"/>
    <w:link w:val="4"/>
    <w:uiPriority w:val="9"/>
    <w:rsid w:val="00841047"/>
    <w:rPr>
      <w:rFonts w:asciiTheme="majorHAnsi" w:eastAsiaTheme="majorEastAsia" w:hAnsiTheme="majorHAnsi" w:cstheme="majorBidi"/>
      <w:i/>
      <w:iCs/>
      <w:color w:val="31849B" w:themeColor="accent5" w:themeShade="BF"/>
      <w:sz w:val="25"/>
      <w:szCs w:val="25"/>
    </w:rPr>
  </w:style>
  <w:style w:type="paragraph" w:styleId="a5">
    <w:name w:val="List Paragraph"/>
    <w:basedOn w:val="a"/>
    <w:uiPriority w:val="34"/>
    <w:qFormat/>
    <w:rsid w:val="009C5FA7"/>
    <w:pPr>
      <w:ind w:left="720"/>
      <w:contextualSpacing/>
    </w:p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841047"/>
    <w:pPr>
      <w:spacing w:after="0" w:line="240" w:lineRule="auto"/>
    </w:pPr>
  </w:style>
  <w:style w:type="character" w:customStyle="1" w:styleId="CharAttribute4">
    <w:name w:val="CharAttribute4"/>
    <w:uiPriority w:val="99"/>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841047"/>
    <w:pPr>
      <w:outlineLvl w:val="9"/>
    </w:pPr>
  </w:style>
  <w:style w:type="paragraph" w:styleId="12">
    <w:name w:val="toc 1"/>
    <w:basedOn w:val="a"/>
    <w:next w:val="a"/>
    <w:autoRedefine/>
    <w:uiPriority w:val="1"/>
    <w:unhideWhenUsed/>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и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и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a"/>
    <w:link w:val="af6"/>
    <w:uiPriority w:val="11"/>
    <w:qFormat/>
    <w:rsid w:val="00841047"/>
    <w:pPr>
      <w:numPr>
        <w:ilvl w:val="1"/>
      </w:numPr>
      <w:spacing w:line="240" w:lineRule="auto"/>
    </w:pPr>
    <w:rPr>
      <w:rFonts w:asciiTheme="majorHAnsi" w:eastAsiaTheme="majorEastAsia" w:hAnsiTheme="majorHAnsi" w:cstheme="majorBidi"/>
    </w:rPr>
  </w:style>
  <w:style w:type="character" w:customStyle="1" w:styleId="af6">
    <w:name w:val="Подзаголовок Знак"/>
    <w:basedOn w:val="a0"/>
    <w:link w:val="af5"/>
    <w:uiPriority w:val="11"/>
    <w:rsid w:val="00841047"/>
    <w:rPr>
      <w:rFonts w:asciiTheme="majorHAnsi" w:eastAsiaTheme="majorEastAsia" w:hAnsiTheme="majorHAnsi" w:cstheme="majorBidi"/>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ечания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ечания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с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uiPriority w:val="9"/>
    <w:rsid w:val="00841047"/>
    <w:rPr>
      <w:rFonts w:asciiTheme="majorHAnsi" w:eastAsiaTheme="majorEastAsia" w:hAnsiTheme="majorHAnsi" w:cstheme="majorBidi"/>
      <w:i/>
      <w:iCs/>
      <w:color w:val="632423" w:themeColor="accent2" w:themeShade="80"/>
      <w:sz w:val="24"/>
      <w:szCs w:val="24"/>
    </w:rPr>
  </w:style>
  <w:style w:type="character" w:customStyle="1" w:styleId="60">
    <w:name w:val="Заголовок 6 Знак"/>
    <w:basedOn w:val="a0"/>
    <w:link w:val="6"/>
    <w:uiPriority w:val="9"/>
    <w:rsid w:val="00841047"/>
    <w:rPr>
      <w:rFonts w:asciiTheme="majorHAnsi" w:eastAsiaTheme="majorEastAsia" w:hAnsiTheme="majorHAnsi" w:cstheme="majorBidi"/>
      <w:i/>
      <w:iCs/>
      <w:color w:val="984806" w:themeColor="accent6" w:themeShade="80"/>
      <w:sz w:val="23"/>
      <w:szCs w:val="23"/>
    </w:rPr>
  </w:style>
  <w:style w:type="character" w:customStyle="1" w:styleId="70">
    <w:name w:val="Заголовок 7 Знак"/>
    <w:basedOn w:val="a0"/>
    <w:link w:val="7"/>
    <w:uiPriority w:val="9"/>
    <w:rsid w:val="00841047"/>
    <w:rPr>
      <w:rFonts w:asciiTheme="majorHAnsi" w:eastAsiaTheme="majorEastAsia" w:hAnsiTheme="majorHAnsi" w:cstheme="majorBidi"/>
      <w:color w:val="244061" w:themeColor="accent1" w:themeShade="80"/>
    </w:rPr>
  </w:style>
  <w:style w:type="character" w:customStyle="1" w:styleId="80">
    <w:name w:val="Заголовок 8 Знак"/>
    <w:basedOn w:val="a0"/>
    <w:link w:val="8"/>
    <w:uiPriority w:val="9"/>
    <w:rsid w:val="00841047"/>
    <w:rPr>
      <w:rFonts w:asciiTheme="majorHAnsi" w:eastAsiaTheme="majorEastAsia" w:hAnsiTheme="majorHAnsi" w:cstheme="majorBidi"/>
      <w:color w:val="632423" w:themeColor="accent2" w:themeShade="80"/>
      <w:sz w:val="21"/>
      <w:szCs w:val="21"/>
    </w:rPr>
  </w:style>
  <w:style w:type="character" w:customStyle="1" w:styleId="90">
    <w:name w:val="Заголовок 9 Знак"/>
    <w:basedOn w:val="a0"/>
    <w:link w:val="9"/>
    <w:uiPriority w:val="9"/>
    <w:rsid w:val="00841047"/>
    <w:rPr>
      <w:rFonts w:asciiTheme="majorHAnsi" w:eastAsiaTheme="majorEastAsia" w:hAnsiTheme="majorHAnsi" w:cstheme="majorBidi"/>
      <w:color w:val="984806" w:themeColor="accent6" w:themeShade="8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ой текст с от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basedOn w:val="a0"/>
    <w:uiPriority w:val="22"/>
    <w:qFormat/>
    <w:rsid w:val="00841047"/>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0">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5">
    <w:name w:val="Grid Table Light"/>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1">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semiHidden/>
    <w:unhideWhenUsed/>
    <w:qFormat/>
    <w:rsid w:val="00841047"/>
    <w:pPr>
      <w:spacing w:line="240" w:lineRule="auto"/>
    </w:pPr>
    <w:rPr>
      <w:b/>
      <w:bCs/>
      <w:smallCaps/>
      <w:color w:val="4F81BD" w:themeColor="accent1"/>
      <w:spacing w:val="6"/>
    </w:rPr>
  </w:style>
  <w:style w:type="character" w:styleId="aff8">
    <w:name w:val="Emphasis"/>
    <w:basedOn w:val="a0"/>
    <w:uiPriority w:val="20"/>
    <w:qFormat/>
    <w:rsid w:val="00841047"/>
    <w:rPr>
      <w:i/>
      <w:iCs/>
    </w:rPr>
  </w:style>
  <w:style w:type="paragraph" w:styleId="29">
    <w:name w:val="Quote"/>
    <w:basedOn w:val="a"/>
    <w:next w:val="a"/>
    <w:link w:val="2a"/>
    <w:uiPriority w:val="29"/>
    <w:qFormat/>
    <w:rsid w:val="00841047"/>
    <w:pPr>
      <w:spacing w:before="120"/>
      <w:ind w:left="720" w:right="720"/>
      <w:jc w:val="center"/>
    </w:pPr>
    <w:rPr>
      <w:i/>
      <w:iCs/>
    </w:rPr>
  </w:style>
  <w:style w:type="character" w:customStyle="1" w:styleId="2a">
    <w:name w:val="Цитата 2 Знак"/>
    <w:basedOn w:val="a0"/>
    <w:link w:val="29"/>
    <w:uiPriority w:val="29"/>
    <w:rsid w:val="00841047"/>
    <w:rPr>
      <w:i/>
      <w:iCs/>
    </w:rPr>
  </w:style>
  <w:style w:type="paragraph" w:styleId="aff9">
    <w:name w:val="Intense Quote"/>
    <w:basedOn w:val="a"/>
    <w:next w:val="a"/>
    <w:link w:val="affa"/>
    <w:uiPriority w:val="30"/>
    <w:qFormat/>
    <w:rsid w:val="00841047"/>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affa">
    <w:name w:val="Выделенная цитата Знак"/>
    <w:basedOn w:val="a0"/>
    <w:link w:val="aff9"/>
    <w:uiPriority w:val="30"/>
    <w:rsid w:val="00841047"/>
    <w:rPr>
      <w:rFonts w:asciiTheme="majorHAnsi" w:eastAsiaTheme="majorEastAsia" w:hAnsiTheme="majorHAnsi" w:cstheme="majorBidi"/>
      <w:color w:val="4F81BD" w:themeColor="accent1"/>
      <w:sz w:val="24"/>
      <w:szCs w:val="24"/>
    </w:rPr>
  </w:style>
  <w:style w:type="character" w:styleId="affb">
    <w:name w:val="Subtle Emphasis"/>
    <w:basedOn w:val="a0"/>
    <w:uiPriority w:val="19"/>
    <w:qFormat/>
    <w:rsid w:val="00841047"/>
    <w:rPr>
      <w:i/>
      <w:iCs/>
      <w:color w:val="404040" w:themeColor="text1" w:themeTint="BF"/>
    </w:rPr>
  </w:style>
  <w:style w:type="character" w:styleId="affc">
    <w:name w:val="Intense Emphasis"/>
    <w:basedOn w:val="a0"/>
    <w:uiPriority w:val="21"/>
    <w:qFormat/>
    <w:rsid w:val="00841047"/>
    <w:rPr>
      <w:b w:val="0"/>
      <w:bCs w:val="0"/>
      <w:i/>
      <w:iCs/>
      <w:color w:val="4F81BD" w:themeColor="accent1"/>
    </w:rPr>
  </w:style>
  <w:style w:type="character" w:styleId="affd">
    <w:name w:val="Subtle Reference"/>
    <w:basedOn w:val="a0"/>
    <w:uiPriority w:val="31"/>
    <w:qFormat/>
    <w:rsid w:val="00841047"/>
    <w:rPr>
      <w:smallCaps/>
      <w:color w:val="404040" w:themeColor="text1" w:themeTint="BF"/>
      <w:u w:val="single" w:color="7F7F7F" w:themeColor="text1" w:themeTint="80"/>
    </w:rPr>
  </w:style>
  <w:style w:type="character" w:styleId="affe">
    <w:name w:val="Intense Reference"/>
    <w:basedOn w:val="a0"/>
    <w:uiPriority w:val="32"/>
    <w:qFormat/>
    <w:rsid w:val="00841047"/>
    <w:rPr>
      <w:b/>
      <w:bCs/>
      <w:smallCaps/>
      <w:color w:val="4F81BD" w:themeColor="accent1"/>
      <w:spacing w:val="5"/>
      <w:u w:val="single"/>
    </w:rPr>
  </w:style>
  <w:style w:type="character" w:styleId="afff">
    <w:name w:val="Book Title"/>
    <w:basedOn w:val="a0"/>
    <w:uiPriority w:val="33"/>
    <w:qFormat/>
    <w:rsid w:val="00841047"/>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zakon.rada.gov.ua/rada/show/z0184-1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E4D7-4981-4F81-A393-D77AAE7C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22256</Words>
  <Characters>12687</Characters>
  <Application>Microsoft Office Word</Application>
  <DocSecurity>0</DocSecurity>
  <Lines>105</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cp:lastPrinted>2024-08-13T11:29:00Z</cp:lastPrinted>
  <dcterms:created xsi:type="dcterms:W3CDTF">2024-08-15T10:45:00Z</dcterms:created>
  <dcterms:modified xsi:type="dcterms:W3CDTF">2024-09-04T20:04:00Z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bcd42420ed732a45cc89f8cbf94862dc475533c7843c2f95d6c9e8820585c64f</vt:lpwstr>
  </property>
</Properties>
</file>