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5A5" w:rsidRDefault="000305A5" w:rsidP="000305A5">
      <w:pPr>
        <w:shd w:val="clear" w:color="auto" w:fill="FFFFFF"/>
        <w:spacing w:after="0" w:line="240" w:lineRule="auto"/>
        <w:jc w:val="center"/>
        <w:rPr>
          <w:rFonts w:ascii="Verdana" w:eastAsia="Times New Roman" w:hAnsi="Verdana" w:cs="Times New Roman"/>
          <w:b/>
          <w:bCs/>
          <w:color w:val="000000"/>
          <w:sz w:val="28"/>
          <w:szCs w:val="28"/>
          <w:shd w:val="clear" w:color="auto" w:fill="FCFFF5"/>
          <w:lang w:val="uk-UA" w:eastAsia="ru-RU"/>
        </w:rPr>
      </w:pPr>
      <w:r>
        <w:rPr>
          <w:rFonts w:ascii="Verdana" w:eastAsia="Times New Roman" w:hAnsi="Verdana" w:cs="Times New Roman"/>
          <w:b/>
          <w:bCs/>
          <w:color w:val="000000"/>
          <w:sz w:val="28"/>
          <w:szCs w:val="28"/>
          <w:shd w:val="clear" w:color="auto" w:fill="FCFFF5"/>
          <w:lang w:val="uk-UA" w:eastAsia="ru-RU"/>
        </w:rPr>
        <w:t xml:space="preserve">ЗВІТ </w:t>
      </w:r>
    </w:p>
    <w:p w:rsidR="000305A5" w:rsidRDefault="000305A5" w:rsidP="000305A5">
      <w:pPr>
        <w:spacing w:after="0" w:line="240" w:lineRule="auto"/>
        <w:jc w:val="center"/>
        <w:rPr>
          <w:rFonts w:ascii="Verdana" w:eastAsia="Times New Roman" w:hAnsi="Verdana" w:cs="Times New Roman"/>
          <w:b/>
          <w:bCs/>
          <w:color w:val="000000"/>
          <w:sz w:val="28"/>
          <w:szCs w:val="28"/>
          <w:shd w:val="clear" w:color="auto" w:fill="FCFFF5"/>
          <w:lang w:val="uk-UA" w:eastAsia="ru-RU"/>
        </w:rPr>
      </w:pPr>
      <w:proofErr w:type="gramStart"/>
      <w:r w:rsidRPr="008A603D">
        <w:rPr>
          <w:rFonts w:ascii="Verdana" w:eastAsia="Times New Roman" w:hAnsi="Verdana" w:cs="Times New Roman"/>
          <w:b/>
          <w:bCs/>
          <w:color w:val="000000"/>
          <w:sz w:val="28"/>
          <w:szCs w:val="28"/>
          <w:shd w:val="clear" w:color="auto" w:fill="FCFFF5"/>
          <w:lang w:val="ru-RU" w:eastAsia="ru-RU"/>
        </w:rPr>
        <w:t xml:space="preserve">директора </w:t>
      </w:r>
      <w:r>
        <w:rPr>
          <w:rFonts w:ascii="Verdana" w:eastAsia="Times New Roman" w:hAnsi="Verdana" w:cs="Times New Roman"/>
          <w:b/>
          <w:bCs/>
          <w:color w:val="000000"/>
          <w:sz w:val="28"/>
          <w:szCs w:val="28"/>
          <w:shd w:val="clear" w:color="auto" w:fill="FCFFF5"/>
          <w:lang w:val="uk-UA" w:eastAsia="ru-RU"/>
        </w:rPr>
        <w:t xml:space="preserve"> ЗПШ</w:t>
      </w:r>
      <w:proofErr w:type="gramEnd"/>
      <w:r>
        <w:rPr>
          <w:rFonts w:ascii="Verdana" w:eastAsia="Times New Roman" w:hAnsi="Verdana" w:cs="Times New Roman"/>
          <w:b/>
          <w:bCs/>
          <w:color w:val="000000"/>
          <w:sz w:val="28"/>
          <w:szCs w:val="28"/>
          <w:shd w:val="clear" w:color="auto" w:fill="FCFFF5"/>
          <w:lang w:val="uk-UA" w:eastAsia="ru-RU"/>
        </w:rPr>
        <w:t xml:space="preserve"> «ЕВРИКА»</w:t>
      </w:r>
      <w:r w:rsidRPr="008A603D">
        <w:rPr>
          <w:rFonts w:ascii="Verdana" w:eastAsia="Times New Roman" w:hAnsi="Verdana" w:cs="Times New Roman"/>
          <w:b/>
          <w:bCs/>
          <w:color w:val="000000"/>
          <w:sz w:val="28"/>
          <w:szCs w:val="28"/>
          <w:shd w:val="clear" w:color="auto" w:fill="FCFFF5"/>
          <w:lang w:val="ru-RU" w:eastAsia="ru-RU"/>
        </w:rPr>
        <w:t xml:space="preserve"> про  </w:t>
      </w:r>
      <w:proofErr w:type="spellStart"/>
      <w:r w:rsidRPr="008A603D">
        <w:rPr>
          <w:rFonts w:ascii="Verdana" w:eastAsia="Times New Roman" w:hAnsi="Verdana" w:cs="Times New Roman"/>
          <w:b/>
          <w:bCs/>
          <w:color w:val="000000"/>
          <w:sz w:val="28"/>
          <w:szCs w:val="28"/>
          <w:shd w:val="clear" w:color="auto" w:fill="FCFFF5"/>
          <w:lang w:val="ru-RU" w:eastAsia="ru-RU"/>
        </w:rPr>
        <w:t>виконання</w:t>
      </w:r>
      <w:proofErr w:type="spellEnd"/>
      <w:r w:rsidRPr="008A603D">
        <w:rPr>
          <w:rFonts w:ascii="Verdana" w:eastAsia="Times New Roman" w:hAnsi="Verdana" w:cs="Times New Roman"/>
          <w:b/>
          <w:bCs/>
          <w:color w:val="000000"/>
          <w:sz w:val="28"/>
          <w:szCs w:val="28"/>
          <w:shd w:val="clear" w:color="auto" w:fill="FCFFF5"/>
          <w:lang w:val="ru-RU" w:eastAsia="ru-RU"/>
        </w:rPr>
        <w:t xml:space="preserve"> </w:t>
      </w:r>
      <w:r>
        <w:rPr>
          <w:rFonts w:ascii="Verdana" w:eastAsia="Times New Roman" w:hAnsi="Verdana" w:cs="Times New Roman"/>
          <w:b/>
          <w:bCs/>
          <w:color w:val="000000"/>
          <w:sz w:val="28"/>
          <w:szCs w:val="28"/>
          <w:shd w:val="clear" w:color="auto" w:fill="FCFFF5"/>
          <w:lang w:val="ru-RU" w:eastAsia="ru-RU"/>
        </w:rPr>
        <w:t xml:space="preserve">умов контракту за </w:t>
      </w:r>
      <w:proofErr w:type="spellStart"/>
      <w:r>
        <w:rPr>
          <w:rFonts w:ascii="Verdana" w:eastAsia="Times New Roman" w:hAnsi="Verdana" w:cs="Times New Roman"/>
          <w:b/>
          <w:bCs/>
          <w:color w:val="000000"/>
          <w:sz w:val="28"/>
          <w:szCs w:val="28"/>
          <w:shd w:val="clear" w:color="auto" w:fill="FCFFF5"/>
          <w:lang w:val="ru-RU" w:eastAsia="ru-RU"/>
        </w:rPr>
        <w:t>період</w:t>
      </w:r>
      <w:proofErr w:type="spellEnd"/>
      <w:r>
        <w:rPr>
          <w:rFonts w:ascii="Verdana" w:eastAsia="Times New Roman" w:hAnsi="Verdana" w:cs="Times New Roman"/>
          <w:b/>
          <w:bCs/>
          <w:color w:val="000000"/>
          <w:sz w:val="28"/>
          <w:szCs w:val="28"/>
          <w:shd w:val="clear" w:color="auto" w:fill="FCFFF5"/>
          <w:lang w:val="ru-RU" w:eastAsia="ru-RU"/>
        </w:rPr>
        <w:t xml:space="preserve"> </w:t>
      </w:r>
      <w:r>
        <w:rPr>
          <w:rFonts w:ascii="Verdana" w:eastAsia="Times New Roman" w:hAnsi="Verdana" w:cs="Times New Roman"/>
          <w:b/>
          <w:bCs/>
          <w:color w:val="000000"/>
          <w:sz w:val="28"/>
          <w:szCs w:val="28"/>
          <w:shd w:val="clear" w:color="auto" w:fill="FCFFF5"/>
          <w:lang w:val="uk-UA" w:eastAsia="ru-RU"/>
        </w:rPr>
        <w:t xml:space="preserve"> </w:t>
      </w:r>
      <w:r w:rsidRPr="008A603D">
        <w:rPr>
          <w:rFonts w:ascii="Verdana" w:eastAsia="Times New Roman" w:hAnsi="Verdana" w:cs="Times New Roman"/>
          <w:b/>
          <w:bCs/>
          <w:color w:val="000000"/>
          <w:sz w:val="28"/>
          <w:szCs w:val="28"/>
          <w:shd w:val="clear" w:color="auto" w:fill="FCFFF5"/>
          <w:lang w:val="ru-RU" w:eastAsia="ru-RU"/>
        </w:rPr>
        <w:t xml:space="preserve"> 20</w:t>
      </w:r>
      <w:r>
        <w:rPr>
          <w:rFonts w:ascii="Verdana" w:eastAsia="Times New Roman" w:hAnsi="Verdana" w:cs="Times New Roman"/>
          <w:b/>
          <w:bCs/>
          <w:color w:val="000000"/>
          <w:sz w:val="28"/>
          <w:szCs w:val="28"/>
          <w:shd w:val="clear" w:color="auto" w:fill="FCFFF5"/>
          <w:lang w:val="uk-UA" w:eastAsia="ru-RU"/>
        </w:rPr>
        <w:t>23</w:t>
      </w:r>
      <w:r>
        <w:rPr>
          <w:rFonts w:ascii="Verdana" w:eastAsia="Times New Roman" w:hAnsi="Verdana" w:cs="Times New Roman"/>
          <w:b/>
          <w:bCs/>
          <w:color w:val="000000"/>
          <w:sz w:val="28"/>
          <w:szCs w:val="28"/>
          <w:shd w:val="clear" w:color="auto" w:fill="FCFFF5"/>
          <w:lang w:val="ru-RU" w:eastAsia="ru-RU"/>
        </w:rPr>
        <w:t>/</w:t>
      </w:r>
      <w:r w:rsidRPr="008A603D">
        <w:rPr>
          <w:rFonts w:ascii="Verdana" w:eastAsia="Times New Roman" w:hAnsi="Verdana" w:cs="Times New Roman"/>
          <w:b/>
          <w:bCs/>
          <w:color w:val="000000"/>
          <w:sz w:val="28"/>
          <w:szCs w:val="28"/>
          <w:shd w:val="clear" w:color="auto" w:fill="FCFFF5"/>
          <w:lang w:val="ru-RU" w:eastAsia="ru-RU"/>
        </w:rPr>
        <w:t xml:space="preserve"> 20</w:t>
      </w:r>
      <w:r>
        <w:rPr>
          <w:rFonts w:ascii="Verdana" w:eastAsia="Times New Roman" w:hAnsi="Verdana" w:cs="Times New Roman"/>
          <w:b/>
          <w:bCs/>
          <w:color w:val="000000"/>
          <w:sz w:val="28"/>
          <w:szCs w:val="28"/>
          <w:shd w:val="clear" w:color="auto" w:fill="FCFFF5"/>
          <w:lang w:val="uk-UA" w:eastAsia="ru-RU"/>
        </w:rPr>
        <w:t>24 н.</w:t>
      </w:r>
      <w:r>
        <w:rPr>
          <w:rFonts w:ascii="Verdana" w:eastAsia="Times New Roman" w:hAnsi="Verdana" w:cs="Times New Roman"/>
          <w:b/>
          <w:bCs/>
          <w:color w:val="000000"/>
          <w:sz w:val="28"/>
          <w:szCs w:val="28"/>
          <w:shd w:val="clear" w:color="auto" w:fill="FCFFF5"/>
          <w:lang w:val="ru-RU" w:eastAsia="ru-RU"/>
        </w:rPr>
        <w:t xml:space="preserve"> р.</w:t>
      </w:r>
    </w:p>
    <w:p w:rsidR="000305A5" w:rsidRPr="008A603D" w:rsidRDefault="000305A5" w:rsidP="000305A5">
      <w:pPr>
        <w:spacing w:line="360" w:lineRule="auto"/>
        <w:ind w:firstLine="709"/>
        <w:jc w:val="both"/>
        <w:rPr>
          <w:rFonts w:ascii="Times New Roman" w:eastAsia="+mj-ea" w:hAnsi="Times New Roman" w:cs="Times New Roman"/>
          <w:b/>
          <w:bCs/>
          <w:sz w:val="28"/>
          <w:szCs w:val="28"/>
          <w:lang w:val="uk-UA"/>
        </w:rPr>
      </w:pPr>
      <w:r w:rsidRPr="00957832">
        <w:rPr>
          <w:rFonts w:ascii="Times New Roman" w:hAnsi="Times New Roman" w:cs="Times New Roman"/>
          <w:color w:val="000000"/>
          <w:sz w:val="28"/>
          <w:szCs w:val="28"/>
          <w:shd w:val="clear" w:color="auto" w:fill="FCFFF5"/>
          <w:lang w:val="uk-UA"/>
        </w:rPr>
        <w:t>У звітному періоді я, як директор школи, намагалась організувати і забезпечити реалі</w:t>
      </w:r>
      <w:r>
        <w:rPr>
          <w:rFonts w:ascii="Times New Roman" w:hAnsi="Times New Roman" w:cs="Times New Roman"/>
          <w:color w:val="000000"/>
          <w:sz w:val="28"/>
          <w:szCs w:val="28"/>
          <w:shd w:val="clear" w:color="auto" w:fill="FCFFF5"/>
          <w:lang w:val="uk-UA"/>
        </w:rPr>
        <w:t>зацію визначених завдань на 2023/2024</w:t>
      </w:r>
      <w:r w:rsidRPr="00957832">
        <w:rPr>
          <w:rFonts w:ascii="Times New Roman" w:hAnsi="Times New Roman" w:cs="Times New Roman"/>
          <w:color w:val="000000"/>
          <w:sz w:val="28"/>
          <w:szCs w:val="28"/>
          <w:shd w:val="clear" w:color="auto" w:fill="FCFFF5"/>
          <w:lang w:val="uk-UA"/>
        </w:rPr>
        <w:t xml:space="preserve"> </w:t>
      </w:r>
      <w:proofErr w:type="spellStart"/>
      <w:r w:rsidRPr="00957832">
        <w:rPr>
          <w:rFonts w:ascii="Times New Roman" w:hAnsi="Times New Roman" w:cs="Times New Roman"/>
          <w:color w:val="000000"/>
          <w:sz w:val="28"/>
          <w:szCs w:val="28"/>
          <w:shd w:val="clear" w:color="auto" w:fill="FCFFF5"/>
          <w:lang w:val="uk-UA"/>
        </w:rPr>
        <w:t>н.р</w:t>
      </w:r>
      <w:proofErr w:type="spellEnd"/>
      <w:r w:rsidRPr="00957832">
        <w:rPr>
          <w:rFonts w:ascii="Times New Roman" w:hAnsi="Times New Roman" w:cs="Times New Roman"/>
          <w:color w:val="000000"/>
          <w:sz w:val="28"/>
          <w:szCs w:val="28"/>
          <w:shd w:val="clear" w:color="auto" w:fill="FCFFF5"/>
          <w:lang w:val="uk-UA"/>
        </w:rPr>
        <w:t xml:space="preserve">. Пріоритетними </w:t>
      </w:r>
      <w:r w:rsidRPr="008A603D">
        <w:rPr>
          <w:rFonts w:ascii="Times New Roman" w:hAnsi="Times New Roman" w:cs="Times New Roman"/>
          <w:color w:val="000000"/>
          <w:sz w:val="28"/>
          <w:szCs w:val="28"/>
          <w:shd w:val="clear" w:color="auto" w:fill="FCFFF5"/>
          <w:lang w:val="uk-UA"/>
        </w:rPr>
        <w:t>напрямками своєї роботи я визначила:</w:t>
      </w:r>
    </w:p>
    <w:p w:rsidR="000305A5" w:rsidRPr="008A603D" w:rsidRDefault="000305A5" w:rsidP="000305A5">
      <w:pPr>
        <w:pStyle w:val="a3"/>
        <w:numPr>
          <w:ilvl w:val="0"/>
          <w:numId w:val="1"/>
        </w:numPr>
        <w:spacing w:after="0" w:line="360" w:lineRule="auto"/>
        <w:ind w:left="714" w:hanging="357"/>
        <w:textAlignment w:val="baseline"/>
        <w:rPr>
          <w:rFonts w:ascii="Times New Roman" w:hAnsi="Times New Roman" w:cs="Times New Roman"/>
          <w:sz w:val="28"/>
          <w:szCs w:val="28"/>
          <w:lang w:val="ru-RU"/>
        </w:rPr>
      </w:pPr>
      <w:r w:rsidRPr="008A603D">
        <w:rPr>
          <w:rFonts w:ascii="Times New Roman" w:eastAsia="+mn-ea" w:hAnsi="Times New Roman" w:cs="Times New Roman"/>
          <w:bCs/>
          <w:kern w:val="24"/>
          <w:sz w:val="28"/>
          <w:szCs w:val="28"/>
          <w:lang w:val="uk-UA"/>
        </w:rPr>
        <w:t>с</w:t>
      </w:r>
      <w:proofErr w:type="spellStart"/>
      <w:r w:rsidRPr="008A603D">
        <w:rPr>
          <w:rFonts w:ascii="Times New Roman" w:eastAsia="+mn-ea" w:hAnsi="Times New Roman" w:cs="Times New Roman"/>
          <w:bCs/>
          <w:kern w:val="24"/>
          <w:sz w:val="28"/>
          <w:szCs w:val="28"/>
          <w:lang w:val="ru-RU"/>
        </w:rPr>
        <w:t>твор</w:t>
      </w:r>
      <w:r w:rsidRPr="008A603D">
        <w:rPr>
          <w:rFonts w:ascii="Times New Roman" w:eastAsia="+mn-ea" w:hAnsi="Times New Roman" w:cs="Times New Roman"/>
          <w:bCs/>
          <w:kern w:val="24"/>
          <w:sz w:val="28"/>
          <w:szCs w:val="28"/>
          <w:lang w:val="uk-UA"/>
        </w:rPr>
        <w:t>ення</w:t>
      </w:r>
      <w:proofErr w:type="spellEnd"/>
      <w:r w:rsidRPr="008A603D">
        <w:rPr>
          <w:rFonts w:ascii="Times New Roman" w:eastAsia="+mn-ea" w:hAnsi="Times New Roman" w:cs="Times New Roman"/>
          <w:bCs/>
          <w:kern w:val="24"/>
          <w:sz w:val="28"/>
          <w:szCs w:val="28"/>
          <w:lang w:val="uk-UA"/>
        </w:rPr>
        <w:t xml:space="preserve"> </w:t>
      </w:r>
      <w:r w:rsidRPr="008A603D">
        <w:rPr>
          <w:rFonts w:ascii="Times New Roman" w:eastAsia="+mn-ea" w:hAnsi="Times New Roman" w:cs="Times New Roman"/>
          <w:bCs/>
          <w:kern w:val="24"/>
          <w:sz w:val="28"/>
          <w:szCs w:val="28"/>
          <w:lang w:val="ru-RU"/>
        </w:rPr>
        <w:t xml:space="preserve"> </w:t>
      </w:r>
      <w:proofErr w:type="spellStart"/>
      <w:r w:rsidRPr="008A603D">
        <w:rPr>
          <w:rFonts w:ascii="Times New Roman" w:eastAsia="+mn-ea" w:hAnsi="Times New Roman" w:cs="Times New Roman"/>
          <w:bCs/>
          <w:kern w:val="24"/>
          <w:sz w:val="28"/>
          <w:szCs w:val="28"/>
          <w:lang w:val="ru-RU"/>
        </w:rPr>
        <w:t>сучасн</w:t>
      </w:r>
      <w:proofErr w:type="spellEnd"/>
      <w:r w:rsidRPr="008A603D">
        <w:rPr>
          <w:rFonts w:ascii="Times New Roman" w:eastAsia="+mn-ea" w:hAnsi="Times New Roman" w:cs="Times New Roman"/>
          <w:bCs/>
          <w:kern w:val="24"/>
          <w:sz w:val="28"/>
          <w:szCs w:val="28"/>
          <w:lang w:val="uk-UA"/>
        </w:rPr>
        <w:t xml:space="preserve">ого </w:t>
      </w:r>
      <w:r w:rsidRPr="008A603D">
        <w:rPr>
          <w:rFonts w:ascii="Times New Roman" w:eastAsia="+mn-ea" w:hAnsi="Times New Roman" w:cs="Times New Roman"/>
          <w:bCs/>
          <w:kern w:val="24"/>
          <w:sz w:val="28"/>
          <w:szCs w:val="28"/>
          <w:lang w:val="ru-RU"/>
        </w:rPr>
        <w:t xml:space="preserve"> </w:t>
      </w:r>
      <w:proofErr w:type="spellStart"/>
      <w:r w:rsidRPr="008A603D">
        <w:rPr>
          <w:rFonts w:ascii="Times New Roman" w:eastAsia="+mn-ea" w:hAnsi="Times New Roman" w:cs="Times New Roman"/>
          <w:bCs/>
          <w:kern w:val="24"/>
          <w:sz w:val="28"/>
          <w:szCs w:val="28"/>
          <w:lang w:val="ru-RU"/>
        </w:rPr>
        <w:t>навчальн</w:t>
      </w:r>
      <w:proofErr w:type="spellEnd"/>
      <w:r w:rsidRPr="008A603D">
        <w:rPr>
          <w:rFonts w:ascii="Times New Roman" w:eastAsia="+mn-ea" w:hAnsi="Times New Roman" w:cs="Times New Roman"/>
          <w:bCs/>
          <w:kern w:val="24"/>
          <w:sz w:val="28"/>
          <w:szCs w:val="28"/>
          <w:lang w:val="uk-UA"/>
        </w:rPr>
        <w:t xml:space="preserve">ого </w:t>
      </w:r>
      <w:r w:rsidRPr="008A603D">
        <w:rPr>
          <w:rFonts w:ascii="Times New Roman" w:eastAsia="+mn-ea" w:hAnsi="Times New Roman" w:cs="Times New Roman"/>
          <w:bCs/>
          <w:kern w:val="24"/>
          <w:sz w:val="28"/>
          <w:szCs w:val="28"/>
          <w:lang w:val="ru-RU"/>
        </w:rPr>
        <w:t xml:space="preserve"> заклад</w:t>
      </w:r>
      <w:r w:rsidRPr="008A603D">
        <w:rPr>
          <w:rFonts w:ascii="Times New Roman" w:eastAsia="+mn-ea" w:hAnsi="Times New Roman" w:cs="Times New Roman"/>
          <w:bCs/>
          <w:kern w:val="24"/>
          <w:sz w:val="28"/>
          <w:szCs w:val="28"/>
          <w:lang w:val="uk-UA"/>
        </w:rPr>
        <w:t xml:space="preserve">у </w:t>
      </w:r>
      <w:r w:rsidRPr="008A603D">
        <w:rPr>
          <w:rFonts w:ascii="Times New Roman" w:eastAsia="+mn-ea" w:hAnsi="Times New Roman" w:cs="Times New Roman"/>
          <w:bCs/>
          <w:kern w:val="24"/>
          <w:sz w:val="28"/>
          <w:szCs w:val="28"/>
          <w:lang w:val="ru-RU"/>
        </w:rPr>
        <w:t xml:space="preserve"> </w:t>
      </w:r>
      <w:proofErr w:type="spellStart"/>
      <w:r w:rsidRPr="008A603D">
        <w:rPr>
          <w:rFonts w:ascii="Times New Roman" w:eastAsia="+mn-ea" w:hAnsi="Times New Roman" w:cs="Times New Roman"/>
          <w:bCs/>
          <w:kern w:val="24"/>
          <w:sz w:val="28"/>
          <w:szCs w:val="28"/>
          <w:lang w:val="ru-RU"/>
        </w:rPr>
        <w:t>зі</w:t>
      </w:r>
      <w:proofErr w:type="spellEnd"/>
      <w:r w:rsidRPr="008A603D">
        <w:rPr>
          <w:rFonts w:ascii="Times New Roman" w:eastAsia="+mn-ea" w:hAnsi="Times New Roman" w:cs="Times New Roman"/>
          <w:bCs/>
          <w:kern w:val="24"/>
          <w:sz w:val="28"/>
          <w:szCs w:val="28"/>
          <w:lang w:val="ru-RU"/>
        </w:rPr>
        <w:t xml:space="preserve"> </w:t>
      </w:r>
      <w:proofErr w:type="spellStart"/>
      <w:r w:rsidRPr="008A603D">
        <w:rPr>
          <w:rFonts w:ascii="Times New Roman" w:eastAsia="+mn-ea" w:hAnsi="Times New Roman" w:cs="Times New Roman"/>
          <w:bCs/>
          <w:kern w:val="24"/>
          <w:sz w:val="28"/>
          <w:szCs w:val="28"/>
          <w:lang w:val="ru-RU"/>
        </w:rPr>
        <w:t>своїм</w:t>
      </w:r>
      <w:proofErr w:type="spellEnd"/>
      <w:r w:rsidRPr="008A603D">
        <w:rPr>
          <w:rFonts w:ascii="Times New Roman" w:eastAsia="+mn-ea" w:hAnsi="Times New Roman" w:cs="Times New Roman"/>
          <w:bCs/>
          <w:kern w:val="24"/>
          <w:sz w:val="28"/>
          <w:szCs w:val="28"/>
          <w:lang w:val="ru-RU"/>
        </w:rPr>
        <w:t xml:space="preserve"> </w:t>
      </w:r>
      <w:proofErr w:type="spellStart"/>
      <w:r w:rsidRPr="008A603D">
        <w:rPr>
          <w:rFonts w:ascii="Times New Roman" w:eastAsia="+mn-ea" w:hAnsi="Times New Roman" w:cs="Times New Roman"/>
          <w:bCs/>
          <w:kern w:val="24"/>
          <w:sz w:val="28"/>
          <w:szCs w:val="28"/>
          <w:lang w:val="ru-RU"/>
        </w:rPr>
        <w:t>власним</w:t>
      </w:r>
      <w:proofErr w:type="spellEnd"/>
      <w:r w:rsidRPr="008A603D">
        <w:rPr>
          <w:rFonts w:ascii="Times New Roman" w:eastAsia="+mn-ea" w:hAnsi="Times New Roman" w:cs="Times New Roman"/>
          <w:bCs/>
          <w:kern w:val="24"/>
          <w:sz w:val="28"/>
          <w:szCs w:val="28"/>
          <w:lang w:val="ru-RU"/>
        </w:rPr>
        <w:t xml:space="preserve"> </w:t>
      </w:r>
      <w:proofErr w:type="spellStart"/>
      <w:r w:rsidRPr="008A603D">
        <w:rPr>
          <w:rFonts w:ascii="Times New Roman" w:eastAsia="+mn-ea" w:hAnsi="Times New Roman" w:cs="Times New Roman"/>
          <w:bCs/>
          <w:kern w:val="24"/>
          <w:sz w:val="28"/>
          <w:szCs w:val="28"/>
          <w:lang w:val="ru-RU"/>
        </w:rPr>
        <w:t>іміджем</w:t>
      </w:r>
      <w:proofErr w:type="spellEnd"/>
      <w:r w:rsidRPr="008A603D">
        <w:rPr>
          <w:rFonts w:ascii="Times New Roman" w:eastAsia="+mn-ea" w:hAnsi="Times New Roman" w:cs="Times New Roman"/>
          <w:bCs/>
          <w:kern w:val="24"/>
          <w:sz w:val="28"/>
          <w:szCs w:val="28"/>
          <w:lang w:val="ru-RU"/>
        </w:rPr>
        <w:t>;</w:t>
      </w:r>
    </w:p>
    <w:p w:rsidR="000305A5" w:rsidRPr="008A603D" w:rsidRDefault="000305A5" w:rsidP="000305A5">
      <w:pPr>
        <w:pStyle w:val="a3"/>
        <w:numPr>
          <w:ilvl w:val="0"/>
          <w:numId w:val="1"/>
        </w:numPr>
        <w:spacing w:after="0" w:line="360" w:lineRule="auto"/>
        <w:ind w:left="714" w:hanging="357"/>
        <w:textAlignment w:val="baseline"/>
        <w:rPr>
          <w:rFonts w:ascii="Times New Roman" w:hAnsi="Times New Roman" w:cs="Times New Roman"/>
          <w:sz w:val="28"/>
          <w:szCs w:val="28"/>
          <w:lang w:val="ru-RU"/>
        </w:rPr>
      </w:pPr>
      <w:proofErr w:type="spellStart"/>
      <w:proofErr w:type="gramStart"/>
      <w:r w:rsidRPr="008A603D">
        <w:rPr>
          <w:rFonts w:ascii="Times New Roman" w:eastAsia="+mn-ea" w:hAnsi="Times New Roman" w:cs="Times New Roman"/>
          <w:bCs/>
          <w:kern w:val="24"/>
          <w:sz w:val="28"/>
          <w:szCs w:val="28"/>
          <w:lang w:val="ru-RU"/>
        </w:rPr>
        <w:t>стимулюва</w:t>
      </w:r>
      <w:r w:rsidRPr="008A603D">
        <w:rPr>
          <w:rFonts w:ascii="Times New Roman" w:eastAsia="+mn-ea" w:hAnsi="Times New Roman" w:cs="Times New Roman"/>
          <w:bCs/>
          <w:kern w:val="24"/>
          <w:sz w:val="28"/>
          <w:szCs w:val="28"/>
          <w:lang w:val="uk-UA"/>
        </w:rPr>
        <w:t>ння</w:t>
      </w:r>
      <w:proofErr w:type="spellEnd"/>
      <w:r w:rsidRPr="008A603D">
        <w:rPr>
          <w:rFonts w:ascii="Times New Roman" w:eastAsia="+mn-ea" w:hAnsi="Times New Roman" w:cs="Times New Roman"/>
          <w:bCs/>
          <w:kern w:val="24"/>
          <w:sz w:val="28"/>
          <w:szCs w:val="28"/>
          <w:lang w:val="uk-UA"/>
        </w:rPr>
        <w:t xml:space="preserve"> </w:t>
      </w:r>
      <w:r w:rsidRPr="008A603D">
        <w:rPr>
          <w:rFonts w:ascii="Times New Roman" w:eastAsia="+mn-ea" w:hAnsi="Times New Roman" w:cs="Times New Roman"/>
          <w:bCs/>
          <w:kern w:val="24"/>
          <w:sz w:val="28"/>
          <w:szCs w:val="28"/>
          <w:lang w:val="ru-RU"/>
        </w:rPr>
        <w:t xml:space="preserve"> </w:t>
      </w:r>
      <w:proofErr w:type="spellStart"/>
      <w:r w:rsidRPr="008A603D">
        <w:rPr>
          <w:rFonts w:ascii="Times New Roman" w:eastAsia="+mn-ea" w:hAnsi="Times New Roman" w:cs="Times New Roman"/>
          <w:bCs/>
          <w:kern w:val="24"/>
          <w:sz w:val="28"/>
          <w:szCs w:val="28"/>
          <w:lang w:val="ru-RU"/>
        </w:rPr>
        <w:t>педагогів</w:t>
      </w:r>
      <w:proofErr w:type="spellEnd"/>
      <w:proofErr w:type="gramEnd"/>
      <w:r w:rsidRPr="008A603D">
        <w:rPr>
          <w:rFonts w:ascii="Times New Roman" w:eastAsia="+mn-ea" w:hAnsi="Times New Roman" w:cs="Times New Roman"/>
          <w:bCs/>
          <w:kern w:val="24"/>
          <w:sz w:val="28"/>
          <w:szCs w:val="28"/>
          <w:lang w:val="ru-RU"/>
        </w:rPr>
        <w:t xml:space="preserve"> до </w:t>
      </w:r>
      <w:proofErr w:type="spellStart"/>
      <w:r w:rsidRPr="008A603D">
        <w:rPr>
          <w:rFonts w:ascii="Times New Roman" w:eastAsia="+mn-ea" w:hAnsi="Times New Roman" w:cs="Times New Roman"/>
          <w:bCs/>
          <w:kern w:val="24"/>
          <w:sz w:val="28"/>
          <w:szCs w:val="28"/>
          <w:lang w:val="ru-RU"/>
        </w:rPr>
        <w:t>їх</w:t>
      </w:r>
      <w:proofErr w:type="spellEnd"/>
      <w:r w:rsidRPr="008A603D">
        <w:rPr>
          <w:rFonts w:ascii="Times New Roman" w:eastAsia="+mn-ea" w:hAnsi="Times New Roman" w:cs="Times New Roman"/>
          <w:bCs/>
          <w:kern w:val="24"/>
          <w:sz w:val="28"/>
          <w:szCs w:val="28"/>
          <w:lang w:val="ru-RU"/>
        </w:rPr>
        <w:t xml:space="preserve"> </w:t>
      </w:r>
      <w:proofErr w:type="spellStart"/>
      <w:r w:rsidRPr="008A603D">
        <w:rPr>
          <w:rFonts w:ascii="Times New Roman" w:eastAsia="+mn-ea" w:hAnsi="Times New Roman" w:cs="Times New Roman"/>
          <w:bCs/>
          <w:kern w:val="24"/>
          <w:sz w:val="28"/>
          <w:szCs w:val="28"/>
          <w:lang w:val="ru-RU"/>
        </w:rPr>
        <w:t>безперервної</w:t>
      </w:r>
      <w:proofErr w:type="spellEnd"/>
      <w:r w:rsidRPr="008A603D">
        <w:rPr>
          <w:rFonts w:ascii="Times New Roman" w:eastAsia="+mn-ea" w:hAnsi="Times New Roman" w:cs="Times New Roman"/>
          <w:bCs/>
          <w:kern w:val="24"/>
          <w:sz w:val="28"/>
          <w:szCs w:val="28"/>
          <w:lang w:val="ru-RU"/>
        </w:rPr>
        <w:t xml:space="preserve"> </w:t>
      </w:r>
      <w:proofErr w:type="spellStart"/>
      <w:r w:rsidRPr="008A603D">
        <w:rPr>
          <w:rFonts w:ascii="Times New Roman" w:eastAsia="+mn-ea" w:hAnsi="Times New Roman" w:cs="Times New Roman"/>
          <w:bCs/>
          <w:kern w:val="24"/>
          <w:sz w:val="28"/>
          <w:szCs w:val="28"/>
          <w:lang w:val="ru-RU"/>
        </w:rPr>
        <w:t>освіти</w:t>
      </w:r>
      <w:proofErr w:type="spellEnd"/>
      <w:r w:rsidRPr="008A603D">
        <w:rPr>
          <w:rFonts w:ascii="Times New Roman" w:eastAsia="+mn-ea" w:hAnsi="Times New Roman" w:cs="Times New Roman"/>
          <w:bCs/>
          <w:kern w:val="24"/>
          <w:sz w:val="28"/>
          <w:szCs w:val="28"/>
          <w:lang w:val="ru-RU"/>
        </w:rPr>
        <w:t xml:space="preserve">, </w:t>
      </w:r>
      <w:proofErr w:type="spellStart"/>
      <w:r w:rsidRPr="008A603D">
        <w:rPr>
          <w:rFonts w:ascii="Times New Roman" w:eastAsia="+mn-ea" w:hAnsi="Times New Roman" w:cs="Times New Roman"/>
          <w:bCs/>
          <w:kern w:val="24"/>
          <w:sz w:val="28"/>
          <w:szCs w:val="28"/>
          <w:lang w:val="ru-RU"/>
        </w:rPr>
        <w:t>підвищення</w:t>
      </w:r>
      <w:proofErr w:type="spellEnd"/>
      <w:r w:rsidRPr="008A603D">
        <w:rPr>
          <w:rFonts w:ascii="Times New Roman" w:eastAsia="+mn-ea" w:hAnsi="Times New Roman" w:cs="Times New Roman"/>
          <w:bCs/>
          <w:kern w:val="24"/>
          <w:sz w:val="28"/>
          <w:szCs w:val="28"/>
          <w:lang w:val="ru-RU"/>
        </w:rPr>
        <w:t xml:space="preserve"> </w:t>
      </w:r>
      <w:proofErr w:type="spellStart"/>
      <w:r w:rsidRPr="008A603D">
        <w:rPr>
          <w:rFonts w:ascii="Times New Roman" w:eastAsia="+mn-ea" w:hAnsi="Times New Roman" w:cs="Times New Roman"/>
          <w:bCs/>
          <w:kern w:val="24"/>
          <w:sz w:val="28"/>
          <w:szCs w:val="28"/>
          <w:lang w:val="ru-RU"/>
        </w:rPr>
        <w:t>кваліфікації</w:t>
      </w:r>
      <w:proofErr w:type="spellEnd"/>
      <w:r w:rsidRPr="008A603D">
        <w:rPr>
          <w:rFonts w:ascii="Times New Roman" w:eastAsia="+mn-ea" w:hAnsi="Times New Roman" w:cs="Times New Roman"/>
          <w:bCs/>
          <w:kern w:val="24"/>
          <w:sz w:val="28"/>
          <w:szCs w:val="28"/>
          <w:lang w:val="ru-RU"/>
        </w:rPr>
        <w:t xml:space="preserve">, </w:t>
      </w:r>
      <w:proofErr w:type="spellStart"/>
      <w:r w:rsidRPr="008A603D">
        <w:rPr>
          <w:rFonts w:ascii="Times New Roman" w:eastAsia="+mn-ea" w:hAnsi="Times New Roman" w:cs="Times New Roman"/>
          <w:bCs/>
          <w:kern w:val="24"/>
          <w:sz w:val="28"/>
          <w:szCs w:val="28"/>
          <w:lang w:val="ru-RU"/>
        </w:rPr>
        <w:t>досконалого</w:t>
      </w:r>
      <w:proofErr w:type="spellEnd"/>
      <w:r w:rsidRPr="008A603D">
        <w:rPr>
          <w:rFonts w:ascii="Times New Roman" w:eastAsia="+mn-ea" w:hAnsi="Times New Roman" w:cs="Times New Roman"/>
          <w:bCs/>
          <w:kern w:val="24"/>
          <w:sz w:val="28"/>
          <w:szCs w:val="28"/>
          <w:lang w:val="ru-RU"/>
        </w:rPr>
        <w:t xml:space="preserve"> </w:t>
      </w:r>
      <w:proofErr w:type="spellStart"/>
      <w:r w:rsidRPr="008A603D">
        <w:rPr>
          <w:rFonts w:ascii="Times New Roman" w:eastAsia="+mn-ea" w:hAnsi="Times New Roman" w:cs="Times New Roman"/>
          <w:bCs/>
          <w:kern w:val="24"/>
          <w:sz w:val="28"/>
          <w:szCs w:val="28"/>
          <w:lang w:val="ru-RU"/>
        </w:rPr>
        <w:t>володіння</w:t>
      </w:r>
      <w:proofErr w:type="spellEnd"/>
      <w:r w:rsidRPr="008A603D">
        <w:rPr>
          <w:rFonts w:ascii="Times New Roman" w:eastAsia="+mn-ea" w:hAnsi="Times New Roman" w:cs="Times New Roman"/>
          <w:bCs/>
          <w:kern w:val="24"/>
          <w:sz w:val="28"/>
          <w:szCs w:val="28"/>
          <w:lang w:val="ru-RU"/>
        </w:rPr>
        <w:t xml:space="preserve"> ІКТ;</w:t>
      </w:r>
    </w:p>
    <w:p w:rsidR="000305A5" w:rsidRPr="008A603D" w:rsidRDefault="000305A5" w:rsidP="000305A5">
      <w:pPr>
        <w:pStyle w:val="a3"/>
        <w:numPr>
          <w:ilvl w:val="0"/>
          <w:numId w:val="1"/>
        </w:numPr>
        <w:spacing w:after="0" w:line="360" w:lineRule="auto"/>
        <w:ind w:left="714" w:hanging="357"/>
        <w:textAlignment w:val="baseline"/>
        <w:rPr>
          <w:rFonts w:ascii="Times New Roman" w:hAnsi="Times New Roman" w:cs="Times New Roman"/>
          <w:sz w:val="28"/>
          <w:szCs w:val="28"/>
          <w:lang w:val="ru-RU"/>
        </w:rPr>
      </w:pPr>
      <w:proofErr w:type="spellStart"/>
      <w:r w:rsidRPr="008A603D">
        <w:rPr>
          <w:rFonts w:ascii="Times New Roman" w:eastAsia="+mn-ea" w:hAnsi="Times New Roman" w:cs="Times New Roman"/>
          <w:bCs/>
          <w:kern w:val="24"/>
          <w:sz w:val="28"/>
          <w:szCs w:val="28"/>
          <w:lang w:val="ru-RU"/>
        </w:rPr>
        <w:t>продовж</w:t>
      </w:r>
      <w:r w:rsidRPr="008A603D">
        <w:rPr>
          <w:rFonts w:ascii="Times New Roman" w:eastAsia="+mn-ea" w:hAnsi="Times New Roman" w:cs="Times New Roman"/>
          <w:bCs/>
          <w:kern w:val="24"/>
          <w:sz w:val="28"/>
          <w:szCs w:val="28"/>
          <w:lang w:val="uk-UA"/>
        </w:rPr>
        <w:t>ення</w:t>
      </w:r>
      <w:proofErr w:type="spellEnd"/>
      <w:r w:rsidRPr="008A603D">
        <w:rPr>
          <w:rFonts w:ascii="Times New Roman" w:eastAsia="+mn-ea" w:hAnsi="Times New Roman" w:cs="Times New Roman"/>
          <w:bCs/>
          <w:kern w:val="24"/>
          <w:sz w:val="28"/>
          <w:szCs w:val="28"/>
          <w:lang w:val="uk-UA"/>
        </w:rPr>
        <w:t xml:space="preserve"> </w:t>
      </w:r>
      <w:proofErr w:type="spellStart"/>
      <w:proofErr w:type="gramStart"/>
      <w:r w:rsidRPr="008A603D">
        <w:rPr>
          <w:rFonts w:ascii="Times New Roman" w:eastAsia="+mn-ea" w:hAnsi="Times New Roman" w:cs="Times New Roman"/>
          <w:bCs/>
          <w:kern w:val="24"/>
          <w:sz w:val="28"/>
          <w:szCs w:val="28"/>
          <w:lang w:val="ru-RU"/>
        </w:rPr>
        <w:t>рух</w:t>
      </w:r>
      <w:proofErr w:type="spellEnd"/>
      <w:r w:rsidRPr="008A603D">
        <w:rPr>
          <w:rFonts w:ascii="Times New Roman" w:eastAsia="+mn-ea" w:hAnsi="Times New Roman" w:cs="Times New Roman"/>
          <w:bCs/>
          <w:kern w:val="24"/>
          <w:sz w:val="28"/>
          <w:szCs w:val="28"/>
          <w:lang w:val="uk-UA"/>
        </w:rPr>
        <w:t xml:space="preserve">у </w:t>
      </w:r>
      <w:r w:rsidRPr="008A603D">
        <w:rPr>
          <w:rFonts w:ascii="Times New Roman" w:eastAsia="+mn-ea" w:hAnsi="Times New Roman" w:cs="Times New Roman"/>
          <w:bCs/>
          <w:kern w:val="24"/>
          <w:sz w:val="28"/>
          <w:szCs w:val="28"/>
          <w:lang w:val="ru-RU"/>
        </w:rPr>
        <w:t xml:space="preserve"> в</w:t>
      </w:r>
      <w:proofErr w:type="gramEnd"/>
      <w:r w:rsidRPr="008A603D">
        <w:rPr>
          <w:rFonts w:ascii="Times New Roman" w:eastAsia="+mn-ea" w:hAnsi="Times New Roman" w:cs="Times New Roman"/>
          <w:bCs/>
          <w:kern w:val="24"/>
          <w:sz w:val="28"/>
          <w:szCs w:val="28"/>
          <w:lang w:val="ru-RU"/>
        </w:rPr>
        <w:t xml:space="preserve"> </w:t>
      </w:r>
      <w:proofErr w:type="spellStart"/>
      <w:r w:rsidRPr="008A603D">
        <w:rPr>
          <w:rFonts w:ascii="Times New Roman" w:eastAsia="+mn-ea" w:hAnsi="Times New Roman" w:cs="Times New Roman"/>
          <w:bCs/>
          <w:kern w:val="24"/>
          <w:sz w:val="28"/>
          <w:szCs w:val="28"/>
          <w:lang w:val="ru-RU"/>
        </w:rPr>
        <w:t>бік</w:t>
      </w:r>
      <w:proofErr w:type="spellEnd"/>
      <w:r w:rsidRPr="008A603D">
        <w:rPr>
          <w:rFonts w:ascii="Times New Roman" w:eastAsia="+mn-ea" w:hAnsi="Times New Roman" w:cs="Times New Roman"/>
          <w:bCs/>
          <w:kern w:val="24"/>
          <w:sz w:val="28"/>
          <w:szCs w:val="28"/>
          <w:lang w:val="ru-RU"/>
        </w:rPr>
        <w:t xml:space="preserve"> </w:t>
      </w:r>
      <w:proofErr w:type="spellStart"/>
      <w:r w:rsidRPr="008A603D">
        <w:rPr>
          <w:rFonts w:ascii="Times New Roman" w:eastAsia="+mn-ea" w:hAnsi="Times New Roman" w:cs="Times New Roman"/>
          <w:bCs/>
          <w:kern w:val="24"/>
          <w:sz w:val="28"/>
          <w:szCs w:val="28"/>
          <w:lang w:val="ru-RU"/>
        </w:rPr>
        <w:t>індивідуальної</w:t>
      </w:r>
      <w:proofErr w:type="spellEnd"/>
      <w:r w:rsidRPr="008A603D">
        <w:rPr>
          <w:rFonts w:ascii="Times New Roman" w:eastAsia="+mn-ea" w:hAnsi="Times New Roman" w:cs="Times New Roman"/>
          <w:bCs/>
          <w:kern w:val="24"/>
          <w:sz w:val="28"/>
          <w:szCs w:val="28"/>
          <w:lang w:val="ru-RU"/>
        </w:rPr>
        <w:t xml:space="preserve"> </w:t>
      </w:r>
      <w:proofErr w:type="spellStart"/>
      <w:r w:rsidRPr="008A603D">
        <w:rPr>
          <w:rFonts w:ascii="Times New Roman" w:eastAsia="+mn-ea" w:hAnsi="Times New Roman" w:cs="Times New Roman"/>
          <w:bCs/>
          <w:kern w:val="24"/>
          <w:sz w:val="28"/>
          <w:szCs w:val="28"/>
          <w:lang w:val="ru-RU"/>
        </w:rPr>
        <w:t>освітньої</w:t>
      </w:r>
      <w:proofErr w:type="spellEnd"/>
      <w:r w:rsidRPr="008A603D">
        <w:rPr>
          <w:rFonts w:ascii="Times New Roman" w:eastAsia="+mn-ea" w:hAnsi="Times New Roman" w:cs="Times New Roman"/>
          <w:bCs/>
          <w:kern w:val="24"/>
          <w:sz w:val="28"/>
          <w:szCs w:val="28"/>
          <w:lang w:val="uk-UA"/>
        </w:rPr>
        <w:t xml:space="preserve"> </w:t>
      </w:r>
      <w:r w:rsidRPr="008A603D">
        <w:rPr>
          <w:rFonts w:ascii="Times New Roman" w:eastAsia="+mn-ea" w:hAnsi="Times New Roman" w:cs="Times New Roman"/>
          <w:bCs/>
          <w:kern w:val="24"/>
          <w:sz w:val="28"/>
          <w:szCs w:val="28"/>
          <w:lang w:val="ru-RU"/>
        </w:rPr>
        <w:t xml:space="preserve"> </w:t>
      </w:r>
      <w:proofErr w:type="spellStart"/>
      <w:r w:rsidRPr="008A603D">
        <w:rPr>
          <w:rFonts w:ascii="Times New Roman" w:eastAsia="+mn-ea" w:hAnsi="Times New Roman" w:cs="Times New Roman"/>
          <w:bCs/>
          <w:kern w:val="24"/>
          <w:sz w:val="28"/>
          <w:szCs w:val="28"/>
          <w:lang w:val="ru-RU"/>
        </w:rPr>
        <w:t>траєкторії</w:t>
      </w:r>
      <w:proofErr w:type="spellEnd"/>
      <w:r w:rsidRPr="008A603D">
        <w:rPr>
          <w:rFonts w:ascii="Times New Roman" w:eastAsia="+mn-ea" w:hAnsi="Times New Roman" w:cs="Times New Roman"/>
          <w:bCs/>
          <w:kern w:val="24"/>
          <w:sz w:val="28"/>
          <w:szCs w:val="28"/>
          <w:lang w:val="ru-RU"/>
        </w:rPr>
        <w:t xml:space="preserve">, </w:t>
      </w:r>
      <w:r w:rsidRPr="008A603D">
        <w:rPr>
          <w:rFonts w:ascii="Times New Roman" w:eastAsia="+mn-ea" w:hAnsi="Times New Roman" w:cs="Times New Roman"/>
          <w:bCs/>
          <w:kern w:val="24"/>
          <w:sz w:val="28"/>
          <w:szCs w:val="28"/>
          <w:lang w:val="uk-UA"/>
        </w:rPr>
        <w:t xml:space="preserve"> </w:t>
      </w:r>
      <w:r w:rsidRPr="008A603D">
        <w:rPr>
          <w:rFonts w:ascii="Times New Roman" w:eastAsia="+mn-ea" w:hAnsi="Times New Roman" w:cs="Times New Roman"/>
          <w:bCs/>
          <w:kern w:val="24"/>
          <w:sz w:val="28"/>
          <w:szCs w:val="28"/>
          <w:lang w:val="ru-RU"/>
        </w:rPr>
        <w:t xml:space="preserve">яку </w:t>
      </w:r>
      <w:proofErr w:type="spellStart"/>
      <w:r w:rsidRPr="008A603D">
        <w:rPr>
          <w:rFonts w:ascii="Times New Roman" w:eastAsia="+mn-ea" w:hAnsi="Times New Roman" w:cs="Times New Roman"/>
          <w:bCs/>
          <w:kern w:val="24"/>
          <w:sz w:val="28"/>
          <w:szCs w:val="28"/>
          <w:lang w:val="ru-RU"/>
        </w:rPr>
        <w:t>потрібно</w:t>
      </w:r>
      <w:proofErr w:type="spellEnd"/>
      <w:r w:rsidRPr="008A603D">
        <w:rPr>
          <w:rFonts w:ascii="Times New Roman" w:eastAsia="+mn-ea" w:hAnsi="Times New Roman" w:cs="Times New Roman"/>
          <w:bCs/>
          <w:kern w:val="24"/>
          <w:sz w:val="28"/>
          <w:szCs w:val="28"/>
          <w:lang w:val="ru-RU"/>
        </w:rPr>
        <w:t xml:space="preserve"> </w:t>
      </w:r>
      <w:proofErr w:type="spellStart"/>
      <w:r w:rsidRPr="008A603D">
        <w:rPr>
          <w:rFonts w:ascii="Times New Roman" w:eastAsia="+mn-ea" w:hAnsi="Times New Roman" w:cs="Times New Roman"/>
          <w:bCs/>
          <w:kern w:val="24"/>
          <w:sz w:val="28"/>
          <w:szCs w:val="28"/>
          <w:lang w:val="ru-RU"/>
        </w:rPr>
        <w:t>забезпечити</w:t>
      </w:r>
      <w:proofErr w:type="spellEnd"/>
      <w:r w:rsidRPr="008A603D">
        <w:rPr>
          <w:rFonts w:ascii="Times New Roman" w:eastAsia="+mn-ea" w:hAnsi="Times New Roman" w:cs="Times New Roman"/>
          <w:bCs/>
          <w:kern w:val="24"/>
          <w:sz w:val="28"/>
          <w:szCs w:val="28"/>
          <w:lang w:val="ru-RU"/>
        </w:rPr>
        <w:t xml:space="preserve"> кожному </w:t>
      </w:r>
      <w:proofErr w:type="spellStart"/>
      <w:r w:rsidRPr="008A603D">
        <w:rPr>
          <w:rFonts w:ascii="Times New Roman" w:eastAsia="+mn-ea" w:hAnsi="Times New Roman" w:cs="Times New Roman"/>
          <w:bCs/>
          <w:kern w:val="24"/>
          <w:sz w:val="28"/>
          <w:szCs w:val="28"/>
          <w:lang w:val="ru-RU"/>
        </w:rPr>
        <w:t>здобувачу</w:t>
      </w:r>
      <w:proofErr w:type="spellEnd"/>
      <w:r w:rsidRPr="008A603D">
        <w:rPr>
          <w:rFonts w:ascii="Times New Roman" w:eastAsia="+mn-ea" w:hAnsi="Times New Roman" w:cs="Times New Roman"/>
          <w:bCs/>
          <w:kern w:val="24"/>
          <w:sz w:val="28"/>
          <w:szCs w:val="28"/>
          <w:lang w:val="ru-RU"/>
        </w:rPr>
        <w:t xml:space="preserve"> </w:t>
      </w:r>
      <w:proofErr w:type="spellStart"/>
      <w:r w:rsidRPr="008A603D">
        <w:rPr>
          <w:rFonts w:ascii="Times New Roman" w:eastAsia="+mn-ea" w:hAnsi="Times New Roman" w:cs="Times New Roman"/>
          <w:bCs/>
          <w:kern w:val="24"/>
          <w:sz w:val="28"/>
          <w:szCs w:val="28"/>
          <w:lang w:val="ru-RU"/>
        </w:rPr>
        <w:t>освіти</w:t>
      </w:r>
      <w:proofErr w:type="spellEnd"/>
      <w:r w:rsidRPr="008A603D">
        <w:rPr>
          <w:rFonts w:ascii="Times New Roman" w:eastAsia="+mn-ea" w:hAnsi="Times New Roman" w:cs="Times New Roman"/>
          <w:bCs/>
          <w:kern w:val="24"/>
          <w:sz w:val="28"/>
          <w:szCs w:val="28"/>
          <w:lang w:val="ru-RU"/>
        </w:rPr>
        <w:t>;</w:t>
      </w:r>
    </w:p>
    <w:p w:rsidR="000305A5" w:rsidRPr="008A603D" w:rsidRDefault="000305A5" w:rsidP="000305A5">
      <w:pPr>
        <w:pStyle w:val="a3"/>
        <w:numPr>
          <w:ilvl w:val="0"/>
          <w:numId w:val="1"/>
        </w:numPr>
        <w:spacing w:after="0" w:line="360" w:lineRule="auto"/>
        <w:ind w:left="714" w:hanging="357"/>
        <w:textAlignment w:val="baseline"/>
        <w:rPr>
          <w:rFonts w:ascii="Times New Roman" w:hAnsi="Times New Roman" w:cs="Times New Roman"/>
          <w:sz w:val="28"/>
          <w:szCs w:val="28"/>
          <w:lang w:val="ru-RU"/>
        </w:rPr>
      </w:pPr>
      <w:proofErr w:type="spellStart"/>
      <w:r w:rsidRPr="008A603D">
        <w:rPr>
          <w:rFonts w:ascii="Times New Roman" w:eastAsia="+mn-ea" w:hAnsi="Times New Roman" w:cs="Times New Roman"/>
          <w:bCs/>
          <w:kern w:val="24"/>
          <w:sz w:val="28"/>
          <w:szCs w:val="28"/>
          <w:lang w:val="ru-RU"/>
        </w:rPr>
        <w:t>постійно</w:t>
      </w:r>
      <w:proofErr w:type="spellEnd"/>
      <w:r w:rsidRPr="008A603D">
        <w:rPr>
          <w:rFonts w:ascii="Times New Roman" w:eastAsia="+mn-ea" w:hAnsi="Times New Roman" w:cs="Times New Roman"/>
          <w:bCs/>
          <w:kern w:val="24"/>
          <w:sz w:val="28"/>
          <w:szCs w:val="28"/>
          <w:lang w:val="ru-RU"/>
        </w:rPr>
        <w:t xml:space="preserve"> </w:t>
      </w:r>
      <w:proofErr w:type="spellStart"/>
      <w:r w:rsidRPr="008A603D">
        <w:rPr>
          <w:rFonts w:ascii="Times New Roman" w:eastAsia="+mn-ea" w:hAnsi="Times New Roman" w:cs="Times New Roman"/>
          <w:bCs/>
          <w:kern w:val="24"/>
          <w:sz w:val="28"/>
          <w:szCs w:val="28"/>
          <w:lang w:val="ru-RU"/>
        </w:rPr>
        <w:t>дбати</w:t>
      </w:r>
      <w:proofErr w:type="spellEnd"/>
      <w:r w:rsidRPr="008A603D">
        <w:rPr>
          <w:rFonts w:ascii="Times New Roman" w:eastAsia="+mn-ea" w:hAnsi="Times New Roman" w:cs="Times New Roman"/>
          <w:bCs/>
          <w:kern w:val="24"/>
          <w:sz w:val="28"/>
          <w:szCs w:val="28"/>
          <w:lang w:val="ru-RU"/>
        </w:rPr>
        <w:t xml:space="preserve"> про </w:t>
      </w:r>
      <w:proofErr w:type="spellStart"/>
      <w:r w:rsidRPr="008A603D">
        <w:rPr>
          <w:rFonts w:ascii="Times New Roman" w:eastAsia="+mn-ea" w:hAnsi="Times New Roman" w:cs="Times New Roman"/>
          <w:bCs/>
          <w:kern w:val="24"/>
          <w:sz w:val="28"/>
          <w:szCs w:val="28"/>
          <w:lang w:val="ru-RU"/>
        </w:rPr>
        <w:t>покращення</w:t>
      </w:r>
      <w:proofErr w:type="spellEnd"/>
      <w:r w:rsidRPr="008A603D">
        <w:rPr>
          <w:rFonts w:ascii="Times New Roman" w:eastAsia="+mn-ea" w:hAnsi="Times New Roman" w:cs="Times New Roman"/>
          <w:bCs/>
          <w:kern w:val="24"/>
          <w:sz w:val="28"/>
          <w:szCs w:val="28"/>
          <w:lang w:val="ru-RU"/>
        </w:rPr>
        <w:t xml:space="preserve"> </w:t>
      </w:r>
      <w:proofErr w:type="spellStart"/>
      <w:r w:rsidRPr="008A603D">
        <w:rPr>
          <w:rFonts w:ascii="Times New Roman" w:eastAsia="+mn-ea" w:hAnsi="Times New Roman" w:cs="Times New Roman"/>
          <w:bCs/>
          <w:kern w:val="24"/>
          <w:sz w:val="28"/>
          <w:szCs w:val="28"/>
          <w:lang w:val="ru-RU"/>
        </w:rPr>
        <w:t>матеріально-технічної</w:t>
      </w:r>
      <w:proofErr w:type="spellEnd"/>
      <w:r w:rsidRPr="008A603D">
        <w:rPr>
          <w:rFonts w:ascii="Times New Roman" w:eastAsia="+mn-ea" w:hAnsi="Times New Roman" w:cs="Times New Roman"/>
          <w:bCs/>
          <w:kern w:val="24"/>
          <w:sz w:val="28"/>
          <w:szCs w:val="28"/>
          <w:lang w:val="ru-RU"/>
        </w:rPr>
        <w:t xml:space="preserve"> </w:t>
      </w:r>
      <w:proofErr w:type="spellStart"/>
      <w:r w:rsidRPr="008A603D">
        <w:rPr>
          <w:rFonts w:ascii="Times New Roman" w:eastAsia="+mn-ea" w:hAnsi="Times New Roman" w:cs="Times New Roman"/>
          <w:bCs/>
          <w:kern w:val="24"/>
          <w:sz w:val="28"/>
          <w:szCs w:val="28"/>
          <w:lang w:val="ru-RU"/>
        </w:rPr>
        <w:t>бази</w:t>
      </w:r>
      <w:proofErr w:type="spellEnd"/>
      <w:r w:rsidRPr="008A603D">
        <w:rPr>
          <w:rFonts w:ascii="Times New Roman" w:eastAsia="+mn-ea" w:hAnsi="Times New Roman" w:cs="Times New Roman"/>
          <w:bCs/>
          <w:kern w:val="24"/>
          <w:sz w:val="28"/>
          <w:szCs w:val="28"/>
          <w:lang w:val="ru-RU"/>
        </w:rPr>
        <w:t xml:space="preserve"> </w:t>
      </w:r>
      <w:proofErr w:type="spellStart"/>
      <w:r w:rsidRPr="008A603D">
        <w:rPr>
          <w:rFonts w:ascii="Times New Roman" w:eastAsia="+mn-ea" w:hAnsi="Times New Roman" w:cs="Times New Roman"/>
          <w:bCs/>
          <w:kern w:val="24"/>
          <w:sz w:val="28"/>
          <w:szCs w:val="28"/>
          <w:lang w:val="ru-RU"/>
        </w:rPr>
        <w:t>школи</w:t>
      </w:r>
      <w:proofErr w:type="spellEnd"/>
      <w:r w:rsidRPr="008A603D">
        <w:rPr>
          <w:rFonts w:ascii="Times New Roman" w:eastAsia="+mn-ea" w:hAnsi="Times New Roman" w:cs="Times New Roman"/>
          <w:bCs/>
          <w:kern w:val="24"/>
          <w:sz w:val="28"/>
          <w:szCs w:val="28"/>
          <w:lang w:val="ru-RU"/>
        </w:rPr>
        <w:t xml:space="preserve">, як </w:t>
      </w:r>
      <w:proofErr w:type="spellStart"/>
      <w:r w:rsidRPr="008A603D">
        <w:rPr>
          <w:rFonts w:ascii="Times New Roman" w:eastAsia="+mn-ea" w:hAnsi="Times New Roman" w:cs="Times New Roman"/>
          <w:bCs/>
          <w:kern w:val="24"/>
          <w:sz w:val="28"/>
          <w:szCs w:val="28"/>
          <w:lang w:val="ru-RU"/>
        </w:rPr>
        <w:t>важливої</w:t>
      </w:r>
      <w:proofErr w:type="spellEnd"/>
      <w:r w:rsidRPr="008A603D">
        <w:rPr>
          <w:rFonts w:ascii="Times New Roman" w:eastAsia="+mn-ea" w:hAnsi="Times New Roman" w:cs="Times New Roman"/>
          <w:bCs/>
          <w:kern w:val="24"/>
          <w:sz w:val="28"/>
          <w:szCs w:val="28"/>
          <w:lang w:val="ru-RU"/>
        </w:rPr>
        <w:t xml:space="preserve"> </w:t>
      </w:r>
      <w:proofErr w:type="spellStart"/>
      <w:r w:rsidRPr="008A603D">
        <w:rPr>
          <w:rFonts w:ascii="Times New Roman" w:eastAsia="+mn-ea" w:hAnsi="Times New Roman" w:cs="Times New Roman"/>
          <w:bCs/>
          <w:kern w:val="24"/>
          <w:sz w:val="28"/>
          <w:szCs w:val="28"/>
          <w:lang w:val="ru-RU"/>
        </w:rPr>
        <w:t>складової</w:t>
      </w:r>
      <w:proofErr w:type="spellEnd"/>
      <w:r w:rsidRPr="008A603D">
        <w:rPr>
          <w:rFonts w:ascii="Times New Roman" w:eastAsia="+mn-ea" w:hAnsi="Times New Roman" w:cs="Times New Roman"/>
          <w:bCs/>
          <w:kern w:val="24"/>
          <w:sz w:val="28"/>
          <w:szCs w:val="28"/>
          <w:lang w:val="ru-RU"/>
        </w:rPr>
        <w:t xml:space="preserve"> </w:t>
      </w:r>
      <w:proofErr w:type="spellStart"/>
      <w:r w:rsidRPr="008A603D">
        <w:rPr>
          <w:rFonts w:ascii="Times New Roman" w:eastAsia="+mn-ea" w:hAnsi="Times New Roman" w:cs="Times New Roman"/>
          <w:bCs/>
          <w:kern w:val="24"/>
          <w:sz w:val="28"/>
          <w:szCs w:val="28"/>
          <w:lang w:val="ru-RU"/>
        </w:rPr>
        <w:t>якісної</w:t>
      </w:r>
      <w:proofErr w:type="spellEnd"/>
      <w:r w:rsidRPr="008A603D">
        <w:rPr>
          <w:rFonts w:ascii="Times New Roman" w:eastAsia="+mn-ea" w:hAnsi="Times New Roman" w:cs="Times New Roman"/>
          <w:bCs/>
          <w:kern w:val="24"/>
          <w:sz w:val="28"/>
          <w:szCs w:val="28"/>
          <w:lang w:val="ru-RU"/>
        </w:rPr>
        <w:t xml:space="preserve"> </w:t>
      </w:r>
      <w:proofErr w:type="spellStart"/>
      <w:r w:rsidRPr="008A603D">
        <w:rPr>
          <w:rFonts w:ascii="Times New Roman" w:eastAsia="+mn-ea" w:hAnsi="Times New Roman" w:cs="Times New Roman"/>
          <w:bCs/>
          <w:kern w:val="24"/>
          <w:sz w:val="28"/>
          <w:szCs w:val="28"/>
          <w:lang w:val="ru-RU"/>
        </w:rPr>
        <w:t>освіти</w:t>
      </w:r>
      <w:proofErr w:type="spellEnd"/>
      <w:r w:rsidRPr="008A603D">
        <w:rPr>
          <w:rFonts w:ascii="Times New Roman" w:eastAsia="+mn-ea" w:hAnsi="Times New Roman" w:cs="Times New Roman"/>
          <w:bCs/>
          <w:kern w:val="24"/>
          <w:sz w:val="28"/>
          <w:szCs w:val="28"/>
          <w:lang w:val="ru-RU"/>
        </w:rPr>
        <w:t>;</w:t>
      </w:r>
    </w:p>
    <w:p w:rsidR="000305A5" w:rsidRPr="008A603D" w:rsidRDefault="000305A5" w:rsidP="000305A5">
      <w:pPr>
        <w:pStyle w:val="a3"/>
        <w:numPr>
          <w:ilvl w:val="0"/>
          <w:numId w:val="1"/>
        </w:numPr>
        <w:spacing w:after="0" w:line="360" w:lineRule="auto"/>
        <w:ind w:left="714" w:hanging="357"/>
        <w:textAlignment w:val="baseline"/>
        <w:rPr>
          <w:rFonts w:ascii="Times New Roman" w:hAnsi="Times New Roman" w:cs="Times New Roman"/>
          <w:sz w:val="28"/>
          <w:szCs w:val="28"/>
          <w:lang w:val="ru-RU"/>
        </w:rPr>
      </w:pPr>
      <w:proofErr w:type="spellStart"/>
      <w:r w:rsidRPr="008A603D">
        <w:rPr>
          <w:rFonts w:ascii="Times New Roman" w:eastAsia="+mn-ea" w:hAnsi="Times New Roman" w:cs="Times New Roman"/>
          <w:bCs/>
          <w:kern w:val="24"/>
          <w:sz w:val="28"/>
          <w:szCs w:val="28"/>
          <w:lang w:val="ru-RU"/>
        </w:rPr>
        <w:t>поетапно</w:t>
      </w:r>
      <w:proofErr w:type="spellEnd"/>
      <w:r w:rsidRPr="008A603D">
        <w:rPr>
          <w:rFonts w:ascii="Times New Roman" w:eastAsia="+mn-ea" w:hAnsi="Times New Roman" w:cs="Times New Roman"/>
          <w:bCs/>
          <w:kern w:val="24"/>
          <w:sz w:val="28"/>
          <w:szCs w:val="28"/>
          <w:lang w:val="ru-RU"/>
        </w:rPr>
        <w:t xml:space="preserve"> </w:t>
      </w:r>
      <w:proofErr w:type="spellStart"/>
      <w:r w:rsidRPr="008A603D">
        <w:rPr>
          <w:rFonts w:ascii="Times New Roman" w:eastAsia="+mn-ea" w:hAnsi="Times New Roman" w:cs="Times New Roman"/>
          <w:bCs/>
          <w:kern w:val="24"/>
          <w:sz w:val="28"/>
          <w:szCs w:val="28"/>
          <w:lang w:val="ru-RU"/>
        </w:rPr>
        <w:t>реалізовувати</w:t>
      </w:r>
      <w:proofErr w:type="spellEnd"/>
      <w:r w:rsidRPr="008A603D">
        <w:rPr>
          <w:rFonts w:ascii="Times New Roman" w:eastAsia="+mn-ea" w:hAnsi="Times New Roman" w:cs="Times New Roman"/>
          <w:bCs/>
          <w:kern w:val="24"/>
          <w:sz w:val="28"/>
          <w:szCs w:val="28"/>
          <w:lang w:val="ru-RU"/>
        </w:rPr>
        <w:t xml:space="preserve"> </w:t>
      </w:r>
      <w:proofErr w:type="spellStart"/>
      <w:r w:rsidRPr="008A603D">
        <w:rPr>
          <w:rFonts w:ascii="Times New Roman" w:eastAsia="+mn-ea" w:hAnsi="Times New Roman" w:cs="Times New Roman"/>
          <w:bCs/>
          <w:kern w:val="24"/>
          <w:sz w:val="28"/>
          <w:szCs w:val="28"/>
          <w:lang w:val="ru-RU"/>
        </w:rPr>
        <w:t>основні</w:t>
      </w:r>
      <w:proofErr w:type="spellEnd"/>
      <w:r w:rsidRPr="008A603D">
        <w:rPr>
          <w:rFonts w:ascii="Times New Roman" w:eastAsia="+mn-ea" w:hAnsi="Times New Roman" w:cs="Times New Roman"/>
          <w:bCs/>
          <w:kern w:val="24"/>
          <w:sz w:val="28"/>
          <w:szCs w:val="28"/>
          <w:lang w:val="ru-RU"/>
        </w:rPr>
        <w:t xml:space="preserve">     </w:t>
      </w:r>
      <w:proofErr w:type="spellStart"/>
      <w:proofErr w:type="gramStart"/>
      <w:r w:rsidRPr="008A603D">
        <w:rPr>
          <w:rFonts w:ascii="Times New Roman" w:eastAsia="+mn-ea" w:hAnsi="Times New Roman" w:cs="Times New Roman"/>
          <w:bCs/>
          <w:kern w:val="24"/>
          <w:sz w:val="28"/>
          <w:szCs w:val="28"/>
          <w:lang w:val="ru-RU"/>
        </w:rPr>
        <w:t>положення</w:t>
      </w:r>
      <w:proofErr w:type="spellEnd"/>
      <w:r w:rsidRPr="008A603D">
        <w:rPr>
          <w:rFonts w:ascii="Times New Roman" w:eastAsia="+mn-ea" w:hAnsi="Times New Roman" w:cs="Times New Roman"/>
          <w:bCs/>
          <w:kern w:val="24"/>
          <w:sz w:val="28"/>
          <w:szCs w:val="28"/>
          <w:lang w:val="ru-RU"/>
        </w:rPr>
        <w:t xml:space="preserve">  </w:t>
      </w:r>
      <w:proofErr w:type="spellStart"/>
      <w:r w:rsidRPr="008A603D">
        <w:rPr>
          <w:rFonts w:ascii="Times New Roman" w:eastAsia="+mn-ea" w:hAnsi="Times New Roman" w:cs="Times New Roman"/>
          <w:bCs/>
          <w:kern w:val="24"/>
          <w:sz w:val="28"/>
          <w:szCs w:val="28"/>
          <w:lang w:val="ru-RU"/>
        </w:rPr>
        <w:t>Концепції</w:t>
      </w:r>
      <w:proofErr w:type="spellEnd"/>
      <w:proofErr w:type="gramEnd"/>
      <w:r w:rsidRPr="008A603D">
        <w:rPr>
          <w:rFonts w:ascii="Times New Roman" w:eastAsia="+mn-ea" w:hAnsi="Times New Roman" w:cs="Times New Roman"/>
          <w:bCs/>
          <w:kern w:val="24"/>
          <w:sz w:val="28"/>
          <w:szCs w:val="28"/>
          <w:lang w:val="ru-RU"/>
        </w:rPr>
        <w:t xml:space="preserve"> «Нова </w:t>
      </w:r>
      <w:proofErr w:type="spellStart"/>
      <w:r w:rsidRPr="008A603D">
        <w:rPr>
          <w:rFonts w:ascii="Times New Roman" w:eastAsia="+mn-ea" w:hAnsi="Times New Roman" w:cs="Times New Roman"/>
          <w:bCs/>
          <w:kern w:val="24"/>
          <w:sz w:val="28"/>
          <w:szCs w:val="28"/>
          <w:lang w:val="ru-RU"/>
        </w:rPr>
        <w:t>українська</w:t>
      </w:r>
      <w:proofErr w:type="spellEnd"/>
      <w:r w:rsidRPr="008A603D">
        <w:rPr>
          <w:rFonts w:ascii="Times New Roman" w:eastAsia="+mn-ea" w:hAnsi="Times New Roman" w:cs="Times New Roman"/>
          <w:bCs/>
          <w:kern w:val="24"/>
          <w:sz w:val="28"/>
          <w:szCs w:val="28"/>
          <w:lang w:val="ru-RU"/>
        </w:rPr>
        <w:t xml:space="preserve"> школа».</w:t>
      </w:r>
    </w:p>
    <w:p w:rsidR="000305A5" w:rsidRPr="00694331" w:rsidRDefault="000305A5" w:rsidP="000305A5">
      <w:pPr>
        <w:shd w:val="clear" w:color="auto" w:fill="FFFFFF"/>
        <w:spacing w:after="0" w:line="360" w:lineRule="auto"/>
        <w:rPr>
          <w:rFonts w:ascii="Times New Roman" w:eastAsia="Times New Roman" w:hAnsi="Times New Roman" w:cs="Times New Roman"/>
          <w:b/>
          <w:bCs/>
          <w:color w:val="000000"/>
          <w:sz w:val="28"/>
          <w:szCs w:val="28"/>
          <w:shd w:val="clear" w:color="auto" w:fill="FCFFF5"/>
          <w:lang w:val="uk-UA" w:eastAsia="ru-RU"/>
        </w:rPr>
      </w:pPr>
      <w:r w:rsidRPr="00694331">
        <w:rPr>
          <w:rFonts w:ascii="Times New Roman" w:eastAsia="Times New Roman" w:hAnsi="Times New Roman" w:cs="Times New Roman"/>
          <w:b/>
          <w:bCs/>
          <w:color w:val="000000"/>
          <w:sz w:val="28"/>
          <w:szCs w:val="28"/>
          <w:shd w:val="clear" w:color="auto" w:fill="FCFFF5"/>
          <w:lang w:val="uk-UA" w:eastAsia="ru-RU"/>
        </w:rPr>
        <w:t>Як  керівник:</w:t>
      </w:r>
    </w:p>
    <w:p w:rsidR="000305A5" w:rsidRPr="00360637" w:rsidRDefault="000305A5" w:rsidP="000305A5">
      <w:pPr>
        <w:spacing w:after="0" w:line="360" w:lineRule="auto"/>
        <w:rPr>
          <w:rFonts w:ascii="Times New Roman" w:eastAsia="Times New Roman" w:hAnsi="Times New Roman" w:cs="Times New Roman"/>
          <w:bCs/>
          <w:color w:val="000000"/>
          <w:sz w:val="28"/>
          <w:szCs w:val="28"/>
          <w:shd w:val="clear" w:color="auto" w:fill="FCFFF5"/>
          <w:lang w:val="uk-UA" w:eastAsia="ru-RU"/>
        </w:rPr>
      </w:pPr>
      <w:r w:rsidRPr="00360637">
        <w:rPr>
          <w:rFonts w:ascii="Times New Roman" w:eastAsia="Times New Roman" w:hAnsi="Times New Roman" w:cs="Times New Roman"/>
          <w:bCs/>
          <w:color w:val="000000"/>
          <w:sz w:val="28"/>
          <w:szCs w:val="28"/>
          <w:shd w:val="clear" w:color="auto" w:fill="FCFFF5"/>
          <w:lang w:val="uk-UA" w:eastAsia="ru-RU"/>
        </w:rPr>
        <w:t>- неухильно дотримувалась  в своїй роботі вимог чинного законод</w:t>
      </w:r>
      <w:r>
        <w:rPr>
          <w:rFonts w:ascii="Times New Roman" w:eastAsia="Times New Roman" w:hAnsi="Times New Roman" w:cs="Times New Roman"/>
          <w:bCs/>
          <w:color w:val="000000"/>
          <w:sz w:val="28"/>
          <w:szCs w:val="28"/>
          <w:shd w:val="clear" w:color="auto" w:fill="FCFFF5"/>
          <w:lang w:val="uk-UA" w:eastAsia="ru-RU"/>
        </w:rPr>
        <w:t>авства України, статуту</w:t>
      </w:r>
      <w:r w:rsidRPr="00360637">
        <w:rPr>
          <w:rFonts w:ascii="Times New Roman" w:eastAsia="Times New Roman" w:hAnsi="Times New Roman" w:cs="Times New Roman"/>
          <w:bCs/>
          <w:color w:val="000000"/>
          <w:sz w:val="28"/>
          <w:szCs w:val="28"/>
          <w:shd w:val="clear" w:color="auto" w:fill="FCFFF5"/>
          <w:lang w:val="uk-UA" w:eastAsia="ru-RU"/>
        </w:rPr>
        <w:t>;</w:t>
      </w:r>
    </w:p>
    <w:p w:rsidR="000305A5" w:rsidRPr="00360637" w:rsidRDefault="000305A5" w:rsidP="000305A5">
      <w:pPr>
        <w:spacing w:after="0" w:line="360" w:lineRule="auto"/>
        <w:rPr>
          <w:rFonts w:ascii="Times New Roman" w:eastAsia="Times New Roman" w:hAnsi="Times New Roman" w:cs="Times New Roman"/>
          <w:bCs/>
          <w:color w:val="000000"/>
          <w:sz w:val="28"/>
          <w:szCs w:val="28"/>
          <w:shd w:val="clear" w:color="auto" w:fill="FCFFF5"/>
          <w:lang w:val="uk-UA" w:eastAsia="ru-RU"/>
        </w:rPr>
      </w:pPr>
      <w:r w:rsidRPr="00360637">
        <w:rPr>
          <w:rFonts w:ascii="Times New Roman" w:eastAsia="Times New Roman" w:hAnsi="Times New Roman" w:cs="Times New Roman"/>
          <w:bCs/>
          <w:color w:val="000000"/>
          <w:sz w:val="28"/>
          <w:szCs w:val="28"/>
          <w:shd w:val="clear" w:color="auto" w:fill="FCFFF5"/>
          <w:lang w:val="uk-UA" w:eastAsia="ru-RU"/>
        </w:rPr>
        <w:t xml:space="preserve">- організовувала  високоефективну та стабільну роботу колективу і забезпечувала </w:t>
      </w:r>
      <w:r>
        <w:rPr>
          <w:rFonts w:ascii="Times New Roman" w:eastAsia="Times New Roman" w:hAnsi="Times New Roman" w:cs="Times New Roman"/>
          <w:bCs/>
          <w:color w:val="000000"/>
          <w:sz w:val="28"/>
          <w:szCs w:val="28"/>
          <w:shd w:val="clear" w:color="auto" w:fill="FCFFF5"/>
          <w:lang w:val="uk-UA" w:eastAsia="ru-RU"/>
        </w:rPr>
        <w:t xml:space="preserve"> реалізацію державної  </w:t>
      </w:r>
      <w:r w:rsidRPr="00360637">
        <w:rPr>
          <w:rFonts w:ascii="Times New Roman" w:eastAsia="Times New Roman" w:hAnsi="Times New Roman" w:cs="Times New Roman"/>
          <w:bCs/>
          <w:color w:val="000000"/>
          <w:sz w:val="28"/>
          <w:szCs w:val="28"/>
          <w:shd w:val="clear" w:color="auto" w:fill="FCFFF5"/>
          <w:lang w:val="uk-UA" w:eastAsia="ru-RU"/>
        </w:rPr>
        <w:t>політики в галузі освіти;</w:t>
      </w:r>
    </w:p>
    <w:p w:rsidR="000305A5" w:rsidRPr="00360637" w:rsidRDefault="000305A5" w:rsidP="000305A5">
      <w:pPr>
        <w:spacing w:after="0" w:line="360" w:lineRule="auto"/>
        <w:rPr>
          <w:rFonts w:ascii="Times New Roman" w:eastAsia="Times New Roman" w:hAnsi="Times New Roman" w:cs="Times New Roman"/>
          <w:bCs/>
          <w:color w:val="000000"/>
          <w:sz w:val="28"/>
          <w:szCs w:val="28"/>
          <w:shd w:val="clear" w:color="auto" w:fill="FCFFF5"/>
          <w:lang w:val="uk-UA" w:eastAsia="ru-RU"/>
        </w:rPr>
      </w:pPr>
      <w:r w:rsidRPr="00360637">
        <w:rPr>
          <w:rFonts w:ascii="Times New Roman" w:eastAsia="Times New Roman" w:hAnsi="Times New Roman" w:cs="Times New Roman"/>
          <w:bCs/>
          <w:color w:val="000000"/>
          <w:sz w:val="28"/>
          <w:szCs w:val="28"/>
          <w:shd w:val="clear" w:color="auto" w:fill="FCFFF5"/>
          <w:lang w:val="uk-UA" w:eastAsia="ru-RU"/>
        </w:rPr>
        <w:t>- виконувала</w:t>
      </w:r>
      <w:r>
        <w:rPr>
          <w:rFonts w:ascii="Times New Roman" w:eastAsia="Times New Roman" w:hAnsi="Times New Roman" w:cs="Times New Roman"/>
          <w:bCs/>
          <w:color w:val="000000"/>
          <w:sz w:val="28"/>
          <w:szCs w:val="28"/>
          <w:shd w:val="clear" w:color="auto" w:fill="FCFFF5"/>
          <w:lang w:val="uk-UA" w:eastAsia="ru-RU"/>
        </w:rPr>
        <w:t xml:space="preserve">  </w:t>
      </w:r>
      <w:r w:rsidRPr="00360637">
        <w:rPr>
          <w:rFonts w:ascii="Times New Roman" w:eastAsia="Times New Roman" w:hAnsi="Times New Roman" w:cs="Times New Roman"/>
          <w:bCs/>
          <w:color w:val="000000"/>
          <w:sz w:val="28"/>
          <w:szCs w:val="28"/>
          <w:shd w:val="clear" w:color="auto" w:fill="FCFFF5"/>
          <w:lang w:val="uk-UA" w:eastAsia="ru-RU"/>
        </w:rPr>
        <w:t xml:space="preserve"> та забезпечувала</w:t>
      </w:r>
      <w:r>
        <w:rPr>
          <w:rFonts w:ascii="Times New Roman" w:eastAsia="Times New Roman" w:hAnsi="Times New Roman" w:cs="Times New Roman"/>
          <w:bCs/>
          <w:color w:val="000000"/>
          <w:sz w:val="28"/>
          <w:szCs w:val="28"/>
          <w:shd w:val="clear" w:color="auto" w:fill="FCFFF5"/>
          <w:lang w:val="uk-UA" w:eastAsia="ru-RU"/>
        </w:rPr>
        <w:t xml:space="preserve"> </w:t>
      </w:r>
      <w:r w:rsidRPr="00360637">
        <w:rPr>
          <w:rFonts w:ascii="Times New Roman" w:eastAsia="Times New Roman" w:hAnsi="Times New Roman" w:cs="Times New Roman"/>
          <w:bCs/>
          <w:color w:val="000000"/>
          <w:sz w:val="28"/>
          <w:szCs w:val="28"/>
          <w:shd w:val="clear" w:color="auto" w:fill="FCFFF5"/>
          <w:lang w:val="uk-UA" w:eastAsia="ru-RU"/>
        </w:rPr>
        <w:t xml:space="preserve"> виконання </w:t>
      </w:r>
      <w:r>
        <w:rPr>
          <w:rFonts w:ascii="Times New Roman" w:eastAsia="Times New Roman" w:hAnsi="Times New Roman" w:cs="Times New Roman"/>
          <w:bCs/>
          <w:color w:val="000000"/>
          <w:sz w:val="28"/>
          <w:szCs w:val="28"/>
          <w:shd w:val="clear" w:color="auto" w:fill="FCFFF5"/>
          <w:lang w:val="uk-UA" w:eastAsia="ru-RU"/>
        </w:rPr>
        <w:t xml:space="preserve"> </w:t>
      </w:r>
      <w:r w:rsidRPr="00360637">
        <w:rPr>
          <w:rFonts w:ascii="Times New Roman" w:eastAsia="Times New Roman" w:hAnsi="Times New Roman" w:cs="Times New Roman"/>
          <w:bCs/>
          <w:color w:val="000000"/>
          <w:sz w:val="28"/>
          <w:szCs w:val="28"/>
          <w:shd w:val="clear" w:color="auto" w:fill="FCFFF5"/>
          <w:lang w:val="uk-UA" w:eastAsia="ru-RU"/>
        </w:rPr>
        <w:t>законних рішень Органу управління освітою;</w:t>
      </w:r>
    </w:p>
    <w:p w:rsidR="000305A5" w:rsidRPr="00360637" w:rsidRDefault="000305A5" w:rsidP="000305A5">
      <w:pPr>
        <w:spacing w:after="0" w:line="360" w:lineRule="auto"/>
        <w:rPr>
          <w:rFonts w:ascii="Times New Roman" w:eastAsia="Times New Roman" w:hAnsi="Times New Roman" w:cs="Times New Roman"/>
          <w:bCs/>
          <w:color w:val="000000"/>
          <w:sz w:val="28"/>
          <w:szCs w:val="28"/>
          <w:shd w:val="clear" w:color="auto" w:fill="FCFFF5"/>
          <w:lang w:val="uk-UA" w:eastAsia="ru-RU"/>
        </w:rPr>
      </w:pPr>
      <w:r>
        <w:rPr>
          <w:rFonts w:ascii="Times New Roman" w:eastAsia="Times New Roman" w:hAnsi="Times New Roman" w:cs="Times New Roman"/>
          <w:bCs/>
          <w:color w:val="000000"/>
          <w:sz w:val="28"/>
          <w:szCs w:val="28"/>
          <w:shd w:val="clear" w:color="auto" w:fill="FCFFF5"/>
          <w:lang w:val="uk-UA" w:eastAsia="ru-RU"/>
        </w:rPr>
        <w:t xml:space="preserve">- забезпечувала   </w:t>
      </w:r>
      <w:r w:rsidRPr="00360637">
        <w:rPr>
          <w:rFonts w:ascii="Times New Roman" w:eastAsia="Times New Roman" w:hAnsi="Times New Roman" w:cs="Times New Roman"/>
          <w:bCs/>
          <w:color w:val="000000"/>
          <w:sz w:val="28"/>
          <w:szCs w:val="28"/>
          <w:shd w:val="clear" w:color="auto" w:fill="FCFFF5"/>
          <w:lang w:val="uk-UA" w:eastAsia="ru-RU"/>
        </w:rPr>
        <w:t xml:space="preserve"> відповідність ухвалених рішень </w:t>
      </w:r>
      <w:r>
        <w:rPr>
          <w:rFonts w:ascii="Times New Roman" w:eastAsia="Times New Roman" w:hAnsi="Times New Roman" w:cs="Times New Roman"/>
          <w:bCs/>
          <w:color w:val="000000"/>
          <w:sz w:val="28"/>
          <w:szCs w:val="28"/>
          <w:shd w:val="clear" w:color="auto" w:fill="FCFFF5"/>
          <w:lang w:val="uk-UA" w:eastAsia="ru-RU"/>
        </w:rPr>
        <w:t xml:space="preserve"> </w:t>
      </w:r>
      <w:r w:rsidRPr="00360637">
        <w:rPr>
          <w:rFonts w:ascii="Times New Roman" w:eastAsia="Times New Roman" w:hAnsi="Times New Roman" w:cs="Times New Roman"/>
          <w:bCs/>
          <w:color w:val="000000"/>
          <w:sz w:val="28"/>
          <w:szCs w:val="28"/>
          <w:shd w:val="clear" w:color="auto" w:fill="FCFFF5"/>
          <w:lang w:val="uk-UA" w:eastAsia="ru-RU"/>
        </w:rPr>
        <w:t xml:space="preserve">вимогам </w:t>
      </w:r>
      <w:r>
        <w:rPr>
          <w:rFonts w:ascii="Times New Roman" w:eastAsia="Times New Roman" w:hAnsi="Times New Roman" w:cs="Times New Roman"/>
          <w:bCs/>
          <w:color w:val="000000"/>
          <w:sz w:val="28"/>
          <w:szCs w:val="28"/>
          <w:shd w:val="clear" w:color="auto" w:fill="FCFFF5"/>
          <w:lang w:val="uk-UA" w:eastAsia="ru-RU"/>
        </w:rPr>
        <w:t xml:space="preserve">  </w:t>
      </w:r>
      <w:r w:rsidRPr="00360637">
        <w:rPr>
          <w:rFonts w:ascii="Times New Roman" w:eastAsia="Times New Roman" w:hAnsi="Times New Roman" w:cs="Times New Roman"/>
          <w:bCs/>
          <w:color w:val="000000"/>
          <w:sz w:val="28"/>
          <w:szCs w:val="28"/>
          <w:shd w:val="clear" w:color="auto" w:fill="FCFFF5"/>
          <w:lang w:val="uk-UA" w:eastAsia="ru-RU"/>
        </w:rPr>
        <w:t xml:space="preserve">чинного </w:t>
      </w:r>
      <w:r>
        <w:rPr>
          <w:rFonts w:ascii="Times New Roman" w:eastAsia="Times New Roman" w:hAnsi="Times New Roman" w:cs="Times New Roman"/>
          <w:bCs/>
          <w:color w:val="000000"/>
          <w:sz w:val="28"/>
          <w:szCs w:val="28"/>
          <w:shd w:val="clear" w:color="auto" w:fill="FCFFF5"/>
          <w:lang w:val="uk-UA" w:eastAsia="ru-RU"/>
        </w:rPr>
        <w:t>законодавства, статуту закладу</w:t>
      </w:r>
      <w:r w:rsidRPr="00360637">
        <w:rPr>
          <w:rFonts w:ascii="Times New Roman" w:eastAsia="Times New Roman" w:hAnsi="Times New Roman" w:cs="Times New Roman"/>
          <w:bCs/>
          <w:color w:val="000000"/>
          <w:sz w:val="28"/>
          <w:szCs w:val="28"/>
          <w:shd w:val="clear" w:color="auto" w:fill="FCFFF5"/>
          <w:lang w:val="uk-UA" w:eastAsia="ru-RU"/>
        </w:rPr>
        <w:t>;</w:t>
      </w:r>
    </w:p>
    <w:p w:rsidR="000305A5" w:rsidRPr="00360637" w:rsidRDefault="000305A5" w:rsidP="000305A5">
      <w:pPr>
        <w:spacing w:after="0" w:line="360" w:lineRule="auto"/>
        <w:rPr>
          <w:rFonts w:ascii="Times New Roman" w:eastAsia="Times New Roman" w:hAnsi="Times New Roman" w:cs="Times New Roman"/>
          <w:bCs/>
          <w:color w:val="000000"/>
          <w:sz w:val="28"/>
          <w:szCs w:val="28"/>
          <w:shd w:val="clear" w:color="auto" w:fill="FCFFF5"/>
          <w:lang w:val="uk-UA" w:eastAsia="ru-RU"/>
        </w:rPr>
      </w:pPr>
      <w:r w:rsidRPr="00360637">
        <w:rPr>
          <w:rFonts w:ascii="Times New Roman" w:eastAsia="Times New Roman" w:hAnsi="Times New Roman" w:cs="Times New Roman"/>
          <w:bCs/>
          <w:color w:val="000000"/>
          <w:sz w:val="28"/>
          <w:szCs w:val="28"/>
          <w:shd w:val="clear" w:color="auto" w:fill="FCFFF5"/>
          <w:lang w:val="uk-UA" w:eastAsia="ru-RU"/>
        </w:rPr>
        <w:t>- забезпечувала</w:t>
      </w:r>
      <w:r>
        <w:rPr>
          <w:rFonts w:ascii="Times New Roman" w:eastAsia="Times New Roman" w:hAnsi="Times New Roman" w:cs="Times New Roman"/>
          <w:bCs/>
          <w:color w:val="000000"/>
          <w:sz w:val="28"/>
          <w:szCs w:val="28"/>
          <w:shd w:val="clear" w:color="auto" w:fill="FCFFF5"/>
          <w:lang w:val="uk-UA" w:eastAsia="ru-RU"/>
        </w:rPr>
        <w:t xml:space="preserve"> </w:t>
      </w:r>
      <w:r w:rsidRPr="00360637">
        <w:rPr>
          <w:rFonts w:ascii="Times New Roman" w:eastAsia="Times New Roman" w:hAnsi="Times New Roman" w:cs="Times New Roman"/>
          <w:bCs/>
          <w:color w:val="000000"/>
          <w:sz w:val="28"/>
          <w:szCs w:val="28"/>
          <w:shd w:val="clear" w:color="auto" w:fill="FCFFF5"/>
          <w:lang w:val="uk-UA" w:eastAsia="ru-RU"/>
        </w:rPr>
        <w:t xml:space="preserve"> своєчасне </w:t>
      </w:r>
      <w:r>
        <w:rPr>
          <w:rFonts w:ascii="Times New Roman" w:eastAsia="Times New Roman" w:hAnsi="Times New Roman" w:cs="Times New Roman"/>
          <w:bCs/>
          <w:color w:val="000000"/>
          <w:sz w:val="28"/>
          <w:szCs w:val="28"/>
          <w:shd w:val="clear" w:color="auto" w:fill="FCFFF5"/>
          <w:lang w:val="uk-UA" w:eastAsia="ru-RU"/>
        </w:rPr>
        <w:t xml:space="preserve"> </w:t>
      </w:r>
      <w:r w:rsidRPr="00360637">
        <w:rPr>
          <w:rFonts w:ascii="Times New Roman" w:eastAsia="Times New Roman" w:hAnsi="Times New Roman" w:cs="Times New Roman"/>
          <w:bCs/>
          <w:color w:val="000000"/>
          <w:sz w:val="28"/>
          <w:szCs w:val="28"/>
          <w:shd w:val="clear" w:color="auto" w:fill="FCFFF5"/>
          <w:lang w:val="uk-UA" w:eastAsia="ru-RU"/>
        </w:rPr>
        <w:t xml:space="preserve">надання </w:t>
      </w:r>
      <w:r>
        <w:rPr>
          <w:rFonts w:ascii="Times New Roman" w:eastAsia="Times New Roman" w:hAnsi="Times New Roman" w:cs="Times New Roman"/>
          <w:bCs/>
          <w:color w:val="000000"/>
          <w:sz w:val="28"/>
          <w:szCs w:val="28"/>
          <w:shd w:val="clear" w:color="auto" w:fill="FCFFF5"/>
          <w:lang w:val="uk-UA" w:eastAsia="ru-RU"/>
        </w:rPr>
        <w:t xml:space="preserve"> </w:t>
      </w:r>
      <w:r w:rsidRPr="00360637">
        <w:rPr>
          <w:rFonts w:ascii="Times New Roman" w:eastAsia="Times New Roman" w:hAnsi="Times New Roman" w:cs="Times New Roman"/>
          <w:bCs/>
          <w:color w:val="000000"/>
          <w:sz w:val="28"/>
          <w:szCs w:val="28"/>
          <w:shd w:val="clear" w:color="auto" w:fill="FCFFF5"/>
          <w:lang w:val="uk-UA" w:eastAsia="ru-RU"/>
        </w:rPr>
        <w:t>закладом</w:t>
      </w:r>
      <w:r>
        <w:rPr>
          <w:rFonts w:ascii="Times New Roman" w:eastAsia="Times New Roman" w:hAnsi="Times New Roman" w:cs="Times New Roman"/>
          <w:bCs/>
          <w:color w:val="000000"/>
          <w:sz w:val="28"/>
          <w:szCs w:val="28"/>
          <w:shd w:val="clear" w:color="auto" w:fill="FCFFF5"/>
          <w:lang w:val="uk-UA" w:eastAsia="ru-RU"/>
        </w:rPr>
        <w:t xml:space="preserve"> </w:t>
      </w:r>
      <w:r w:rsidRPr="00360637">
        <w:rPr>
          <w:rFonts w:ascii="Times New Roman" w:eastAsia="Times New Roman" w:hAnsi="Times New Roman" w:cs="Times New Roman"/>
          <w:bCs/>
          <w:color w:val="000000"/>
          <w:sz w:val="28"/>
          <w:szCs w:val="28"/>
          <w:shd w:val="clear" w:color="auto" w:fill="FCFFF5"/>
          <w:lang w:val="uk-UA" w:eastAsia="ru-RU"/>
        </w:rPr>
        <w:t xml:space="preserve"> звітності</w:t>
      </w:r>
      <w:r>
        <w:rPr>
          <w:rFonts w:ascii="Times New Roman" w:eastAsia="Times New Roman" w:hAnsi="Times New Roman" w:cs="Times New Roman"/>
          <w:bCs/>
          <w:color w:val="000000"/>
          <w:sz w:val="28"/>
          <w:szCs w:val="28"/>
          <w:shd w:val="clear" w:color="auto" w:fill="FCFFF5"/>
          <w:lang w:val="uk-UA" w:eastAsia="ru-RU"/>
        </w:rPr>
        <w:t xml:space="preserve"> </w:t>
      </w:r>
      <w:r w:rsidRPr="00360637">
        <w:rPr>
          <w:rFonts w:ascii="Times New Roman" w:eastAsia="Times New Roman" w:hAnsi="Times New Roman" w:cs="Times New Roman"/>
          <w:bCs/>
          <w:color w:val="000000"/>
          <w:sz w:val="28"/>
          <w:szCs w:val="28"/>
          <w:shd w:val="clear" w:color="auto" w:fill="FCFFF5"/>
          <w:lang w:val="uk-UA" w:eastAsia="ru-RU"/>
        </w:rPr>
        <w:t xml:space="preserve"> та</w:t>
      </w:r>
      <w:r>
        <w:rPr>
          <w:rFonts w:ascii="Times New Roman" w:eastAsia="Times New Roman" w:hAnsi="Times New Roman" w:cs="Times New Roman"/>
          <w:bCs/>
          <w:color w:val="000000"/>
          <w:sz w:val="28"/>
          <w:szCs w:val="28"/>
          <w:shd w:val="clear" w:color="auto" w:fill="FCFFF5"/>
          <w:lang w:val="uk-UA" w:eastAsia="ru-RU"/>
        </w:rPr>
        <w:t xml:space="preserve"> </w:t>
      </w:r>
      <w:r w:rsidRPr="00360637">
        <w:rPr>
          <w:rFonts w:ascii="Times New Roman" w:eastAsia="Times New Roman" w:hAnsi="Times New Roman" w:cs="Times New Roman"/>
          <w:bCs/>
          <w:color w:val="000000"/>
          <w:sz w:val="28"/>
          <w:szCs w:val="28"/>
          <w:shd w:val="clear" w:color="auto" w:fill="FCFFF5"/>
          <w:lang w:val="uk-UA" w:eastAsia="ru-RU"/>
        </w:rPr>
        <w:t xml:space="preserve"> </w:t>
      </w:r>
      <w:r>
        <w:rPr>
          <w:rFonts w:ascii="Times New Roman" w:eastAsia="Times New Roman" w:hAnsi="Times New Roman" w:cs="Times New Roman"/>
          <w:bCs/>
          <w:color w:val="000000"/>
          <w:sz w:val="28"/>
          <w:szCs w:val="28"/>
          <w:shd w:val="clear" w:color="auto" w:fill="FCFFF5"/>
          <w:lang w:val="uk-UA" w:eastAsia="ru-RU"/>
        </w:rPr>
        <w:t xml:space="preserve">інформації, передбачених  чинним   </w:t>
      </w:r>
      <w:r w:rsidRPr="00360637">
        <w:rPr>
          <w:rFonts w:ascii="Times New Roman" w:eastAsia="Times New Roman" w:hAnsi="Times New Roman" w:cs="Times New Roman"/>
          <w:bCs/>
          <w:color w:val="000000"/>
          <w:sz w:val="28"/>
          <w:szCs w:val="28"/>
          <w:shd w:val="clear" w:color="auto" w:fill="FCFFF5"/>
          <w:lang w:val="uk-UA" w:eastAsia="ru-RU"/>
        </w:rPr>
        <w:t>законодавством України;</w:t>
      </w:r>
    </w:p>
    <w:p w:rsidR="000305A5" w:rsidRPr="00360637" w:rsidRDefault="000305A5" w:rsidP="000305A5">
      <w:pPr>
        <w:spacing w:after="0" w:line="360" w:lineRule="auto"/>
        <w:rPr>
          <w:rFonts w:ascii="Times New Roman" w:eastAsia="Times New Roman" w:hAnsi="Times New Roman" w:cs="Times New Roman"/>
          <w:bCs/>
          <w:color w:val="000000"/>
          <w:sz w:val="28"/>
          <w:szCs w:val="28"/>
          <w:shd w:val="clear" w:color="auto" w:fill="FCFFF5"/>
          <w:lang w:val="uk-UA" w:eastAsia="ru-RU"/>
        </w:rPr>
      </w:pPr>
      <w:r>
        <w:rPr>
          <w:rFonts w:ascii="Times New Roman" w:eastAsia="Times New Roman" w:hAnsi="Times New Roman" w:cs="Times New Roman"/>
          <w:bCs/>
          <w:color w:val="000000"/>
          <w:sz w:val="28"/>
          <w:szCs w:val="28"/>
          <w:shd w:val="clear" w:color="auto" w:fill="FCFFF5"/>
          <w:lang w:val="uk-UA" w:eastAsia="ru-RU"/>
        </w:rPr>
        <w:t xml:space="preserve">- забезпечувала   </w:t>
      </w:r>
      <w:r w:rsidRPr="00360637">
        <w:rPr>
          <w:rFonts w:ascii="Times New Roman" w:eastAsia="Times New Roman" w:hAnsi="Times New Roman" w:cs="Times New Roman"/>
          <w:bCs/>
          <w:color w:val="000000"/>
          <w:sz w:val="28"/>
          <w:szCs w:val="28"/>
          <w:shd w:val="clear" w:color="auto" w:fill="FCFFF5"/>
          <w:lang w:val="uk-UA" w:eastAsia="ru-RU"/>
        </w:rPr>
        <w:t>своєчасне подання інформацій з питань діяльності осв</w:t>
      </w:r>
      <w:r>
        <w:rPr>
          <w:rFonts w:ascii="Times New Roman" w:eastAsia="Times New Roman" w:hAnsi="Times New Roman" w:cs="Times New Roman"/>
          <w:bCs/>
          <w:color w:val="000000"/>
          <w:sz w:val="28"/>
          <w:szCs w:val="28"/>
          <w:shd w:val="clear" w:color="auto" w:fill="FCFFF5"/>
          <w:lang w:val="uk-UA" w:eastAsia="ru-RU"/>
        </w:rPr>
        <w:t xml:space="preserve">ітнього закладу на запит Органу  </w:t>
      </w:r>
      <w:r w:rsidRPr="00360637">
        <w:rPr>
          <w:rFonts w:ascii="Times New Roman" w:eastAsia="Times New Roman" w:hAnsi="Times New Roman" w:cs="Times New Roman"/>
          <w:bCs/>
          <w:color w:val="000000"/>
          <w:sz w:val="28"/>
          <w:szCs w:val="28"/>
          <w:shd w:val="clear" w:color="auto" w:fill="FCFFF5"/>
          <w:lang w:val="uk-UA" w:eastAsia="ru-RU"/>
        </w:rPr>
        <w:t>управління освітою;</w:t>
      </w:r>
    </w:p>
    <w:p w:rsidR="000305A5" w:rsidRPr="00360637" w:rsidRDefault="000305A5" w:rsidP="000305A5">
      <w:pPr>
        <w:spacing w:after="0" w:line="360" w:lineRule="auto"/>
        <w:rPr>
          <w:rFonts w:ascii="Times New Roman" w:eastAsia="Times New Roman" w:hAnsi="Times New Roman" w:cs="Times New Roman"/>
          <w:bCs/>
          <w:color w:val="000000"/>
          <w:sz w:val="28"/>
          <w:szCs w:val="28"/>
          <w:shd w:val="clear" w:color="auto" w:fill="FCFFF5"/>
          <w:lang w:val="uk-UA" w:eastAsia="ru-RU"/>
        </w:rPr>
      </w:pPr>
      <w:r w:rsidRPr="00884BDB">
        <w:rPr>
          <w:rFonts w:ascii="Verdana" w:eastAsia="Times New Roman" w:hAnsi="Verdana" w:cs="Times New Roman"/>
          <w:bCs/>
          <w:color w:val="000000"/>
          <w:sz w:val="28"/>
          <w:szCs w:val="28"/>
          <w:shd w:val="clear" w:color="auto" w:fill="FCFFF5"/>
          <w:lang w:val="uk-UA" w:eastAsia="ru-RU"/>
        </w:rPr>
        <w:lastRenderedPageBreak/>
        <w:t xml:space="preserve">- </w:t>
      </w:r>
      <w:r>
        <w:rPr>
          <w:rFonts w:ascii="Times New Roman" w:eastAsia="Times New Roman" w:hAnsi="Times New Roman" w:cs="Times New Roman"/>
          <w:bCs/>
          <w:color w:val="000000"/>
          <w:sz w:val="28"/>
          <w:szCs w:val="28"/>
          <w:shd w:val="clear" w:color="auto" w:fill="FCFFF5"/>
          <w:lang w:val="uk-UA" w:eastAsia="ru-RU"/>
        </w:rPr>
        <w:t xml:space="preserve">постійно підвищувала  </w:t>
      </w:r>
      <w:r w:rsidRPr="00360637">
        <w:rPr>
          <w:rFonts w:ascii="Times New Roman" w:eastAsia="Times New Roman" w:hAnsi="Times New Roman" w:cs="Times New Roman"/>
          <w:bCs/>
          <w:color w:val="000000"/>
          <w:sz w:val="28"/>
          <w:szCs w:val="28"/>
          <w:shd w:val="clear" w:color="auto" w:fill="FCFFF5"/>
          <w:lang w:val="uk-UA" w:eastAsia="ru-RU"/>
        </w:rPr>
        <w:t>рівень своїх знань та кваліфікації, необхідних для виконання своїх обов’язків;</w:t>
      </w:r>
    </w:p>
    <w:p w:rsidR="000305A5" w:rsidRPr="00360637" w:rsidRDefault="000305A5" w:rsidP="000305A5">
      <w:pPr>
        <w:spacing w:after="0" w:line="360" w:lineRule="auto"/>
        <w:rPr>
          <w:rFonts w:ascii="Times New Roman" w:eastAsia="Times New Roman" w:hAnsi="Times New Roman" w:cs="Times New Roman"/>
          <w:bCs/>
          <w:color w:val="000000"/>
          <w:sz w:val="28"/>
          <w:szCs w:val="28"/>
          <w:shd w:val="clear" w:color="auto" w:fill="FCFFF5"/>
          <w:lang w:val="uk-UA" w:eastAsia="ru-RU"/>
        </w:rPr>
      </w:pPr>
      <w:r>
        <w:rPr>
          <w:rFonts w:ascii="Times New Roman" w:eastAsia="Times New Roman" w:hAnsi="Times New Roman" w:cs="Times New Roman"/>
          <w:bCs/>
          <w:color w:val="000000"/>
          <w:sz w:val="28"/>
          <w:szCs w:val="28"/>
          <w:shd w:val="clear" w:color="auto" w:fill="FCFFF5"/>
          <w:lang w:val="uk-UA" w:eastAsia="ru-RU"/>
        </w:rPr>
        <w:t xml:space="preserve">- своєчасно повідомляла  </w:t>
      </w:r>
      <w:r w:rsidRPr="00360637">
        <w:rPr>
          <w:rFonts w:ascii="Times New Roman" w:eastAsia="Times New Roman" w:hAnsi="Times New Roman" w:cs="Times New Roman"/>
          <w:bCs/>
          <w:color w:val="000000"/>
          <w:sz w:val="28"/>
          <w:szCs w:val="28"/>
          <w:shd w:val="clear" w:color="auto" w:fill="FCFFF5"/>
          <w:lang w:val="uk-UA" w:eastAsia="ru-RU"/>
        </w:rPr>
        <w:t xml:space="preserve"> Орган управління освітою про виявлені недоліки в роботі закладу;</w:t>
      </w:r>
    </w:p>
    <w:p w:rsidR="000305A5" w:rsidRPr="00360637" w:rsidRDefault="000305A5" w:rsidP="000305A5">
      <w:pPr>
        <w:spacing w:after="0" w:line="360" w:lineRule="auto"/>
        <w:rPr>
          <w:rFonts w:ascii="Times New Roman" w:eastAsia="Times New Roman" w:hAnsi="Times New Roman" w:cs="Times New Roman"/>
          <w:bCs/>
          <w:color w:val="000000"/>
          <w:sz w:val="28"/>
          <w:szCs w:val="28"/>
          <w:shd w:val="clear" w:color="auto" w:fill="FCFFF5"/>
          <w:lang w:val="uk-UA" w:eastAsia="ru-RU"/>
        </w:rPr>
      </w:pPr>
      <w:r>
        <w:rPr>
          <w:rFonts w:ascii="Times New Roman" w:eastAsia="Times New Roman" w:hAnsi="Times New Roman" w:cs="Times New Roman"/>
          <w:bCs/>
          <w:color w:val="000000"/>
          <w:sz w:val="28"/>
          <w:szCs w:val="28"/>
          <w:shd w:val="clear" w:color="auto" w:fill="FCFFF5"/>
          <w:lang w:val="uk-UA" w:eastAsia="ru-RU"/>
        </w:rPr>
        <w:t xml:space="preserve">- вживала   </w:t>
      </w:r>
      <w:r w:rsidRPr="00360637">
        <w:rPr>
          <w:rFonts w:ascii="Times New Roman" w:eastAsia="Times New Roman" w:hAnsi="Times New Roman" w:cs="Times New Roman"/>
          <w:bCs/>
          <w:color w:val="000000"/>
          <w:sz w:val="28"/>
          <w:szCs w:val="28"/>
          <w:shd w:val="clear" w:color="auto" w:fill="FCFFF5"/>
          <w:lang w:val="uk-UA" w:eastAsia="ru-RU"/>
        </w:rPr>
        <w:t>заходи, щодо створення в кожному структурному підрозд</w:t>
      </w:r>
      <w:r>
        <w:rPr>
          <w:rFonts w:ascii="Times New Roman" w:eastAsia="Times New Roman" w:hAnsi="Times New Roman" w:cs="Times New Roman"/>
          <w:bCs/>
          <w:color w:val="000000"/>
          <w:sz w:val="28"/>
          <w:szCs w:val="28"/>
          <w:shd w:val="clear" w:color="auto" w:fill="FCFFF5"/>
          <w:lang w:val="uk-UA" w:eastAsia="ru-RU"/>
        </w:rPr>
        <w:t xml:space="preserve">ілі і на кожному робочому місці    </w:t>
      </w:r>
      <w:r w:rsidRPr="00360637">
        <w:rPr>
          <w:rFonts w:ascii="Times New Roman" w:eastAsia="Times New Roman" w:hAnsi="Times New Roman" w:cs="Times New Roman"/>
          <w:bCs/>
          <w:color w:val="000000"/>
          <w:sz w:val="28"/>
          <w:szCs w:val="28"/>
          <w:shd w:val="clear" w:color="auto" w:fill="FCFFF5"/>
          <w:lang w:val="uk-UA" w:eastAsia="ru-RU"/>
        </w:rPr>
        <w:t>умов праці відповідно до вимог чинн</w:t>
      </w:r>
      <w:r>
        <w:rPr>
          <w:rFonts w:ascii="Times New Roman" w:eastAsia="Times New Roman" w:hAnsi="Times New Roman" w:cs="Times New Roman"/>
          <w:bCs/>
          <w:color w:val="000000"/>
          <w:sz w:val="28"/>
          <w:szCs w:val="28"/>
          <w:shd w:val="clear" w:color="auto" w:fill="FCFFF5"/>
          <w:lang w:val="uk-UA" w:eastAsia="ru-RU"/>
        </w:rPr>
        <w:t xml:space="preserve">ого законодавства, забезпечувала </w:t>
      </w:r>
      <w:r w:rsidRPr="00360637">
        <w:rPr>
          <w:rFonts w:ascii="Times New Roman" w:eastAsia="Times New Roman" w:hAnsi="Times New Roman" w:cs="Times New Roman"/>
          <w:bCs/>
          <w:color w:val="000000"/>
          <w:sz w:val="28"/>
          <w:szCs w:val="28"/>
          <w:shd w:val="clear" w:color="auto" w:fill="FCFFF5"/>
          <w:lang w:val="uk-UA" w:eastAsia="ru-RU"/>
        </w:rPr>
        <w:t xml:space="preserve"> створення сприятливого психологічного</w:t>
      </w:r>
      <w:r>
        <w:rPr>
          <w:rFonts w:ascii="Times New Roman" w:eastAsia="Times New Roman" w:hAnsi="Times New Roman" w:cs="Times New Roman"/>
          <w:bCs/>
          <w:color w:val="000000"/>
          <w:sz w:val="28"/>
          <w:szCs w:val="28"/>
          <w:shd w:val="clear" w:color="auto" w:fill="FCFFF5"/>
          <w:lang w:val="uk-UA" w:eastAsia="ru-RU"/>
        </w:rPr>
        <w:t xml:space="preserve"> </w:t>
      </w:r>
      <w:r w:rsidRPr="00360637">
        <w:rPr>
          <w:rFonts w:ascii="Times New Roman" w:eastAsia="Times New Roman" w:hAnsi="Times New Roman" w:cs="Times New Roman"/>
          <w:bCs/>
          <w:color w:val="000000"/>
          <w:sz w:val="28"/>
          <w:szCs w:val="28"/>
          <w:shd w:val="clear" w:color="auto" w:fill="FCFFF5"/>
          <w:lang w:val="uk-UA" w:eastAsia="ru-RU"/>
        </w:rPr>
        <w:t xml:space="preserve">клімату в </w:t>
      </w:r>
      <w:r>
        <w:rPr>
          <w:rFonts w:ascii="Times New Roman" w:eastAsia="Times New Roman" w:hAnsi="Times New Roman" w:cs="Times New Roman"/>
          <w:bCs/>
          <w:color w:val="000000"/>
          <w:sz w:val="28"/>
          <w:szCs w:val="28"/>
          <w:shd w:val="clear" w:color="auto" w:fill="FCFFF5"/>
          <w:lang w:val="uk-UA" w:eastAsia="ru-RU"/>
        </w:rPr>
        <w:t xml:space="preserve">колективі, а також забезпечувала  </w:t>
      </w:r>
      <w:r w:rsidRPr="00360637">
        <w:rPr>
          <w:rFonts w:ascii="Times New Roman" w:eastAsia="Times New Roman" w:hAnsi="Times New Roman" w:cs="Times New Roman"/>
          <w:bCs/>
          <w:color w:val="000000"/>
          <w:sz w:val="28"/>
          <w:szCs w:val="28"/>
          <w:shd w:val="clear" w:color="auto" w:fill="FCFFF5"/>
          <w:lang w:val="uk-UA" w:eastAsia="ru-RU"/>
        </w:rPr>
        <w:t xml:space="preserve"> додержання прав працівників, гарантованих законодавством про</w:t>
      </w:r>
      <w:r>
        <w:rPr>
          <w:rFonts w:ascii="Times New Roman" w:eastAsia="Times New Roman" w:hAnsi="Times New Roman" w:cs="Times New Roman"/>
          <w:bCs/>
          <w:color w:val="000000"/>
          <w:sz w:val="28"/>
          <w:szCs w:val="28"/>
          <w:shd w:val="clear" w:color="auto" w:fill="FCFFF5"/>
          <w:lang w:val="uk-UA" w:eastAsia="ru-RU"/>
        </w:rPr>
        <w:t xml:space="preserve">  </w:t>
      </w:r>
      <w:r w:rsidRPr="00360637">
        <w:rPr>
          <w:rFonts w:ascii="Times New Roman" w:eastAsia="Times New Roman" w:hAnsi="Times New Roman" w:cs="Times New Roman"/>
          <w:bCs/>
          <w:color w:val="000000"/>
          <w:sz w:val="28"/>
          <w:szCs w:val="28"/>
          <w:shd w:val="clear" w:color="auto" w:fill="FCFFF5"/>
          <w:lang w:val="uk-UA" w:eastAsia="ru-RU"/>
        </w:rPr>
        <w:t>охорону праці;</w:t>
      </w:r>
    </w:p>
    <w:p w:rsidR="000305A5" w:rsidRPr="00360637" w:rsidRDefault="000305A5" w:rsidP="000305A5">
      <w:pPr>
        <w:spacing w:after="0" w:line="360" w:lineRule="auto"/>
        <w:rPr>
          <w:rFonts w:ascii="Times New Roman" w:eastAsia="Times New Roman" w:hAnsi="Times New Roman" w:cs="Times New Roman"/>
          <w:bCs/>
          <w:color w:val="000000"/>
          <w:sz w:val="28"/>
          <w:szCs w:val="28"/>
          <w:shd w:val="clear" w:color="auto" w:fill="FCFFF5"/>
          <w:lang w:val="uk-UA" w:eastAsia="ru-RU"/>
        </w:rPr>
      </w:pPr>
      <w:r>
        <w:rPr>
          <w:rFonts w:ascii="Times New Roman" w:eastAsia="Times New Roman" w:hAnsi="Times New Roman" w:cs="Times New Roman"/>
          <w:bCs/>
          <w:color w:val="000000"/>
          <w:sz w:val="28"/>
          <w:szCs w:val="28"/>
          <w:shd w:val="clear" w:color="auto" w:fill="FCFFF5"/>
          <w:lang w:val="uk-UA" w:eastAsia="ru-RU"/>
        </w:rPr>
        <w:t xml:space="preserve">- здійснювала  </w:t>
      </w:r>
      <w:r w:rsidRPr="00360637">
        <w:rPr>
          <w:rFonts w:ascii="Times New Roman" w:eastAsia="Times New Roman" w:hAnsi="Times New Roman" w:cs="Times New Roman"/>
          <w:bCs/>
          <w:color w:val="000000"/>
          <w:sz w:val="28"/>
          <w:szCs w:val="28"/>
          <w:shd w:val="clear" w:color="auto" w:fill="FCFFF5"/>
          <w:lang w:val="uk-UA" w:eastAsia="ru-RU"/>
        </w:rPr>
        <w:t xml:space="preserve"> планування, орган</w:t>
      </w:r>
      <w:r>
        <w:rPr>
          <w:rFonts w:ascii="Times New Roman" w:eastAsia="Times New Roman" w:hAnsi="Times New Roman" w:cs="Times New Roman"/>
          <w:bCs/>
          <w:color w:val="000000"/>
          <w:sz w:val="28"/>
          <w:szCs w:val="28"/>
          <w:shd w:val="clear" w:color="auto" w:fill="FCFFF5"/>
          <w:lang w:val="uk-UA" w:eastAsia="ru-RU"/>
        </w:rPr>
        <w:t xml:space="preserve">ізацію, відповідальність </w:t>
      </w:r>
      <w:r w:rsidRPr="00360637">
        <w:rPr>
          <w:rFonts w:ascii="Times New Roman" w:eastAsia="Times New Roman" w:hAnsi="Times New Roman" w:cs="Times New Roman"/>
          <w:bCs/>
          <w:color w:val="000000"/>
          <w:sz w:val="28"/>
          <w:szCs w:val="28"/>
          <w:shd w:val="clear" w:color="auto" w:fill="FCFFF5"/>
          <w:lang w:val="uk-UA" w:eastAsia="ru-RU"/>
        </w:rPr>
        <w:t xml:space="preserve"> за якість освітнього процесу;</w:t>
      </w:r>
    </w:p>
    <w:p w:rsidR="000305A5" w:rsidRPr="00360637" w:rsidRDefault="000305A5" w:rsidP="000305A5">
      <w:pPr>
        <w:spacing w:after="0" w:line="360" w:lineRule="auto"/>
        <w:rPr>
          <w:rFonts w:ascii="Times New Roman" w:eastAsia="Times New Roman" w:hAnsi="Times New Roman" w:cs="Times New Roman"/>
          <w:bCs/>
          <w:color w:val="000000"/>
          <w:sz w:val="28"/>
          <w:szCs w:val="28"/>
          <w:shd w:val="clear" w:color="auto" w:fill="FCFFF5"/>
          <w:lang w:val="uk-UA" w:eastAsia="ru-RU"/>
        </w:rPr>
      </w:pPr>
      <w:r>
        <w:rPr>
          <w:rFonts w:ascii="Times New Roman" w:eastAsia="Times New Roman" w:hAnsi="Times New Roman" w:cs="Times New Roman"/>
          <w:bCs/>
          <w:color w:val="000000"/>
          <w:sz w:val="28"/>
          <w:szCs w:val="28"/>
          <w:shd w:val="clear" w:color="auto" w:fill="FCFFF5"/>
          <w:lang w:val="uk-UA" w:eastAsia="ru-RU"/>
        </w:rPr>
        <w:t xml:space="preserve">- здійснювала  </w:t>
      </w:r>
      <w:r w:rsidRPr="00360637">
        <w:rPr>
          <w:rFonts w:ascii="Times New Roman" w:eastAsia="Times New Roman" w:hAnsi="Times New Roman" w:cs="Times New Roman"/>
          <w:bCs/>
          <w:color w:val="000000"/>
          <w:sz w:val="28"/>
          <w:szCs w:val="28"/>
          <w:shd w:val="clear" w:color="auto" w:fill="FCFFF5"/>
          <w:lang w:val="uk-UA" w:eastAsia="ru-RU"/>
        </w:rPr>
        <w:t xml:space="preserve"> контроль за ходом і результатами освітнього п</w:t>
      </w:r>
      <w:r>
        <w:rPr>
          <w:rFonts w:ascii="Times New Roman" w:eastAsia="Times New Roman" w:hAnsi="Times New Roman" w:cs="Times New Roman"/>
          <w:bCs/>
          <w:color w:val="000000"/>
          <w:sz w:val="28"/>
          <w:szCs w:val="28"/>
          <w:shd w:val="clear" w:color="auto" w:fill="FCFFF5"/>
          <w:lang w:val="uk-UA" w:eastAsia="ru-RU"/>
        </w:rPr>
        <w:t xml:space="preserve">роцесу, змістом та організацією    </w:t>
      </w:r>
      <w:r w:rsidRPr="00360637">
        <w:rPr>
          <w:rFonts w:ascii="Times New Roman" w:eastAsia="Times New Roman" w:hAnsi="Times New Roman" w:cs="Times New Roman"/>
          <w:bCs/>
          <w:color w:val="000000"/>
          <w:sz w:val="28"/>
          <w:szCs w:val="28"/>
          <w:shd w:val="clear" w:color="auto" w:fill="FCFFF5"/>
          <w:lang w:val="uk-UA" w:eastAsia="ru-RU"/>
        </w:rPr>
        <w:t>позакласної та позашкільної виховної роботи;</w:t>
      </w:r>
    </w:p>
    <w:p w:rsidR="000305A5" w:rsidRDefault="000305A5" w:rsidP="000305A5">
      <w:pPr>
        <w:spacing w:after="0" w:line="360" w:lineRule="auto"/>
        <w:rPr>
          <w:rFonts w:ascii="Times New Roman" w:eastAsia="Times New Roman" w:hAnsi="Times New Roman" w:cs="Times New Roman"/>
          <w:bCs/>
          <w:color w:val="000000"/>
          <w:sz w:val="28"/>
          <w:szCs w:val="28"/>
          <w:shd w:val="clear" w:color="auto" w:fill="FCFFF5"/>
          <w:lang w:val="uk-UA" w:eastAsia="ru-RU"/>
        </w:rPr>
      </w:pPr>
      <w:r>
        <w:rPr>
          <w:rFonts w:ascii="Times New Roman" w:eastAsia="Times New Roman" w:hAnsi="Times New Roman" w:cs="Times New Roman"/>
          <w:bCs/>
          <w:color w:val="000000"/>
          <w:sz w:val="28"/>
          <w:szCs w:val="28"/>
          <w:shd w:val="clear" w:color="auto" w:fill="FCFFF5"/>
          <w:lang w:val="uk-UA" w:eastAsia="ru-RU"/>
        </w:rPr>
        <w:t xml:space="preserve">- забезпечувала  </w:t>
      </w:r>
      <w:r w:rsidRPr="00360637">
        <w:rPr>
          <w:rFonts w:ascii="Times New Roman" w:eastAsia="Times New Roman" w:hAnsi="Times New Roman" w:cs="Times New Roman"/>
          <w:bCs/>
          <w:color w:val="000000"/>
          <w:sz w:val="28"/>
          <w:szCs w:val="28"/>
          <w:shd w:val="clear" w:color="auto" w:fill="FCFFF5"/>
          <w:lang w:val="uk-UA" w:eastAsia="ru-RU"/>
        </w:rPr>
        <w:t xml:space="preserve"> дотримання </w:t>
      </w:r>
      <w:r>
        <w:rPr>
          <w:rFonts w:ascii="Times New Roman" w:eastAsia="Times New Roman" w:hAnsi="Times New Roman" w:cs="Times New Roman"/>
          <w:bCs/>
          <w:color w:val="000000"/>
          <w:sz w:val="28"/>
          <w:szCs w:val="28"/>
          <w:shd w:val="clear" w:color="auto" w:fill="FCFFF5"/>
          <w:lang w:val="uk-UA" w:eastAsia="ru-RU"/>
        </w:rPr>
        <w:t xml:space="preserve"> </w:t>
      </w:r>
      <w:r w:rsidRPr="00360637">
        <w:rPr>
          <w:rFonts w:ascii="Times New Roman" w:eastAsia="Times New Roman" w:hAnsi="Times New Roman" w:cs="Times New Roman"/>
          <w:bCs/>
          <w:color w:val="000000"/>
          <w:sz w:val="28"/>
          <w:szCs w:val="28"/>
          <w:shd w:val="clear" w:color="auto" w:fill="FCFFF5"/>
          <w:lang w:val="uk-UA" w:eastAsia="ru-RU"/>
        </w:rPr>
        <w:t xml:space="preserve">вимог </w:t>
      </w:r>
      <w:r>
        <w:rPr>
          <w:rFonts w:ascii="Times New Roman" w:eastAsia="Times New Roman" w:hAnsi="Times New Roman" w:cs="Times New Roman"/>
          <w:bCs/>
          <w:color w:val="000000"/>
          <w:sz w:val="28"/>
          <w:szCs w:val="28"/>
          <w:shd w:val="clear" w:color="auto" w:fill="FCFFF5"/>
          <w:lang w:val="uk-UA" w:eastAsia="ru-RU"/>
        </w:rPr>
        <w:t xml:space="preserve"> </w:t>
      </w:r>
      <w:r w:rsidRPr="00360637">
        <w:rPr>
          <w:rFonts w:ascii="Times New Roman" w:eastAsia="Times New Roman" w:hAnsi="Times New Roman" w:cs="Times New Roman"/>
          <w:bCs/>
          <w:color w:val="000000"/>
          <w:sz w:val="28"/>
          <w:szCs w:val="28"/>
          <w:shd w:val="clear" w:color="auto" w:fill="FCFFF5"/>
          <w:lang w:val="uk-UA" w:eastAsia="ru-RU"/>
        </w:rPr>
        <w:t xml:space="preserve">охорони </w:t>
      </w:r>
      <w:r>
        <w:rPr>
          <w:rFonts w:ascii="Times New Roman" w:eastAsia="Times New Roman" w:hAnsi="Times New Roman" w:cs="Times New Roman"/>
          <w:bCs/>
          <w:color w:val="000000"/>
          <w:sz w:val="28"/>
          <w:szCs w:val="28"/>
          <w:shd w:val="clear" w:color="auto" w:fill="FCFFF5"/>
          <w:lang w:val="uk-UA" w:eastAsia="ru-RU"/>
        </w:rPr>
        <w:t xml:space="preserve"> </w:t>
      </w:r>
      <w:r w:rsidR="0002157F">
        <w:rPr>
          <w:rFonts w:ascii="Times New Roman" w:eastAsia="Times New Roman" w:hAnsi="Times New Roman" w:cs="Times New Roman"/>
          <w:bCs/>
          <w:color w:val="000000"/>
          <w:sz w:val="28"/>
          <w:szCs w:val="28"/>
          <w:shd w:val="clear" w:color="auto" w:fill="FCFFF5"/>
          <w:lang w:val="uk-UA" w:eastAsia="ru-RU"/>
        </w:rPr>
        <w:t>дитинства і праці.</w:t>
      </w:r>
    </w:p>
    <w:p w:rsidR="0002157F" w:rsidRPr="00360637" w:rsidRDefault="0002157F" w:rsidP="000305A5">
      <w:pPr>
        <w:spacing w:after="0" w:line="360" w:lineRule="auto"/>
        <w:rPr>
          <w:rFonts w:ascii="Times New Roman" w:eastAsia="Times New Roman" w:hAnsi="Times New Roman" w:cs="Times New Roman"/>
          <w:bCs/>
          <w:color w:val="000000"/>
          <w:sz w:val="28"/>
          <w:szCs w:val="28"/>
          <w:shd w:val="clear" w:color="auto" w:fill="FCFFF5"/>
          <w:lang w:val="uk-UA" w:eastAsia="ru-RU"/>
        </w:rPr>
      </w:pPr>
    </w:p>
    <w:p w:rsidR="00AC4228" w:rsidRPr="00451747" w:rsidRDefault="00AC4228" w:rsidP="00AC4228">
      <w:pPr>
        <w:tabs>
          <w:tab w:val="left" w:pos="709"/>
          <w:tab w:val="left" w:pos="3686"/>
        </w:tabs>
        <w:spacing w:after="0" w:line="240" w:lineRule="auto"/>
        <w:jc w:val="both"/>
        <w:rPr>
          <w:rFonts w:ascii="Times New Roman" w:eastAsia="Times New Roman" w:hAnsi="Times New Roman" w:cs="Times New Roman"/>
          <w:sz w:val="28"/>
          <w:szCs w:val="28"/>
          <w:lang w:val="uk-UA" w:eastAsia="ru-RU"/>
        </w:rPr>
      </w:pPr>
      <w:r w:rsidRPr="00451747">
        <w:rPr>
          <w:rFonts w:ascii="Times New Roman" w:eastAsia="Times New Roman" w:hAnsi="Times New Roman" w:cs="Times New Roman"/>
          <w:sz w:val="28"/>
          <w:szCs w:val="28"/>
          <w:lang w:val="uk-UA" w:eastAsia="ru-RU"/>
        </w:rPr>
        <w:t>В ЗПШ «Еврика» протягом 2023 - 2024 навчального року функціонувало 6 груп дошкільного підрозділу та 5 класів початкової школи.</w:t>
      </w:r>
    </w:p>
    <w:p w:rsidR="00AC4228" w:rsidRPr="00451747" w:rsidRDefault="00AC4228" w:rsidP="00AC4228">
      <w:pPr>
        <w:tabs>
          <w:tab w:val="left" w:pos="709"/>
        </w:tabs>
        <w:spacing w:after="0" w:line="240" w:lineRule="auto"/>
        <w:jc w:val="both"/>
        <w:rPr>
          <w:rFonts w:ascii="Times New Roman" w:eastAsia="Times New Roman" w:hAnsi="Times New Roman" w:cs="Times New Roman"/>
          <w:sz w:val="28"/>
          <w:szCs w:val="28"/>
          <w:lang w:val="uk-UA" w:eastAsia="ru-RU"/>
        </w:rPr>
      </w:pPr>
      <w:r w:rsidRPr="00451747">
        <w:rPr>
          <w:rFonts w:ascii="Times New Roman" w:eastAsia="Times New Roman" w:hAnsi="Times New Roman" w:cs="Times New Roman"/>
          <w:sz w:val="28"/>
          <w:szCs w:val="28"/>
          <w:lang w:val="uk-UA" w:eastAsia="ru-RU"/>
        </w:rPr>
        <w:tab/>
        <w:t>У зв</w:t>
      </w:r>
      <w:r w:rsidRPr="00451747">
        <w:rPr>
          <w:rFonts w:ascii="Times New Roman" w:eastAsia="Times New Roman" w:hAnsi="Times New Roman" w:cs="Times New Roman"/>
          <w:sz w:val="28"/>
          <w:szCs w:val="28"/>
          <w:lang w:val="ru-RU" w:eastAsia="ru-RU"/>
        </w:rPr>
        <w:t>’</w:t>
      </w:r>
      <w:proofErr w:type="spellStart"/>
      <w:r w:rsidRPr="00451747">
        <w:rPr>
          <w:rFonts w:ascii="Times New Roman" w:eastAsia="Times New Roman" w:hAnsi="Times New Roman" w:cs="Times New Roman"/>
          <w:sz w:val="28"/>
          <w:szCs w:val="28"/>
          <w:lang w:val="uk-UA" w:eastAsia="ru-RU"/>
        </w:rPr>
        <w:t>язку</w:t>
      </w:r>
      <w:proofErr w:type="spellEnd"/>
      <w:r w:rsidRPr="00451747">
        <w:rPr>
          <w:rFonts w:ascii="Times New Roman" w:eastAsia="Times New Roman" w:hAnsi="Times New Roman" w:cs="Times New Roman"/>
          <w:sz w:val="28"/>
          <w:szCs w:val="28"/>
          <w:lang w:val="uk-UA" w:eastAsia="ru-RU"/>
        </w:rPr>
        <w:t xml:space="preserve"> з воєнним станом в Україні - навчальний рік в школі проходив в дистанційному режимі для початкової школи та для дошкільного підрозділу.</w:t>
      </w:r>
    </w:p>
    <w:p w:rsidR="00AC4228" w:rsidRPr="00451747" w:rsidRDefault="00AC4228" w:rsidP="00AC4228">
      <w:pPr>
        <w:tabs>
          <w:tab w:val="left" w:pos="3686"/>
        </w:tabs>
        <w:spacing w:after="0" w:line="240" w:lineRule="auto"/>
        <w:jc w:val="both"/>
        <w:rPr>
          <w:rFonts w:ascii="Times New Roman" w:eastAsia="Times New Roman" w:hAnsi="Times New Roman" w:cs="Times New Roman"/>
          <w:sz w:val="28"/>
          <w:szCs w:val="28"/>
          <w:lang w:val="uk-UA" w:eastAsia="ru-RU"/>
        </w:rPr>
      </w:pPr>
      <w:r w:rsidRPr="00451747">
        <w:rPr>
          <w:rFonts w:ascii="Times New Roman" w:eastAsia="Times New Roman" w:hAnsi="Times New Roman" w:cs="Times New Roman"/>
          <w:b/>
          <w:bCs/>
          <w:sz w:val="28"/>
          <w:szCs w:val="28"/>
          <w:lang w:val="uk-UA" w:eastAsia="ru-RU"/>
        </w:rPr>
        <w:t>Кількісний склад</w:t>
      </w:r>
      <w:r w:rsidRPr="00451747">
        <w:rPr>
          <w:rFonts w:ascii="Times New Roman" w:eastAsia="Times New Roman" w:hAnsi="Times New Roman" w:cs="Times New Roman"/>
          <w:sz w:val="28"/>
          <w:szCs w:val="28"/>
          <w:lang w:val="uk-UA" w:eastAsia="ru-RU"/>
        </w:rPr>
        <w:t xml:space="preserve"> педагогічних працівників - 22 працюючих педагогічних працівника </w:t>
      </w:r>
    </w:p>
    <w:p w:rsidR="00AC4228" w:rsidRPr="00451747" w:rsidRDefault="00AC4228" w:rsidP="00AC4228">
      <w:pPr>
        <w:tabs>
          <w:tab w:val="left" w:pos="3686"/>
        </w:tabs>
        <w:spacing w:after="0" w:line="240" w:lineRule="auto"/>
        <w:jc w:val="both"/>
        <w:rPr>
          <w:rFonts w:ascii="Times New Roman" w:eastAsia="Times New Roman" w:hAnsi="Times New Roman" w:cs="Times New Roman"/>
          <w:sz w:val="28"/>
          <w:szCs w:val="28"/>
          <w:lang w:val="uk-UA" w:eastAsia="ru-RU"/>
        </w:rPr>
      </w:pPr>
      <w:r w:rsidRPr="00451747">
        <w:rPr>
          <w:rFonts w:ascii="Times New Roman" w:eastAsia="Times New Roman" w:hAnsi="Times New Roman" w:cs="Times New Roman"/>
          <w:sz w:val="28"/>
          <w:szCs w:val="28"/>
          <w:lang w:val="uk-UA" w:eastAsia="ru-RU"/>
        </w:rPr>
        <w:t>директор - 1;</w:t>
      </w:r>
      <w:r w:rsidRPr="00451747">
        <w:rPr>
          <w:rFonts w:ascii="Times New Roman" w:eastAsia="Times New Roman" w:hAnsi="Times New Roman" w:cs="Times New Roman"/>
          <w:sz w:val="28"/>
          <w:szCs w:val="28"/>
          <w:lang w:val="uk-UA" w:eastAsia="ru-RU"/>
        </w:rPr>
        <w:tab/>
      </w:r>
    </w:p>
    <w:p w:rsidR="00AC4228" w:rsidRPr="00451747" w:rsidRDefault="00AC4228" w:rsidP="00AC4228">
      <w:pPr>
        <w:tabs>
          <w:tab w:val="left" w:pos="3686"/>
        </w:tabs>
        <w:spacing w:after="0" w:line="240" w:lineRule="auto"/>
        <w:jc w:val="both"/>
        <w:rPr>
          <w:rFonts w:ascii="Times New Roman" w:eastAsia="Times New Roman" w:hAnsi="Times New Roman" w:cs="Times New Roman"/>
          <w:sz w:val="28"/>
          <w:szCs w:val="28"/>
          <w:lang w:val="uk-UA" w:eastAsia="ru-RU"/>
        </w:rPr>
      </w:pPr>
      <w:r w:rsidRPr="00451747">
        <w:rPr>
          <w:rFonts w:ascii="Times New Roman" w:eastAsia="Times New Roman" w:hAnsi="Times New Roman" w:cs="Times New Roman"/>
          <w:sz w:val="28"/>
          <w:szCs w:val="28"/>
          <w:lang w:val="uk-UA" w:eastAsia="ru-RU"/>
        </w:rPr>
        <w:t>вихователь-методист - 1;</w:t>
      </w:r>
    </w:p>
    <w:p w:rsidR="00AC4228" w:rsidRPr="00451747" w:rsidRDefault="00AC4228" w:rsidP="00AC4228">
      <w:pPr>
        <w:tabs>
          <w:tab w:val="left" w:pos="3686"/>
        </w:tabs>
        <w:spacing w:after="0" w:line="240" w:lineRule="auto"/>
        <w:jc w:val="both"/>
        <w:rPr>
          <w:rFonts w:ascii="Times New Roman" w:eastAsia="Times New Roman" w:hAnsi="Times New Roman" w:cs="Times New Roman"/>
          <w:sz w:val="28"/>
          <w:szCs w:val="28"/>
          <w:lang w:val="uk-UA" w:eastAsia="ru-RU"/>
        </w:rPr>
      </w:pPr>
      <w:r w:rsidRPr="00451747">
        <w:rPr>
          <w:rFonts w:ascii="Times New Roman" w:eastAsia="Times New Roman" w:hAnsi="Times New Roman" w:cs="Times New Roman"/>
          <w:sz w:val="28"/>
          <w:szCs w:val="28"/>
          <w:lang w:val="uk-UA" w:eastAsia="ru-RU"/>
        </w:rPr>
        <w:t>вчителі - 7;</w:t>
      </w:r>
    </w:p>
    <w:p w:rsidR="00AC4228" w:rsidRPr="00451747" w:rsidRDefault="00AC4228" w:rsidP="00AC4228">
      <w:pPr>
        <w:tabs>
          <w:tab w:val="left" w:pos="3686"/>
        </w:tabs>
        <w:spacing w:after="0" w:line="240" w:lineRule="auto"/>
        <w:jc w:val="both"/>
        <w:rPr>
          <w:rFonts w:ascii="Times New Roman" w:eastAsia="Times New Roman" w:hAnsi="Times New Roman" w:cs="Times New Roman"/>
          <w:sz w:val="28"/>
          <w:szCs w:val="28"/>
          <w:lang w:val="uk-UA" w:eastAsia="ru-RU"/>
        </w:rPr>
      </w:pPr>
      <w:r w:rsidRPr="00451747">
        <w:rPr>
          <w:rFonts w:ascii="Times New Roman" w:eastAsia="Times New Roman" w:hAnsi="Times New Roman" w:cs="Times New Roman"/>
          <w:sz w:val="28"/>
          <w:szCs w:val="28"/>
          <w:lang w:val="uk-UA" w:eastAsia="ru-RU"/>
        </w:rPr>
        <w:t>вихователі - 9;</w:t>
      </w:r>
    </w:p>
    <w:p w:rsidR="00AC4228" w:rsidRPr="00451747" w:rsidRDefault="00AC4228" w:rsidP="00AC4228">
      <w:pPr>
        <w:tabs>
          <w:tab w:val="left" w:pos="3686"/>
        </w:tabs>
        <w:spacing w:after="0" w:line="240" w:lineRule="auto"/>
        <w:jc w:val="both"/>
        <w:rPr>
          <w:rFonts w:ascii="Times New Roman" w:eastAsia="Times New Roman" w:hAnsi="Times New Roman" w:cs="Times New Roman"/>
          <w:sz w:val="28"/>
          <w:szCs w:val="28"/>
          <w:lang w:val="uk-UA" w:eastAsia="ru-RU"/>
        </w:rPr>
      </w:pPr>
      <w:r w:rsidRPr="00451747">
        <w:rPr>
          <w:rFonts w:ascii="Times New Roman" w:eastAsia="Times New Roman" w:hAnsi="Times New Roman" w:cs="Times New Roman"/>
          <w:sz w:val="28"/>
          <w:szCs w:val="28"/>
          <w:lang w:val="uk-UA" w:eastAsia="ru-RU"/>
        </w:rPr>
        <w:t>вузькі спеціалісти - 2;</w:t>
      </w:r>
    </w:p>
    <w:p w:rsidR="00AC4228" w:rsidRPr="00451747" w:rsidRDefault="00AC4228" w:rsidP="00AC4228">
      <w:pPr>
        <w:tabs>
          <w:tab w:val="left" w:pos="3686"/>
        </w:tabs>
        <w:spacing w:after="0" w:line="240" w:lineRule="auto"/>
        <w:jc w:val="both"/>
        <w:rPr>
          <w:rFonts w:ascii="Times New Roman" w:eastAsia="Times New Roman" w:hAnsi="Times New Roman" w:cs="Times New Roman"/>
          <w:sz w:val="28"/>
          <w:szCs w:val="28"/>
          <w:lang w:val="uk-UA" w:eastAsia="ru-RU"/>
        </w:rPr>
      </w:pPr>
      <w:r w:rsidRPr="00451747">
        <w:rPr>
          <w:rFonts w:ascii="Times New Roman" w:eastAsia="Times New Roman" w:hAnsi="Times New Roman" w:cs="Times New Roman"/>
          <w:sz w:val="28"/>
          <w:szCs w:val="28"/>
          <w:lang w:val="uk-UA" w:eastAsia="ru-RU"/>
        </w:rPr>
        <w:t>соціальний педагог – 1;</w:t>
      </w:r>
    </w:p>
    <w:p w:rsidR="00AC4228" w:rsidRPr="00451747" w:rsidRDefault="00AC4228" w:rsidP="00AC4228">
      <w:pPr>
        <w:tabs>
          <w:tab w:val="left" w:pos="3686"/>
        </w:tabs>
        <w:spacing w:after="0" w:line="240" w:lineRule="auto"/>
        <w:jc w:val="both"/>
        <w:rPr>
          <w:rFonts w:ascii="Times New Roman" w:eastAsia="Times New Roman" w:hAnsi="Times New Roman" w:cs="Times New Roman"/>
          <w:sz w:val="28"/>
          <w:szCs w:val="28"/>
          <w:lang w:val="uk-UA" w:eastAsia="ru-RU"/>
        </w:rPr>
      </w:pPr>
      <w:r w:rsidRPr="00451747">
        <w:rPr>
          <w:rFonts w:ascii="Times New Roman" w:eastAsia="Times New Roman" w:hAnsi="Times New Roman" w:cs="Times New Roman"/>
          <w:sz w:val="28"/>
          <w:szCs w:val="28"/>
          <w:lang w:val="uk-UA" w:eastAsia="ru-RU"/>
        </w:rPr>
        <w:t>практичний психолог - 1.</w:t>
      </w:r>
    </w:p>
    <w:p w:rsidR="00AC4228" w:rsidRPr="00451747" w:rsidRDefault="00AC4228" w:rsidP="00AC4228">
      <w:pPr>
        <w:tabs>
          <w:tab w:val="left" w:pos="3686"/>
        </w:tabs>
        <w:spacing w:after="0" w:line="240" w:lineRule="auto"/>
        <w:jc w:val="both"/>
        <w:rPr>
          <w:rFonts w:ascii="Times New Roman" w:eastAsia="Times New Roman" w:hAnsi="Times New Roman" w:cs="Times New Roman"/>
          <w:b/>
          <w:bCs/>
          <w:sz w:val="28"/>
          <w:szCs w:val="28"/>
          <w:lang w:val="uk-UA" w:eastAsia="ru-RU"/>
        </w:rPr>
      </w:pPr>
      <w:r w:rsidRPr="00451747">
        <w:rPr>
          <w:rFonts w:ascii="Times New Roman" w:eastAsia="Times New Roman" w:hAnsi="Times New Roman" w:cs="Times New Roman"/>
          <w:b/>
          <w:bCs/>
          <w:sz w:val="28"/>
          <w:szCs w:val="28"/>
          <w:lang w:val="uk-UA" w:eastAsia="ru-RU"/>
        </w:rPr>
        <w:t xml:space="preserve">Розподіл педагогів за </w:t>
      </w:r>
      <w:proofErr w:type="spellStart"/>
      <w:r w:rsidRPr="00451747">
        <w:rPr>
          <w:rFonts w:ascii="Times New Roman" w:eastAsia="Times New Roman" w:hAnsi="Times New Roman" w:cs="Times New Roman"/>
          <w:b/>
          <w:bCs/>
          <w:iCs/>
          <w:sz w:val="28"/>
          <w:szCs w:val="28"/>
          <w:lang w:val="uk-UA" w:eastAsia="ru-RU"/>
        </w:rPr>
        <w:t>за</w:t>
      </w:r>
      <w:proofErr w:type="spellEnd"/>
      <w:r w:rsidRPr="00451747">
        <w:rPr>
          <w:rFonts w:ascii="Times New Roman" w:eastAsia="Times New Roman" w:hAnsi="Times New Roman" w:cs="Times New Roman"/>
          <w:b/>
          <w:bCs/>
          <w:iCs/>
          <w:sz w:val="28"/>
          <w:szCs w:val="28"/>
          <w:lang w:val="uk-UA" w:eastAsia="ru-RU"/>
        </w:rPr>
        <w:t xml:space="preserve"> тарифними розрядами та кваліфікаційними категоріями:</w:t>
      </w:r>
    </w:p>
    <w:p w:rsidR="00AC4228" w:rsidRPr="00451747" w:rsidRDefault="00AC4228" w:rsidP="00AC4228">
      <w:pPr>
        <w:numPr>
          <w:ilvl w:val="0"/>
          <w:numId w:val="4"/>
        </w:numPr>
        <w:tabs>
          <w:tab w:val="left" w:pos="3686"/>
        </w:tabs>
        <w:spacing w:after="0" w:line="240" w:lineRule="auto"/>
        <w:jc w:val="both"/>
        <w:rPr>
          <w:rFonts w:ascii="Times New Roman" w:eastAsia="Times New Roman" w:hAnsi="Times New Roman" w:cs="Times New Roman"/>
          <w:iCs/>
          <w:sz w:val="28"/>
          <w:szCs w:val="28"/>
          <w:lang w:val="uk-UA" w:eastAsia="ru-RU"/>
        </w:rPr>
      </w:pPr>
      <w:r w:rsidRPr="00451747">
        <w:rPr>
          <w:rFonts w:ascii="Times New Roman" w:eastAsia="Times New Roman" w:hAnsi="Times New Roman" w:cs="Times New Roman"/>
          <w:iCs/>
          <w:sz w:val="28"/>
          <w:szCs w:val="28"/>
          <w:lang w:val="uk-UA" w:eastAsia="ru-RU"/>
        </w:rPr>
        <w:t>9 тарифний розряд - 1 / 4,5</w:t>
      </w:r>
      <w:r w:rsidRPr="00451747">
        <w:rPr>
          <w:rFonts w:ascii="Times New Roman" w:eastAsia="Times New Roman" w:hAnsi="Times New Roman" w:cs="Times New Roman"/>
          <w:iCs/>
          <w:sz w:val="28"/>
          <w:szCs w:val="28"/>
          <w:lang w:val="ru-RU" w:eastAsia="ru-RU"/>
        </w:rPr>
        <w:t>%</w:t>
      </w:r>
    </w:p>
    <w:p w:rsidR="00AC4228" w:rsidRPr="00451747" w:rsidRDefault="00AC4228" w:rsidP="00AC4228">
      <w:pPr>
        <w:numPr>
          <w:ilvl w:val="0"/>
          <w:numId w:val="4"/>
        </w:numPr>
        <w:tabs>
          <w:tab w:val="left" w:pos="3686"/>
        </w:tabs>
        <w:spacing w:after="0" w:line="240" w:lineRule="auto"/>
        <w:jc w:val="both"/>
        <w:rPr>
          <w:rFonts w:ascii="Times New Roman" w:eastAsia="Times New Roman" w:hAnsi="Times New Roman" w:cs="Times New Roman"/>
          <w:iCs/>
          <w:sz w:val="28"/>
          <w:szCs w:val="28"/>
          <w:lang w:val="uk-UA" w:eastAsia="ru-RU"/>
        </w:rPr>
      </w:pPr>
      <w:r w:rsidRPr="00451747">
        <w:rPr>
          <w:rFonts w:ascii="Times New Roman" w:eastAsia="Times New Roman" w:hAnsi="Times New Roman" w:cs="Times New Roman"/>
          <w:iCs/>
          <w:sz w:val="28"/>
          <w:szCs w:val="28"/>
          <w:lang w:val="uk-UA" w:eastAsia="ru-RU"/>
        </w:rPr>
        <w:t>10 тарифний розряд - 1 / 4,5</w:t>
      </w:r>
      <w:r w:rsidRPr="00451747">
        <w:rPr>
          <w:rFonts w:ascii="Times New Roman" w:eastAsia="Times New Roman" w:hAnsi="Times New Roman" w:cs="Times New Roman"/>
          <w:iCs/>
          <w:sz w:val="28"/>
          <w:szCs w:val="28"/>
          <w:lang w:val="ru-RU" w:eastAsia="ru-RU"/>
        </w:rPr>
        <w:t>%</w:t>
      </w:r>
    </w:p>
    <w:p w:rsidR="00AC4228" w:rsidRPr="00451747" w:rsidRDefault="00AC4228" w:rsidP="00AC4228">
      <w:pPr>
        <w:numPr>
          <w:ilvl w:val="0"/>
          <w:numId w:val="4"/>
        </w:numPr>
        <w:tabs>
          <w:tab w:val="left" w:pos="3686"/>
        </w:tabs>
        <w:spacing w:after="0" w:line="240" w:lineRule="auto"/>
        <w:jc w:val="both"/>
        <w:rPr>
          <w:rFonts w:ascii="Times New Roman" w:eastAsia="Times New Roman" w:hAnsi="Times New Roman" w:cs="Times New Roman"/>
          <w:iCs/>
          <w:sz w:val="28"/>
          <w:szCs w:val="28"/>
          <w:lang w:val="uk-UA" w:eastAsia="ru-RU"/>
        </w:rPr>
      </w:pPr>
      <w:r w:rsidRPr="00451747">
        <w:rPr>
          <w:rFonts w:ascii="Times New Roman" w:eastAsia="Times New Roman" w:hAnsi="Times New Roman" w:cs="Times New Roman"/>
          <w:iCs/>
          <w:sz w:val="28"/>
          <w:szCs w:val="28"/>
          <w:lang w:val="uk-UA" w:eastAsia="ru-RU"/>
        </w:rPr>
        <w:t>11 тарифний розряд - 7 / 32</w:t>
      </w:r>
      <w:r w:rsidRPr="00451747">
        <w:rPr>
          <w:rFonts w:ascii="Times New Roman" w:eastAsia="Times New Roman" w:hAnsi="Times New Roman" w:cs="Times New Roman"/>
          <w:iCs/>
          <w:sz w:val="28"/>
          <w:szCs w:val="28"/>
          <w:lang w:val="ru-RU" w:eastAsia="ru-RU"/>
        </w:rPr>
        <w:t>%</w:t>
      </w:r>
    </w:p>
    <w:p w:rsidR="00AC4228" w:rsidRPr="00451747" w:rsidRDefault="00AC4228" w:rsidP="00AC4228">
      <w:pPr>
        <w:numPr>
          <w:ilvl w:val="0"/>
          <w:numId w:val="4"/>
        </w:numPr>
        <w:tabs>
          <w:tab w:val="left" w:pos="3686"/>
        </w:tabs>
        <w:spacing w:after="0" w:line="240" w:lineRule="auto"/>
        <w:jc w:val="both"/>
        <w:rPr>
          <w:rFonts w:ascii="Times New Roman" w:eastAsia="Times New Roman" w:hAnsi="Times New Roman" w:cs="Times New Roman"/>
          <w:iCs/>
          <w:sz w:val="28"/>
          <w:szCs w:val="28"/>
          <w:lang w:val="uk-UA" w:eastAsia="ru-RU"/>
        </w:rPr>
      </w:pPr>
      <w:r w:rsidRPr="00451747">
        <w:rPr>
          <w:rFonts w:ascii="Times New Roman" w:eastAsia="Times New Roman" w:hAnsi="Times New Roman" w:cs="Times New Roman"/>
          <w:iCs/>
          <w:sz w:val="28"/>
          <w:szCs w:val="28"/>
          <w:lang w:val="uk-UA" w:eastAsia="ru-RU"/>
        </w:rPr>
        <w:t xml:space="preserve">«Спеціаліст» - 2 / 9 </w:t>
      </w:r>
      <w:r w:rsidRPr="00451747">
        <w:rPr>
          <w:rFonts w:ascii="Times New Roman" w:eastAsia="Times New Roman" w:hAnsi="Times New Roman" w:cs="Times New Roman"/>
          <w:iCs/>
          <w:sz w:val="28"/>
          <w:szCs w:val="28"/>
          <w:lang w:val="ru-RU" w:eastAsia="ru-RU"/>
        </w:rPr>
        <w:t>%</w:t>
      </w:r>
    </w:p>
    <w:p w:rsidR="00AC4228" w:rsidRPr="00451747" w:rsidRDefault="00AC4228" w:rsidP="00AC4228">
      <w:pPr>
        <w:numPr>
          <w:ilvl w:val="0"/>
          <w:numId w:val="4"/>
        </w:numPr>
        <w:tabs>
          <w:tab w:val="left" w:pos="3686"/>
        </w:tabs>
        <w:spacing w:after="0" w:line="240" w:lineRule="auto"/>
        <w:jc w:val="both"/>
        <w:rPr>
          <w:rFonts w:ascii="Times New Roman" w:eastAsia="Times New Roman" w:hAnsi="Times New Roman" w:cs="Times New Roman"/>
          <w:iCs/>
          <w:sz w:val="28"/>
          <w:szCs w:val="28"/>
          <w:lang w:val="uk-UA" w:eastAsia="ru-RU"/>
        </w:rPr>
      </w:pPr>
      <w:r w:rsidRPr="00451747">
        <w:rPr>
          <w:rFonts w:ascii="Times New Roman" w:eastAsia="Times New Roman" w:hAnsi="Times New Roman" w:cs="Times New Roman"/>
          <w:iCs/>
          <w:sz w:val="28"/>
          <w:szCs w:val="28"/>
          <w:lang w:val="uk-UA" w:eastAsia="ru-RU"/>
        </w:rPr>
        <w:lastRenderedPageBreak/>
        <w:t>«Спеціаліст II категорії» - 2 / 9</w:t>
      </w:r>
      <w:r w:rsidRPr="00451747">
        <w:rPr>
          <w:rFonts w:ascii="Times New Roman" w:eastAsia="Times New Roman" w:hAnsi="Times New Roman" w:cs="Times New Roman"/>
          <w:iCs/>
          <w:sz w:val="28"/>
          <w:szCs w:val="28"/>
          <w:lang w:val="ru-RU" w:eastAsia="ru-RU"/>
        </w:rPr>
        <w:t>%</w:t>
      </w:r>
    </w:p>
    <w:p w:rsidR="00AC4228" w:rsidRPr="00451747" w:rsidRDefault="00AC4228" w:rsidP="00AC4228">
      <w:pPr>
        <w:numPr>
          <w:ilvl w:val="0"/>
          <w:numId w:val="4"/>
        </w:numPr>
        <w:tabs>
          <w:tab w:val="left" w:pos="3686"/>
        </w:tabs>
        <w:spacing w:after="0" w:line="240" w:lineRule="auto"/>
        <w:jc w:val="both"/>
        <w:rPr>
          <w:rFonts w:ascii="Times New Roman" w:eastAsia="Times New Roman" w:hAnsi="Times New Roman" w:cs="Times New Roman"/>
          <w:iCs/>
          <w:sz w:val="28"/>
          <w:szCs w:val="28"/>
          <w:lang w:val="uk-UA" w:eastAsia="ru-RU"/>
        </w:rPr>
      </w:pPr>
      <w:r w:rsidRPr="00451747">
        <w:rPr>
          <w:rFonts w:ascii="Times New Roman" w:eastAsia="Times New Roman" w:hAnsi="Times New Roman" w:cs="Times New Roman"/>
          <w:iCs/>
          <w:sz w:val="28"/>
          <w:szCs w:val="28"/>
          <w:lang w:val="uk-UA" w:eastAsia="ru-RU"/>
        </w:rPr>
        <w:t>«Спеціаліст I категорії» - 2 / 9</w:t>
      </w:r>
      <w:r w:rsidRPr="00451747">
        <w:rPr>
          <w:rFonts w:ascii="Times New Roman" w:eastAsia="Times New Roman" w:hAnsi="Times New Roman" w:cs="Times New Roman"/>
          <w:iCs/>
          <w:sz w:val="28"/>
          <w:szCs w:val="28"/>
          <w:lang w:val="ru-RU" w:eastAsia="ru-RU"/>
        </w:rPr>
        <w:t>%</w:t>
      </w:r>
    </w:p>
    <w:p w:rsidR="00AC4228" w:rsidRPr="00451747" w:rsidRDefault="00AC4228" w:rsidP="00AC4228">
      <w:pPr>
        <w:numPr>
          <w:ilvl w:val="0"/>
          <w:numId w:val="4"/>
        </w:numPr>
        <w:tabs>
          <w:tab w:val="left" w:pos="3686"/>
        </w:tabs>
        <w:spacing w:after="0" w:line="240" w:lineRule="auto"/>
        <w:jc w:val="both"/>
        <w:rPr>
          <w:rFonts w:ascii="Times New Roman" w:eastAsia="Times New Roman" w:hAnsi="Times New Roman" w:cs="Times New Roman"/>
          <w:iCs/>
          <w:sz w:val="28"/>
          <w:szCs w:val="28"/>
          <w:lang w:val="uk-UA" w:eastAsia="ru-RU"/>
        </w:rPr>
      </w:pPr>
      <w:r w:rsidRPr="00451747">
        <w:rPr>
          <w:rFonts w:ascii="Times New Roman" w:eastAsia="Times New Roman" w:hAnsi="Times New Roman" w:cs="Times New Roman"/>
          <w:iCs/>
          <w:sz w:val="28"/>
          <w:szCs w:val="28"/>
          <w:lang w:val="uk-UA" w:eastAsia="ru-RU"/>
        </w:rPr>
        <w:t>«Спеціаліст вищої категорії» - 7 / 32</w:t>
      </w:r>
      <w:r w:rsidRPr="00451747">
        <w:rPr>
          <w:rFonts w:ascii="Times New Roman" w:eastAsia="Times New Roman" w:hAnsi="Times New Roman" w:cs="Times New Roman"/>
          <w:iCs/>
          <w:sz w:val="28"/>
          <w:szCs w:val="28"/>
          <w:lang w:val="ru-RU" w:eastAsia="ru-RU"/>
        </w:rPr>
        <w:t>%</w:t>
      </w:r>
    </w:p>
    <w:p w:rsidR="00AC4228" w:rsidRPr="00451747" w:rsidRDefault="00AC4228" w:rsidP="00AC4228">
      <w:pPr>
        <w:numPr>
          <w:ilvl w:val="0"/>
          <w:numId w:val="4"/>
        </w:numPr>
        <w:tabs>
          <w:tab w:val="left" w:pos="3686"/>
        </w:tabs>
        <w:spacing w:after="0" w:line="240" w:lineRule="auto"/>
        <w:jc w:val="both"/>
        <w:rPr>
          <w:rFonts w:ascii="Times New Roman" w:eastAsia="Times New Roman" w:hAnsi="Times New Roman" w:cs="Times New Roman"/>
          <w:iCs/>
          <w:sz w:val="28"/>
          <w:szCs w:val="28"/>
          <w:lang w:val="uk-UA" w:eastAsia="ru-RU"/>
        </w:rPr>
      </w:pPr>
      <w:r w:rsidRPr="00451747">
        <w:rPr>
          <w:rFonts w:ascii="Times New Roman" w:eastAsia="Times New Roman" w:hAnsi="Times New Roman" w:cs="Times New Roman"/>
          <w:iCs/>
          <w:sz w:val="28"/>
          <w:szCs w:val="28"/>
          <w:lang w:val="uk-UA" w:eastAsia="ru-RU"/>
        </w:rPr>
        <w:t>Педагоги, які мають педагогічне звання «Вихователь - методист» - 5 / 23</w:t>
      </w:r>
      <w:r w:rsidRPr="00451747">
        <w:rPr>
          <w:rFonts w:ascii="Times New Roman" w:eastAsia="Times New Roman" w:hAnsi="Times New Roman" w:cs="Times New Roman"/>
          <w:iCs/>
          <w:sz w:val="28"/>
          <w:szCs w:val="28"/>
          <w:lang w:val="ru-RU" w:eastAsia="ru-RU"/>
        </w:rPr>
        <w:t>%</w:t>
      </w:r>
    </w:p>
    <w:p w:rsidR="00AC4228" w:rsidRPr="00451747" w:rsidRDefault="00AC4228" w:rsidP="00AC4228">
      <w:pPr>
        <w:numPr>
          <w:ilvl w:val="0"/>
          <w:numId w:val="4"/>
        </w:numPr>
        <w:tabs>
          <w:tab w:val="left" w:pos="3686"/>
        </w:tabs>
        <w:spacing w:after="0" w:line="240" w:lineRule="auto"/>
        <w:jc w:val="both"/>
        <w:rPr>
          <w:rFonts w:ascii="Times New Roman" w:eastAsia="Times New Roman" w:hAnsi="Times New Roman" w:cs="Times New Roman"/>
          <w:iCs/>
          <w:sz w:val="28"/>
          <w:szCs w:val="28"/>
          <w:lang w:val="uk-UA" w:eastAsia="ru-RU"/>
        </w:rPr>
      </w:pPr>
      <w:r w:rsidRPr="00451747">
        <w:rPr>
          <w:rFonts w:ascii="Times New Roman" w:eastAsia="Times New Roman" w:hAnsi="Times New Roman" w:cs="Times New Roman"/>
          <w:iCs/>
          <w:sz w:val="28"/>
          <w:szCs w:val="28"/>
          <w:lang w:val="uk-UA" w:eastAsia="ru-RU"/>
        </w:rPr>
        <w:t>Педагоги, які мають педагогічне звання «Старший вихователь» - 1 / 4,5</w:t>
      </w:r>
      <w:r w:rsidRPr="00451747">
        <w:rPr>
          <w:rFonts w:ascii="Times New Roman" w:eastAsia="Times New Roman" w:hAnsi="Times New Roman" w:cs="Times New Roman"/>
          <w:iCs/>
          <w:sz w:val="28"/>
          <w:szCs w:val="28"/>
          <w:lang w:val="ru-RU" w:eastAsia="ru-RU"/>
        </w:rPr>
        <w:t>%</w:t>
      </w:r>
    </w:p>
    <w:p w:rsidR="00AC4228" w:rsidRPr="00451747" w:rsidRDefault="00AC4228" w:rsidP="00AC4228">
      <w:pPr>
        <w:numPr>
          <w:ilvl w:val="0"/>
          <w:numId w:val="4"/>
        </w:numPr>
        <w:tabs>
          <w:tab w:val="left" w:pos="3686"/>
        </w:tabs>
        <w:spacing w:after="0" w:line="240" w:lineRule="auto"/>
        <w:jc w:val="both"/>
        <w:rPr>
          <w:rFonts w:ascii="Times New Roman" w:eastAsia="Times New Roman" w:hAnsi="Times New Roman" w:cs="Times New Roman"/>
          <w:iCs/>
          <w:sz w:val="28"/>
          <w:szCs w:val="28"/>
          <w:lang w:val="uk-UA" w:eastAsia="ru-RU"/>
        </w:rPr>
      </w:pPr>
      <w:r w:rsidRPr="00451747">
        <w:rPr>
          <w:rFonts w:ascii="Times New Roman" w:eastAsia="Times New Roman" w:hAnsi="Times New Roman" w:cs="Times New Roman"/>
          <w:iCs/>
          <w:sz w:val="28"/>
          <w:szCs w:val="28"/>
          <w:lang w:val="uk-UA" w:eastAsia="ru-RU"/>
        </w:rPr>
        <w:t>Педагоги, які мають педагогічне звання «Старший вчитель» - 1 / 4,5</w:t>
      </w:r>
      <w:r w:rsidRPr="00451747">
        <w:rPr>
          <w:rFonts w:ascii="Times New Roman" w:eastAsia="Times New Roman" w:hAnsi="Times New Roman" w:cs="Times New Roman"/>
          <w:iCs/>
          <w:sz w:val="28"/>
          <w:szCs w:val="28"/>
          <w:lang w:val="ru-RU" w:eastAsia="ru-RU"/>
        </w:rPr>
        <w:t>%</w:t>
      </w:r>
    </w:p>
    <w:p w:rsidR="00AC4228" w:rsidRPr="00451747" w:rsidRDefault="00AC4228" w:rsidP="00AC4228">
      <w:pPr>
        <w:numPr>
          <w:ilvl w:val="0"/>
          <w:numId w:val="4"/>
        </w:numPr>
        <w:tabs>
          <w:tab w:val="left" w:pos="3686"/>
        </w:tabs>
        <w:spacing w:after="0" w:line="240" w:lineRule="auto"/>
        <w:jc w:val="both"/>
        <w:rPr>
          <w:rFonts w:ascii="Times New Roman" w:eastAsia="Times New Roman" w:hAnsi="Times New Roman" w:cs="Times New Roman"/>
          <w:iCs/>
          <w:sz w:val="28"/>
          <w:szCs w:val="28"/>
          <w:lang w:val="uk-UA" w:eastAsia="ru-RU"/>
        </w:rPr>
      </w:pPr>
      <w:r w:rsidRPr="00451747">
        <w:rPr>
          <w:rFonts w:ascii="Times New Roman" w:eastAsia="Times New Roman" w:hAnsi="Times New Roman" w:cs="Times New Roman"/>
          <w:iCs/>
          <w:sz w:val="28"/>
          <w:szCs w:val="28"/>
          <w:lang w:val="uk-UA" w:eastAsia="ru-RU"/>
        </w:rPr>
        <w:t>Педагоги, які мають педагогічне звання «Вчитель - методист» - 1 / 4,5</w:t>
      </w:r>
      <w:r w:rsidRPr="00451747">
        <w:rPr>
          <w:rFonts w:ascii="Times New Roman" w:eastAsia="Times New Roman" w:hAnsi="Times New Roman" w:cs="Times New Roman"/>
          <w:iCs/>
          <w:sz w:val="28"/>
          <w:szCs w:val="28"/>
          <w:lang w:val="ru-RU" w:eastAsia="ru-RU"/>
        </w:rPr>
        <w:t>%</w:t>
      </w:r>
    </w:p>
    <w:p w:rsidR="00AC4228" w:rsidRPr="00451747" w:rsidRDefault="00AC4228" w:rsidP="00AC4228">
      <w:pPr>
        <w:spacing w:after="0" w:line="240" w:lineRule="auto"/>
        <w:ind w:firstLine="709"/>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
          <w:bCs/>
          <w:sz w:val="28"/>
          <w:szCs w:val="28"/>
          <w:lang w:val="uk-UA" w:eastAsia="ru-RU"/>
        </w:rPr>
        <w:t>Головною метою</w:t>
      </w:r>
      <w:r w:rsidRPr="00451747">
        <w:rPr>
          <w:rFonts w:ascii="Times New Roman" w:eastAsia="Times New Roman" w:hAnsi="Times New Roman" w:cs="Times New Roman"/>
          <w:bCs/>
          <w:sz w:val="28"/>
          <w:szCs w:val="28"/>
          <w:lang w:val="uk-UA" w:eastAsia="ru-RU"/>
        </w:rPr>
        <w:t xml:space="preserve">, яку ставив перед собою педагогічний колектив ЗПШ «Еврика» у 2023-2024 </w:t>
      </w:r>
      <w:proofErr w:type="spellStart"/>
      <w:r w:rsidRPr="00451747">
        <w:rPr>
          <w:rFonts w:ascii="Times New Roman" w:eastAsia="Times New Roman" w:hAnsi="Times New Roman" w:cs="Times New Roman"/>
          <w:bCs/>
          <w:sz w:val="28"/>
          <w:szCs w:val="28"/>
          <w:lang w:val="uk-UA" w:eastAsia="ru-RU"/>
        </w:rPr>
        <w:t>н.р</w:t>
      </w:r>
      <w:proofErr w:type="spellEnd"/>
      <w:r w:rsidRPr="00451747">
        <w:rPr>
          <w:rFonts w:ascii="Times New Roman" w:eastAsia="Times New Roman" w:hAnsi="Times New Roman" w:cs="Times New Roman"/>
          <w:bCs/>
          <w:sz w:val="28"/>
          <w:szCs w:val="28"/>
          <w:lang w:val="uk-UA" w:eastAsia="ru-RU"/>
        </w:rPr>
        <w:t>. було:</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 психологічна та емоційна підтримка учнів; </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 навчання правил поведінки в умовах воєнного стану (під час повітряних </w:t>
      </w:r>
      <w:proofErr w:type="spellStart"/>
      <w:r w:rsidRPr="00451747">
        <w:rPr>
          <w:rFonts w:ascii="Times New Roman" w:eastAsia="Times New Roman" w:hAnsi="Times New Roman" w:cs="Times New Roman"/>
          <w:bCs/>
          <w:sz w:val="28"/>
          <w:szCs w:val="28"/>
          <w:lang w:val="uk-UA" w:eastAsia="ru-RU"/>
        </w:rPr>
        <w:t>тривог</w:t>
      </w:r>
      <w:proofErr w:type="spellEnd"/>
      <w:r w:rsidRPr="00451747">
        <w:rPr>
          <w:rFonts w:ascii="Times New Roman" w:eastAsia="Times New Roman" w:hAnsi="Times New Roman" w:cs="Times New Roman"/>
          <w:bCs/>
          <w:sz w:val="28"/>
          <w:szCs w:val="28"/>
          <w:lang w:val="uk-UA" w:eastAsia="ru-RU"/>
        </w:rPr>
        <w:t xml:space="preserve">, поводження з вибухонебезпечними предметами, перша медична допомога тощо); </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 адаптація та підтримка учнів-ВПО; </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 розвиток критичного мислення та </w:t>
      </w:r>
      <w:proofErr w:type="spellStart"/>
      <w:r w:rsidRPr="00451747">
        <w:rPr>
          <w:rFonts w:ascii="Times New Roman" w:eastAsia="Times New Roman" w:hAnsi="Times New Roman" w:cs="Times New Roman"/>
          <w:bCs/>
          <w:sz w:val="28"/>
          <w:szCs w:val="28"/>
          <w:lang w:val="uk-UA" w:eastAsia="ru-RU"/>
        </w:rPr>
        <w:t>медіаграмотності</w:t>
      </w:r>
      <w:proofErr w:type="spellEnd"/>
      <w:r w:rsidRPr="00451747">
        <w:rPr>
          <w:rFonts w:ascii="Times New Roman" w:eastAsia="Times New Roman" w:hAnsi="Times New Roman" w:cs="Times New Roman"/>
          <w:bCs/>
          <w:sz w:val="28"/>
          <w:szCs w:val="28"/>
          <w:lang w:val="uk-UA" w:eastAsia="ru-RU"/>
        </w:rPr>
        <w:t>; національно-патріотичне виховання;</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iCs/>
          <w:sz w:val="28"/>
          <w:szCs w:val="28"/>
          <w:lang w:val="uk-UA" w:eastAsia="ru-RU"/>
        </w:rPr>
        <w:t xml:space="preserve">- </w:t>
      </w:r>
      <w:r w:rsidRPr="00451747">
        <w:rPr>
          <w:rFonts w:ascii="Times New Roman" w:eastAsia="Times New Roman" w:hAnsi="Times New Roman" w:cs="Times New Roman"/>
          <w:bCs/>
          <w:sz w:val="28"/>
          <w:szCs w:val="28"/>
          <w:lang w:val="uk-UA" w:eastAsia="ru-RU"/>
        </w:rPr>
        <w:t xml:space="preserve">створення умов для здобуття дітьми дошкільної та початкової шкільної освіти в обсязі державних стандартів дошкільної та загальної середньої освіти, розвитку їх творчих здібностей і нахилів. </w:t>
      </w:r>
    </w:p>
    <w:p w:rsidR="00AC4228" w:rsidRPr="00451747" w:rsidRDefault="00AC4228" w:rsidP="00AC4228">
      <w:pPr>
        <w:spacing w:after="0" w:line="240" w:lineRule="auto"/>
        <w:ind w:firstLine="709"/>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Протягом 2023 - 2024 </w:t>
      </w:r>
      <w:proofErr w:type="spellStart"/>
      <w:r w:rsidRPr="00451747">
        <w:rPr>
          <w:rFonts w:ascii="Times New Roman" w:eastAsia="Times New Roman" w:hAnsi="Times New Roman" w:cs="Times New Roman"/>
          <w:bCs/>
          <w:sz w:val="28"/>
          <w:szCs w:val="28"/>
          <w:lang w:val="uk-UA" w:eastAsia="ru-RU"/>
        </w:rPr>
        <w:t>н.р</w:t>
      </w:r>
      <w:proofErr w:type="spellEnd"/>
      <w:r w:rsidRPr="00451747">
        <w:rPr>
          <w:rFonts w:ascii="Times New Roman" w:eastAsia="Times New Roman" w:hAnsi="Times New Roman" w:cs="Times New Roman"/>
          <w:bCs/>
          <w:sz w:val="28"/>
          <w:szCs w:val="28"/>
          <w:lang w:val="uk-UA" w:eastAsia="ru-RU"/>
        </w:rPr>
        <w:t>. фінансово - матеріальне зміцнення відбувалося за рахунок бюджетних коштів.</w:t>
      </w:r>
    </w:p>
    <w:p w:rsidR="00AC4228" w:rsidRPr="00451747" w:rsidRDefault="00AC4228" w:rsidP="00AC4228">
      <w:pPr>
        <w:spacing w:after="0" w:line="240" w:lineRule="auto"/>
        <w:ind w:firstLine="709"/>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Утримання та облаштування будівлі та території закладу відповідає санітарним нормам устрою й утримання закладів освіти.</w:t>
      </w:r>
    </w:p>
    <w:p w:rsidR="00AC4228" w:rsidRPr="00451747" w:rsidRDefault="00AC4228" w:rsidP="00AC4228">
      <w:pPr>
        <w:spacing w:after="0" w:line="240" w:lineRule="auto"/>
        <w:ind w:firstLine="709"/>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Технічний стан будівлі задовільний. Територія закладу має естетичний вигляд, достатньо озеленена, повністю огороджена. Ігрові та спортивний майданчики та їх обладнання підтримувались у належному, безпечному стані, огороджені. На території закладу </w:t>
      </w:r>
      <w:proofErr w:type="spellStart"/>
      <w:r w:rsidRPr="00451747">
        <w:rPr>
          <w:rFonts w:ascii="Times New Roman" w:eastAsia="Times New Roman" w:hAnsi="Times New Roman" w:cs="Times New Roman"/>
          <w:bCs/>
          <w:sz w:val="28"/>
          <w:szCs w:val="28"/>
          <w:lang w:val="uk-UA" w:eastAsia="ru-RU"/>
        </w:rPr>
        <w:t>відокремлено</w:t>
      </w:r>
      <w:proofErr w:type="spellEnd"/>
      <w:r w:rsidRPr="00451747">
        <w:rPr>
          <w:rFonts w:ascii="Times New Roman" w:eastAsia="Times New Roman" w:hAnsi="Times New Roman" w:cs="Times New Roman"/>
          <w:bCs/>
          <w:sz w:val="28"/>
          <w:szCs w:val="28"/>
          <w:lang w:val="uk-UA" w:eastAsia="ru-RU"/>
        </w:rPr>
        <w:t xml:space="preserve"> господарську зону із закритим сміттєзбірником, зелені зони з газонами, квітниками.</w:t>
      </w:r>
    </w:p>
    <w:p w:rsidR="00AC4228" w:rsidRPr="00451747" w:rsidRDefault="00AC4228" w:rsidP="00AC4228">
      <w:pPr>
        <w:spacing w:after="0" w:line="240" w:lineRule="auto"/>
        <w:ind w:firstLine="709"/>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Обладнання майданчиків підтримувалось у належному стані, безпечному у використанні, про що свідчать акти обстеження, що підписуються на початку навчального року та один раз на квартал встановленою комісією. Прибирання майданчиків і всієї території закладу здійснювалось щоденно. За потребою здійснювався викос трави, обрізка кущів, сухостою. Сміття прибиралось у смітники та вивозилось двічі на місяць. У теплу пору року за спекотної та сухої погоди ділянки поливались, що відповідає санітарним вимогам утримання території.</w:t>
      </w:r>
    </w:p>
    <w:p w:rsidR="00AC4228" w:rsidRPr="00451747" w:rsidRDefault="00AC4228" w:rsidP="00AC4228">
      <w:pPr>
        <w:spacing w:after="0" w:line="240" w:lineRule="auto"/>
        <w:ind w:firstLine="709"/>
        <w:jc w:val="both"/>
        <w:rPr>
          <w:rFonts w:ascii="Times New Roman" w:eastAsia="Times New Roman" w:hAnsi="Times New Roman" w:cs="Times New Roman"/>
          <w:bCs/>
          <w:sz w:val="28"/>
          <w:szCs w:val="28"/>
          <w:lang w:val="uk-UA" w:eastAsia="ru-RU"/>
        </w:rPr>
      </w:pPr>
    </w:p>
    <w:p w:rsidR="00AC4228" w:rsidRPr="00451747" w:rsidRDefault="00AC4228" w:rsidP="00AC4228">
      <w:pPr>
        <w:spacing w:after="0" w:line="240" w:lineRule="auto"/>
        <w:ind w:firstLine="709"/>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Зусилля педагогічного колективу в 2023 - 20</w:t>
      </w:r>
      <w:r w:rsidRPr="00451747">
        <w:rPr>
          <w:rFonts w:ascii="Times New Roman" w:eastAsia="Times New Roman" w:hAnsi="Times New Roman" w:cs="Times New Roman"/>
          <w:bCs/>
          <w:sz w:val="28"/>
          <w:szCs w:val="28"/>
          <w:lang w:val="ru-RU" w:eastAsia="ru-RU"/>
        </w:rPr>
        <w:t>24</w:t>
      </w:r>
      <w:r w:rsidRPr="00451747">
        <w:rPr>
          <w:rFonts w:ascii="Times New Roman" w:eastAsia="Times New Roman" w:hAnsi="Times New Roman" w:cs="Times New Roman"/>
          <w:bCs/>
          <w:sz w:val="28"/>
          <w:szCs w:val="28"/>
          <w:lang w:val="uk-UA" w:eastAsia="ru-RU"/>
        </w:rPr>
        <w:t xml:space="preserve"> навчальному році було спрямовано на роботу за науково-методичною проблемою: «Впровадження Базового компоненту та Нового Держстандарту шляхом активізації процесу пізнання дітей дошкільного та молодшого шкільного віку» та завдання поглибленої роботи:</w:t>
      </w:r>
    </w:p>
    <w:p w:rsidR="00AC4228" w:rsidRPr="00451747" w:rsidRDefault="00AC4228" w:rsidP="00AC4228">
      <w:pPr>
        <w:spacing w:after="0" w:line="240" w:lineRule="auto"/>
        <w:ind w:firstLine="709"/>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lastRenderedPageBreak/>
        <w:t>1. Впровадження в освітній процес школи педагогіки партнерства для формування в дошкільників та молодших школярів соціально доцільної поведінки, у межах суспільного руху - освіта для сталого розвитку.</w:t>
      </w:r>
    </w:p>
    <w:p w:rsidR="00AC4228" w:rsidRPr="00451747" w:rsidRDefault="00AC4228" w:rsidP="00AC4228">
      <w:pPr>
        <w:spacing w:after="0" w:line="240" w:lineRule="auto"/>
        <w:ind w:firstLine="709"/>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2. Формування культури критичного мислення дошкільників та молодших школярів засобами </w:t>
      </w:r>
      <w:r w:rsidRPr="00451747">
        <w:rPr>
          <w:rFonts w:ascii="Times New Roman" w:eastAsia="Times New Roman" w:hAnsi="Times New Roman" w:cs="Times New Roman"/>
          <w:bCs/>
          <w:sz w:val="28"/>
          <w:szCs w:val="28"/>
          <w:lang w:eastAsia="ru-RU"/>
        </w:rPr>
        <w:t>Stream</w:t>
      </w:r>
      <w:r w:rsidRPr="00451747">
        <w:rPr>
          <w:rFonts w:ascii="Times New Roman" w:eastAsia="Times New Roman" w:hAnsi="Times New Roman" w:cs="Times New Roman"/>
          <w:bCs/>
          <w:sz w:val="28"/>
          <w:szCs w:val="28"/>
          <w:lang w:val="uk-UA" w:eastAsia="ru-RU"/>
        </w:rPr>
        <w:t xml:space="preserve"> - освіти. </w:t>
      </w:r>
    </w:p>
    <w:p w:rsidR="00AC4228" w:rsidRPr="00451747" w:rsidRDefault="00AC4228" w:rsidP="00AC4228">
      <w:pPr>
        <w:spacing w:after="0" w:line="240" w:lineRule="auto"/>
        <w:ind w:firstLine="709"/>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На виконання пріоритетних завдань була спланована система методичної роботи з підвищення професійної майстерності педагогів:</w:t>
      </w:r>
    </w:p>
    <w:p w:rsidR="00AC4228" w:rsidRPr="00451747" w:rsidRDefault="00AC4228" w:rsidP="00AC4228">
      <w:pPr>
        <w:numPr>
          <w:ilvl w:val="0"/>
          <w:numId w:val="2"/>
        </w:num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підвищення теоретичного рівня та фахової підготовки педагогів на курсах підвищення кваліфікації при КЗ ЗОІППО (</w:t>
      </w:r>
      <w:proofErr w:type="spellStart"/>
      <w:r w:rsidRPr="00451747">
        <w:rPr>
          <w:rFonts w:ascii="Times New Roman" w:eastAsia="Times New Roman" w:hAnsi="Times New Roman" w:cs="Times New Roman"/>
          <w:bCs/>
          <w:sz w:val="28"/>
          <w:szCs w:val="28"/>
          <w:lang w:val="uk-UA" w:eastAsia="ru-RU"/>
        </w:rPr>
        <w:t>Суслопарова</w:t>
      </w:r>
      <w:proofErr w:type="spellEnd"/>
      <w:r w:rsidRPr="00451747">
        <w:rPr>
          <w:rFonts w:ascii="Times New Roman" w:eastAsia="Times New Roman" w:hAnsi="Times New Roman" w:cs="Times New Roman"/>
          <w:bCs/>
          <w:sz w:val="28"/>
          <w:szCs w:val="28"/>
          <w:lang w:val="uk-UA" w:eastAsia="ru-RU"/>
        </w:rPr>
        <w:t xml:space="preserve"> Т.А., Лисенко Ю.Г., </w:t>
      </w:r>
      <w:proofErr w:type="spellStart"/>
      <w:r w:rsidRPr="00451747">
        <w:rPr>
          <w:rFonts w:ascii="Times New Roman" w:eastAsia="Times New Roman" w:hAnsi="Times New Roman" w:cs="Times New Roman"/>
          <w:bCs/>
          <w:sz w:val="28"/>
          <w:szCs w:val="28"/>
          <w:lang w:val="uk-UA" w:eastAsia="ru-RU"/>
        </w:rPr>
        <w:t>Здоровцова</w:t>
      </w:r>
      <w:proofErr w:type="spellEnd"/>
      <w:r w:rsidRPr="00451747">
        <w:rPr>
          <w:rFonts w:ascii="Times New Roman" w:eastAsia="Times New Roman" w:hAnsi="Times New Roman" w:cs="Times New Roman"/>
          <w:bCs/>
          <w:sz w:val="28"/>
          <w:szCs w:val="28"/>
          <w:lang w:val="uk-UA" w:eastAsia="ru-RU"/>
        </w:rPr>
        <w:t xml:space="preserve"> О.В.) та курсах організованих суб’єктами надання освітніх послуг з підвищення кваліфікації (майже всі педагоги школи);</w:t>
      </w:r>
    </w:p>
    <w:p w:rsidR="00AC4228" w:rsidRPr="00451747" w:rsidRDefault="00AC4228" w:rsidP="00AC4228">
      <w:pPr>
        <w:numPr>
          <w:ilvl w:val="0"/>
          <w:numId w:val="2"/>
        </w:numPr>
        <w:spacing w:after="0" w:line="240" w:lineRule="auto"/>
        <w:jc w:val="both"/>
        <w:rPr>
          <w:rFonts w:ascii="Times New Roman" w:eastAsia="Times New Roman" w:hAnsi="Times New Roman" w:cs="Times New Roman"/>
          <w:bCs/>
          <w:iCs/>
          <w:sz w:val="28"/>
          <w:szCs w:val="28"/>
          <w:lang w:val="uk-UA" w:eastAsia="ru-RU"/>
        </w:rPr>
      </w:pPr>
      <w:r w:rsidRPr="00451747">
        <w:rPr>
          <w:rFonts w:ascii="Times New Roman" w:eastAsia="Times New Roman" w:hAnsi="Times New Roman" w:cs="Times New Roman"/>
          <w:bCs/>
          <w:sz w:val="28"/>
          <w:szCs w:val="28"/>
          <w:lang w:val="uk-UA" w:eastAsia="ru-RU"/>
        </w:rPr>
        <w:t xml:space="preserve">участь педагогів у тренінгах, конференціях, семінарах, </w:t>
      </w:r>
      <w:proofErr w:type="spellStart"/>
      <w:r w:rsidRPr="00451747">
        <w:rPr>
          <w:rFonts w:ascii="Times New Roman" w:eastAsia="Times New Roman" w:hAnsi="Times New Roman" w:cs="Times New Roman"/>
          <w:bCs/>
          <w:sz w:val="28"/>
          <w:szCs w:val="28"/>
          <w:lang w:val="uk-UA" w:eastAsia="ru-RU"/>
        </w:rPr>
        <w:t>вебінарах</w:t>
      </w:r>
      <w:proofErr w:type="spellEnd"/>
      <w:r w:rsidRPr="00451747">
        <w:rPr>
          <w:rFonts w:ascii="Times New Roman" w:eastAsia="Times New Roman" w:hAnsi="Times New Roman" w:cs="Times New Roman"/>
          <w:bCs/>
          <w:sz w:val="28"/>
          <w:szCs w:val="28"/>
          <w:lang w:val="uk-UA" w:eastAsia="ru-RU"/>
        </w:rPr>
        <w:t xml:space="preserve">, освітніх </w:t>
      </w:r>
      <w:proofErr w:type="spellStart"/>
      <w:r w:rsidRPr="00451747">
        <w:rPr>
          <w:rFonts w:ascii="Times New Roman" w:eastAsia="Times New Roman" w:hAnsi="Times New Roman" w:cs="Times New Roman"/>
          <w:bCs/>
          <w:sz w:val="28"/>
          <w:szCs w:val="28"/>
          <w:lang w:val="uk-UA" w:eastAsia="ru-RU"/>
        </w:rPr>
        <w:t>проєктах</w:t>
      </w:r>
      <w:proofErr w:type="spellEnd"/>
      <w:r w:rsidRPr="00451747">
        <w:rPr>
          <w:rFonts w:ascii="Times New Roman" w:eastAsia="Times New Roman" w:hAnsi="Times New Roman" w:cs="Times New Roman"/>
          <w:bCs/>
          <w:sz w:val="28"/>
          <w:szCs w:val="28"/>
          <w:lang w:val="uk-UA" w:eastAsia="ru-RU"/>
        </w:rPr>
        <w:t>;</w:t>
      </w:r>
    </w:p>
    <w:p w:rsidR="00AC4228" w:rsidRPr="00451747" w:rsidRDefault="00AC4228" w:rsidP="00AC4228">
      <w:pPr>
        <w:numPr>
          <w:ilvl w:val="0"/>
          <w:numId w:val="2"/>
        </w:numPr>
        <w:spacing w:after="0" w:line="240" w:lineRule="auto"/>
        <w:jc w:val="both"/>
        <w:rPr>
          <w:rFonts w:ascii="Times New Roman" w:eastAsia="Times New Roman" w:hAnsi="Times New Roman" w:cs="Times New Roman"/>
          <w:bCs/>
          <w:iCs/>
          <w:sz w:val="28"/>
          <w:szCs w:val="28"/>
          <w:lang w:val="uk-UA" w:eastAsia="ru-RU"/>
        </w:rPr>
      </w:pPr>
      <w:r w:rsidRPr="00451747">
        <w:rPr>
          <w:rFonts w:ascii="Times New Roman" w:eastAsia="Times New Roman" w:hAnsi="Times New Roman" w:cs="Times New Roman"/>
          <w:bCs/>
          <w:sz w:val="28"/>
          <w:szCs w:val="28"/>
          <w:lang w:val="uk-UA" w:eastAsia="ru-RU"/>
        </w:rPr>
        <w:t xml:space="preserve">згідно з перспективним планом 6 педагогів пройшли чергову атестацію            (Лисенко Ю.Г. – вчитель англійської мови, Пархоменко О.Ю. – вихователь-методист, </w:t>
      </w:r>
      <w:proofErr w:type="spellStart"/>
      <w:r w:rsidRPr="00451747">
        <w:rPr>
          <w:rFonts w:ascii="Times New Roman" w:eastAsia="Times New Roman" w:hAnsi="Times New Roman" w:cs="Times New Roman"/>
          <w:bCs/>
          <w:sz w:val="28"/>
          <w:szCs w:val="28"/>
          <w:lang w:val="uk-UA" w:eastAsia="ru-RU"/>
        </w:rPr>
        <w:t>Бурцева</w:t>
      </w:r>
      <w:proofErr w:type="spellEnd"/>
      <w:r w:rsidRPr="00451747">
        <w:rPr>
          <w:rFonts w:ascii="Times New Roman" w:eastAsia="Times New Roman" w:hAnsi="Times New Roman" w:cs="Times New Roman"/>
          <w:bCs/>
          <w:sz w:val="28"/>
          <w:szCs w:val="28"/>
          <w:lang w:val="uk-UA" w:eastAsia="ru-RU"/>
        </w:rPr>
        <w:t xml:space="preserve"> Н.Л. – вчитель початкових класів, </w:t>
      </w:r>
      <w:proofErr w:type="spellStart"/>
      <w:r w:rsidRPr="00451747">
        <w:rPr>
          <w:rFonts w:ascii="Times New Roman" w:eastAsia="Times New Roman" w:hAnsi="Times New Roman" w:cs="Times New Roman"/>
          <w:bCs/>
          <w:iCs/>
          <w:sz w:val="28"/>
          <w:szCs w:val="28"/>
          <w:lang w:val="uk-UA" w:eastAsia="ru-RU"/>
        </w:rPr>
        <w:t>Касьяненко</w:t>
      </w:r>
      <w:proofErr w:type="spellEnd"/>
      <w:r w:rsidRPr="00451747">
        <w:rPr>
          <w:rFonts w:ascii="Times New Roman" w:eastAsia="Times New Roman" w:hAnsi="Times New Roman" w:cs="Times New Roman"/>
          <w:bCs/>
          <w:iCs/>
          <w:sz w:val="28"/>
          <w:szCs w:val="28"/>
          <w:lang w:val="uk-UA" w:eastAsia="ru-RU"/>
        </w:rPr>
        <w:t xml:space="preserve"> В.О. - </w:t>
      </w:r>
      <w:r w:rsidRPr="00451747">
        <w:rPr>
          <w:rFonts w:ascii="Times New Roman" w:eastAsia="Times New Roman" w:hAnsi="Times New Roman" w:cs="Times New Roman"/>
          <w:bCs/>
          <w:sz w:val="28"/>
          <w:szCs w:val="28"/>
          <w:lang w:val="uk-UA" w:eastAsia="ru-RU"/>
        </w:rPr>
        <w:t xml:space="preserve">вихователь, </w:t>
      </w:r>
      <w:proofErr w:type="spellStart"/>
      <w:r w:rsidRPr="00451747">
        <w:rPr>
          <w:rFonts w:ascii="Times New Roman" w:eastAsia="Times New Roman" w:hAnsi="Times New Roman" w:cs="Times New Roman"/>
          <w:bCs/>
          <w:sz w:val="28"/>
          <w:szCs w:val="28"/>
          <w:lang w:val="uk-UA" w:eastAsia="ru-RU"/>
        </w:rPr>
        <w:t>Вертегел</w:t>
      </w:r>
      <w:proofErr w:type="spellEnd"/>
      <w:r w:rsidRPr="00451747">
        <w:rPr>
          <w:rFonts w:ascii="Times New Roman" w:eastAsia="Times New Roman" w:hAnsi="Times New Roman" w:cs="Times New Roman"/>
          <w:bCs/>
          <w:sz w:val="28"/>
          <w:szCs w:val="28"/>
          <w:lang w:val="uk-UA" w:eastAsia="ru-RU"/>
        </w:rPr>
        <w:t xml:space="preserve"> О.Г. - вихователь, Рубан Л.В. - вихователь);</w:t>
      </w:r>
    </w:p>
    <w:p w:rsidR="00AC4228" w:rsidRPr="00451747" w:rsidRDefault="00AC4228" w:rsidP="00AC4228">
      <w:pPr>
        <w:numPr>
          <w:ilvl w:val="0"/>
          <w:numId w:val="3"/>
        </w:num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методичний кабінет поповнився новими матеріалами, тематичними розробками педагогів: «Сенсорно-пізнавальний розвиток дітей раннього віку з використанням інноваційних технологій»; «Використання інноваційних технологій в сучасних умовах розвитку освіти», «Використання блоків </w:t>
      </w:r>
      <w:proofErr w:type="spellStart"/>
      <w:r w:rsidRPr="00451747">
        <w:rPr>
          <w:rFonts w:ascii="Times New Roman" w:eastAsia="Times New Roman" w:hAnsi="Times New Roman" w:cs="Times New Roman"/>
          <w:bCs/>
          <w:sz w:val="28"/>
          <w:szCs w:val="28"/>
          <w:lang w:val="uk-UA" w:eastAsia="ru-RU"/>
        </w:rPr>
        <w:t>Дьонеша</w:t>
      </w:r>
      <w:proofErr w:type="spellEnd"/>
      <w:r w:rsidRPr="00451747">
        <w:rPr>
          <w:rFonts w:ascii="Times New Roman" w:eastAsia="Times New Roman" w:hAnsi="Times New Roman" w:cs="Times New Roman"/>
          <w:bCs/>
          <w:sz w:val="28"/>
          <w:szCs w:val="28"/>
          <w:lang w:val="uk-UA" w:eastAsia="ru-RU"/>
        </w:rPr>
        <w:t xml:space="preserve"> в логіко-математичному розвитку дітей старшого дошкільного віку», «Забезпечення наступності і перспективності між дошкільною і початковою ланками освіти», «Місце музейної педагогіки в освітньому процесі в дошкільних закладах», «Формування комунікативних компетенцій учнів на </w:t>
      </w:r>
      <w:proofErr w:type="spellStart"/>
      <w:r w:rsidRPr="00451747">
        <w:rPr>
          <w:rFonts w:ascii="Times New Roman" w:eastAsia="Times New Roman" w:hAnsi="Times New Roman" w:cs="Times New Roman"/>
          <w:bCs/>
          <w:sz w:val="28"/>
          <w:szCs w:val="28"/>
          <w:lang w:val="uk-UA" w:eastAsia="ru-RU"/>
        </w:rPr>
        <w:t>уроках</w:t>
      </w:r>
      <w:proofErr w:type="spellEnd"/>
      <w:r w:rsidRPr="00451747">
        <w:rPr>
          <w:rFonts w:ascii="Times New Roman" w:eastAsia="Times New Roman" w:hAnsi="Times New Roman" w:cs="Times New Roman"/>
          <w:bCs/>
          <w:sz w:val="28"/>
          <w:szCs w:val="28"/>
          <w:lang w:val="uk-UA" w:eastAsia="ru-RU"/>
        </w:rPr>
        <w:t xml:space="preserve"> англійської мови, використовуючи сучасні форми роботи і засоби ІКТ»;</w:t>
      </w:r>
    </w:p>
    <w:p w:rsidR="00AC4228" w:rsidRPr="00451747" w:rsidRDefault="00AC4228" w:rsidP="00AC4228">
      <w:pPr>
        <w:numPr>
          <w:ilvl w:val="0"/>
          <w:numId w:val="3"/>
        </w:num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проведено педагогічні ради, теоретично-практичні семінари з тем: </w:t>
      </w:r>
    </w:p>
    <w:p w:rsidR="00AC4228" w:rsidRPr="00451747" w:rsidRDefault="00AC4228" w:rsidP="00AC4228">
      <w:pPr>
        <w:spacing w:after="0" w:line="240" w:lineRule="auto"/>
        <w:ind w:left="720"/>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 «Благополуччя дітей та педагогів: дієві інструменти та практики </w:t>
      </w:r>
      <w:proofErr w:type="spellStart"/>
      <w:r w:rsidRPr="00451747">
        <w:rPr>
          <w:rFonts w:ascii="Times New Roman" w:eastAsia="Times New Roman" w:hAnsi="Times New Roman" w:cs="Times New Roman"/>
          <w:bCs/>
          <w:sz w:val="28"/>
          <w:szCs w:val="28"/>
          <w:lang w:val="uk-UA" w:eastAsia="ru-RU"/>
        </w:rPr>
        <w:t>психо</w:t>
      </w:r>
      <w:proofErr w:type="spellEnd"/>
      <w:r w:rsidRPr="00451747">
        <w:rPr>
          <w:rFonts w:ascii="Times New Roman" w:eastAsia="Times New Roman" w:hAnsi="Times New Roman" w:cs="Times New Roman"/>
          <w:bCs/>
          <w:sz w:val="28"/>
          <w:szCs w:val="28"/>
          <w:lang w:val="uk-UA" w:eastAsia="ru-RU"/>
        </w:rPr>
        <w:t xml:space="preserve"> - соціальної підтримки», </w:t>
      </w:r>
    </w:p>
    <w:p w:rsidR="00AC4228" w:rsidRPr="00451747" w:rsidRDefault="00AC4228" w:rsidP="00AC4228">
      <w:pPr>
        <w:spacing w:after="0" w:line="240" w:lineRule="auto"/>
        <w:ind w:left="720"/>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 «Діяльнісний підхід у школі», </w:t>
      </w:r>
    </w:p>
    <w:p w:rsidR="00AC4228" w:rsidRPr="00451747" w:rsidRDefault="00AC4228" w:rsidP="00AC4228">
      <w:pPr>
        <w:spacing w:after="0" w:line="240" w:lineRule="auto"/>
        <w:ind w:left="720"/>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 «Психологічний </w:t>
      </w:r>
      <w:proofErr w:type="spellStart"/>
      <w:r w:rsidRPr="00451747">
        <w:rPr>
          <w:rFonts w:ascii="Times New Roman" w:eastAsia="Times New Roman" w:hAnsi="Times New Roman" w:cs="Times New Roman"/>
          <w:bCs/>
          <w:sz w:val="28"/>
          <w:szCs w:val="28"/>
          <w:lang w:val="uk-UA" w:eastAsia="ru-RU"/>
        </w:rPr>
        <w:t>тімбілдинг</w:t>
      </w:r>
      <w:proofErr w:type="spellEnd"/>
      <w:r w:rsidRPr="00451747">
        <w:rPr>
          <w:rFonts w:ascii="Times New Roman" w:eastAsia="Times New Roman" w:hAnsi="Times New Roman" w:cs="Times New Roman"/>
          <w:bCs/>
          <w:sz w:val="28"/>
          <w:szCs w:val="28"/>
          <w:lang w:val="uk-UA" w:eastAsia="ru-RU"/>
        </w:rPr>
        <w:t xml:space="preserve">. Будуємо команду», </w:t>
      </w:r>
    </w:p>
    <w:p w:rsidR="00AC4228" w:rsidRPr="00451747" w:rsidRDefault="00AC4228" w:rsidP="00AC4228">
      <w:pPr>
        <w:spacing w:after="0" w:line="240" w:lineRule="auto"/>
        <w:ind w:left="720"/>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 «Можливості STREAM- освіти в сучасному закладі освіти: розвивальне освітнє середовище», </w:t>
      </w:r>
    </w:p>
    <w:p w:rsidR="00AC4228" w:rsidRPr="00451747" w:rsidRDefault="00AC4228" w:rsidP="00AC4228">
      <w:pPr>
        <w:numPr>
          <w:ilvl w:val="0"/>
          <w:numId w:val="2"/>
        </w:num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було організовано роботу творчих груп школи:</w:t>
      </w:r>
    </w:p>
    <w:p w:rsidR="00AC4228" w:rsidRPr="00451747" w:rsidRDefault="00AC4228" w:rsidP="00AC4228">
      <w:pPr>
        <w:tabs>
          <w:tab w:val="left" w:pos="709"/>
        </w:tabs>
        <w:spacing w:after="0" w:line="240" w:lineRule="auto"/>
        <w:ind w:left="284" w:firstLine="425"/>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члени творчої групи «Патріотизм починається з колиски» опрацювали науково –</w:t>
      </w:r>
    </w:p>
    <w:p w:rsidR="00AC4228" w:rsidRPr="00451747" w:rsidRDefault="00AC4228" w:rsidP="00AC4228">
      <w:pPr>
        <w:tabs>
          <w:tab w:val="left" w:pos="709"/>
        </w:tabs>
        <w:spacing w:after="0" w:line="240" w:lineRule="auto"/>
        <w:ind w:left="284" w:firstLine="425"/>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методичну літературу з патріотичного виховання; підготували та провели до Дня </w:t>
      </w:r>
    </w:p>
    <w:p w:rsidR="00AC4228" w:rsidRPr="00451747" w:rsidRDefault="00AC4228" w:rsidP="00AC4228">
      <w:pPr>
        <w:tabs>
          <w:tab w:val="left" w:pos="709"/>
        </w:tabs>
        <w:spacing w:after="0" w:line="240" w:lineRule="auto"/>
        <w:ind w:left="284" w:firstLine="425"/>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української мови творчий альманах під назвою «Барвінкова, веселкова, найдорожча </w:t>
      </w:r>
    </w:p>
    <w:p w:rsidR="00AC4228" w:rsidRPr="00451747" w:rsidRDefault="00AC4228" w:rsidP="00AC4228">
      <w:pPr>
        <w:tabs>
          <w:tab w:val="left" w:pos="709"/>
        </w:tabs>
        <w:spacing w:after="0" w:line="240" w:lineRule="auto"/>
        <w:ind w:left="284" w:firstLine="425"/>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lastRenderedPageBreak/>
        <w:t xml:space="preserve">рідна мова», організували вікторину «Знавці української мови», гру «Вгадай назву </w:t>
      </w:r>
    </w:p>
    <w:p w:rsidR="00AC4228" w:rsidRPr="00451747" w:rsidRDefault="00AC4228" w:rsidP="00AC4228">
      <w:pPr>
        <w:tabs>
          <w:tab w:val="left" w:pos="709"/>
        </w:tabs>
        <w:spacing w:after="0" w:line="240" w:lineRule="auto"/>
        <w:ind w:left="284" w:firstLine="425"/>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вірша», поетичну хвилинку; до Дня української письменності було проведено </w:t>
      </w:r>
    </w:p>
    <w:p w:rsidR="00AC4228" w:rsidRPr="00451747" w:rsidRDefault="00AC4228" w:rsidP="00AC4228">
      <w:pPr>
        <w:tabs>
          <w:tab w:val="left" w:pos="709"/>
        </w:tabs>
        <w:spacing w:after="0" w:line="240" w:lineRule="auto"/>
        <w:ind w:left="284" w:firstLine="425"/>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інтелектуальну гру «Розмова з письменниками», вправу «Знавці рідної мови».</w:t>
      </w:r>
    </w:p>
    <w:p w:rsidR="00AC4228" w:rsidRPr="00451747" w:rsidRDefault="00AC4228" w:rsidP="00AC4228">
      <w:pPr>
        <w:spacing w:after="0" w:line="240" w:lineRule="auto"/>
        <w:ind w:left="284" w:firstLine="425"/>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 члени творчої групи «Здоров’я нації - майбутнє країни» працювали над темою </w:t>
      </w:r>
    </w:p>
    <w:p w:rsidR="00AC4228" w:rsidRPr="00451747" w:rsidRDefault="00AC4228" w:rsidP="00AC4228">
      <w:pPr>
        <w:spacing w:after="0" w:line="240" w:lineRule="auto"/>
        <w:ind w:left="284" w:firstLine="425"/>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«Використання здоров’язберігаючих технологій в освітньому процесі школи»; </w:t>
      </w:r>
    </w:p>
    <w:p w:rsidR="00AC4228" w:rsidRPr="00451747" w:rsidRDefault="00AC4228" w:rsidP="00AC4228">
      <w:pPr>
        <w:spacing w:after="0" w:line="240" w:lineRule="auto"/>
        <w:ind w:left="284" w:firstLine="425"/>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підготували та провели тренінг: «Підготовка педагогів до розвитку життєстійкості </w:t>
      </w:r>
    </w:p>
    <w:p w:rsidR="00AC4228" w:rsidRPr="00451747" w:rsidRDefault="00AC4228" w:rsidP="00AC4228">
      <w:pPr>
        <w:spacing w:after="0" w:line="240" w:lineRule="auto"/>
        <w:ind w:left="284" w:firstLine="425"/>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та </w:t>
      </w:r>
      <w:proofErr w:type="spellStart"/>
      <w:r w:rsidRPr="00451747">
        <w:rPr>
          <w:rFonts w:ascii="Times New Roman" w:eastAsia="Times New Roman" w:hAnsi="Times New Roman" w:cs="Times New Roman"/>
          <w:bCs/>
          <w:sz w:val="28"/>
          <w:szCs w:val="28"/>
          <w:lang w:val="uk-UA" w:eastAsia="ru-RU"/>
        </w:rPr>
        <w:t>стресостійкості</w:t>
      </w:r>
      <w:proofErr w:type="spellEnd"/>
      <w:r w:rsidRPr="00451747">
        <w:rPr>
          <w:rFonts w:ascii="Times New Roman" w:eastAsia="Times New Roman" w:hAnsi="Times New Roman" w:cs="Times New Roman"/>
          <w:bCs/>
          <w:sz w:val="28"/>
          <w:szCs w:val="28"/>
          <w:lang w:val="uk-UA" w:eastAsia="ru-RU"/>
        </w:rPr>
        <w:t xml:space="preserve"> у дітей в закладі освіти»; </w:t>
      </w:r>
      <w:proofErr w:type="spellStart"/>
      <w:r w:rsidRPr="00451747">
        <w:rPr>
          <w:rFonts w:ascii="Times New Roman" w:eastAsia="Times New Roman" w:hAnsi="Times New Roman" w:cs="Times New Roman"/>
          <w:bCs/>
          <w:sz w:val="28"/>
          <w:szCs w:val="28"/>
          <w:lang w:val="uk-UA" w:eastAsia="ru-RU"/>
        </w:rPr>
        <w:t>квест</w:t>
      </w:r>
      <w:proofErr w:type="spellEnd"/>
      <w:r w:rsidRPr="00451747">
        <w:rPr>
          <w:rFonts w:ascii="Times New Roman" w:eastAsia="Times New Roman" w:hAnsi="Times New Roman" w:cs="Times New Roman"/>
          <w:bCs/>
          <w:sz w:val="28"/>
          <w:szCs w:val="28"/>
          <w:lang w:val="uk-UA" w:eastAsia="ru-RU"/>
        </w:rPr>
        <w:t xml:space="preserve"> для педагогів в піратському стилі; </w:t>
      </w:r>
    </w:p>
    <w:p w:rsidR="00AC4228" w:rsidRPr="00451747" w:rsidRDefault="00AC4228" w:rsidP="00AC4228">
      <w:pPr>
        <w:spacing w:after="0" w:line="240" w:lineRule="auto"/>
        <w:ind w:left="284" w:firstLine="425"/>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проводили практичні навчання, ділилися своїм досвідом, готували консультації та </w:t>
      </w:r>
    </w:p>
    <w:p w:rsidR="00AC4228" w:rsidRPr="00451747" w:rsidRDefault="00AC4228" w:rsidP="00AC4228">
      <w:pPr>
        <w:spacing w:after="0" w:line="240" w:lineRule="auto"/>
        <w:ind w:left="284" w:firstLine="425"/>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корисні поради для батьків та дітей;</w:t>
      </w:r>
    </w:p>
    <w:p w:rsidR="00AC4228" w:rsidRPr="00451747" w:rsidRDefault="00AC4228" w:rsidP="00AC4228">
      <w:pPr>
        <w:spacing w:after="0" w:line="240" w:lineRule="auto"/>
        <w:ind w:left="284" w:firstLine="425"/>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 члени творчої групи «Школа мислення» опановували тему «Створення сучасного </w:t>
      </w:r>
    </w:p>
    <w:p w:rsidR="00AC4228" w:rsidRPr="00451747" w:rsidRDefault="00AC4228" w:rsidP="00AC4228">
      <w:pPr>
        <w:spacing w:after="0" w:line="240" w:lineRule="auto"/>
        <w:ind w:left="284" w:firstLine="425"/>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STEAM-середовища. STEAM-проект»; створили проект приміщення STEAM-</w:t>
      </w:r>
    </w:p>
    <w:p w:rsidR="00AC4228" w:rsidRPr="00451747" w:rsidRDefault="00AC4228" w:rsidP="00AC4228">
      <w:pPr>
        <w:spacing w:after="0" w:line="240" w:lineRule="auto"/>
        <w:ind w:left="284" w:firstLine="425"/>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лабораторії; розробили презентацію - оформлення розвивального та навчального </w:t>
      </w:r>
    </w:p>
    <w:p w:rsidR="00AC4228" w:rsidRPr="00451747" w:rsidRDefault="00AC4228" w:rsidP="00AC4228">
      <w:pPr>
        <w:spacing w:after="0" w:line="240" w:lineRule="auto"/>
        <w:ind w:left="284" w:firstLine="425"/>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наповнення кімнати; розробили емблему </w:t>
      </w:r>
      <w:proofErr w:type="spellStart"/>
      <w:r w:rsidRPr="00451747">
        <w:rPr>
          <w:rFonts w:ascii="Times New Roman" w:eastAsia="Times New Roman" w:hAnsi="Times New Roman" w:cs="Times New Roman"/>
          <w:bCs/>
          <w:sz w:val="28"/>
          <w:szCs w:val="28"/>
          <w:lang w:val="uk-UA" w:eastAsia="ru-RU"/>
        </w:rPr>
        <w:t>проєкту</w:t>
      </w:r>
      <w:proofErr w:type="spellEnd"/>
      <w:r w:rsidRPr="00451747">
        <w:rPr>
          <w:rFonts w:ascii="Times New Roman" w:eastAsia="Times New Roman" w:hAnsi="Times New Roman" w:cs="Times New Roman"/>
          <w:bCs/>
          <w:sz w:val="28"/>
          <w:szCs w:val="28"/>
          <w:lang w:val="uk-UA" w:eastAsia="ru-RU"/>
        </w:rPr>
        <w:t xml:space="preserve">; розробили та упорядкували </w:t>
      </w:r>
    </w:p>
    <w:p w:rsidR="00AC4228" w:rsidRPr="00451747" w:rsidRDefault="00AC4228" w:rsidP="00AC4228">
      <w:pPr>
        <w:spacing w:after="0" w:line="240" w:lineRule="auto"/>
        <w:ind w:left="284" w:firstLine="425"/>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«Каталог ідей» для створення STEAM виробів; провели практичний захід для </w:t>
      </w:r>
    </w:p>
    <w:p w:rsidR="00AC4228" w:rsidRPr="00451747" w:rsidRDefault="00AC4228" w:rsidP="00AC4228">
      <w:pPr>
        <w:spacing w:after="0" w:line="240" w:lineRule="auto"/>
        <w:ind w:left="284" w:firstLine="425"/>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педагогів школи «Планета STEAM».</w:t>
      </w:r>
    </w:p>
    <w:p w:rsidR="00AC4228" w:rsidRPr="00451747" w:rsidRDefault="00AC4228" w:rsidP="00AC4228">
      <w:pPr>
        <w:numPr>
          <w:ilvl w:val="0"/>
          <w:numId w:val="5"/>
        </w:numPr>
        <w:spacing w:after="0" w:line="240" w:lineRule="auto"/>
        <w:contextualSpacing/>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На засіданнях ШМО вчителів початкових класів розглядалися теоретичні та практичні питання:</w:t>
      </w:r>
    </w:p>
    <w:p w:rsidR="00AC4228" w:rsidRPr="00451747" w:rsidRDefault="00AC4228" w:rsidP="00AC4228">
      <w:pPr>
        <w:spacing w:after="0" w:line="240" w:lineRule="auto"/>
        <w:ind w:left="709"/>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 Організація освітнього процесу в 2023-2024 </w:t>
      </w:r>
      <w:proofErr w:type="spellStart"/>
      <w:r w:rsidRPr="00451747">
        <w:rPr>
          <w:rFonts w:ascii="Times New Roman" w:eastAsia="Times New Roman" w:hAnsi="Times New Roman" w:cs="Times New Roman"/>
          <w:bCs/>
          <w:sz w:val="28"/>
          <w:szCs w:val="28"/>
          <w:lang w:val="uk-UA" w:eastAsia="ru-RU"/>
        </w:rPr>
        <w:t>н.р</w:t>
      </w:r>
      <w:proofErr w:type="spellEnd"/>
      <w:r w:rsidRPr="00451747">
        <w:rPr>
          <w:rFonts w:ascii="Times New Roman" w:eastAsia="Times New Roman" w:hAnsi="Times New Roman" w:cs="Times New Roman"/>
          <w:bCs/>
          <w:sz w:val="28"/>
          <w:szCs w:val="28"/>
          <w:lang w:val="uk-UA" w:eastAsia="ru-RU"/>
        </w:rPr>
        <w:t>. в умовах воєнного стану;</w:t>
      </w:r>
    </w:p>
    <w:p w:rsidR="00AC4228" w:rsidRPr="00451747" w:rsidRDefault="00AC4228" w:rsidP="00AC4228">
      <w:pPr>
        <w:spacing w:after="0" w:line="240" w:lineRule="auto"/>
        <w:ind w:left="709"/>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Національно-патріотичне виховання молодших школярів і формування в них громадянської позиції;</w:t>
      </w:r>
    </w:p>
    <w:p w:rsidR="00AC4228" w:rsidRPr="00451747" w:rsidRDefault="00AC4228" w:rsidP="00AC4228">
      <w:pPr>
        <w:spacing w:after="0" w:line="240" w:lineRule="auto"/>
        <w:ind w:left="709"/>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 Формування предметних та ключових </w:t>
      </w:r>
      <w:proofErr w:type="spellStart"/>
      <w:r w:rsidRPr="00451747">
        <w:rPr>
          <w:rFonts w:ascii="Times New Roman" w:eastAsia="Times New Roman" w:hAnsi="Times New Roman" w:cs="Times New Roman"/>
          <w:bCs/>
          <w:sz w:val="28"/>
          <w:szCs w:val="28"/>
          <w:lang w:val="uk-UA" w:eastAsia="ru-RU"/>
        </w:rPr>
        <w:t>компетентностей</w:t>
      </w:r>
      <w:proofErr w:type="spellEnd"/>
      <w:r w:rsidRPr="00451747">
        <w:rPr>
          <w:rFonts w:ascii="Times New Roman" w:eastAsia="Times New Roman" w:hAnsi="Times New Roman" w:cs="Times New Roman"/>
          <w:bCs/>
          <w:sz w:val="28"/>
          <w:szCs w:val="28"/>
          <w:lang w:val="uk-UA" w:eastAsia="ru-RU"/>
        </w:rPr>
        <w:t xml:space="preserve"> учнів початкових класів в умовах реформування освіти;</w:t>
      </w:r>
    </w:p>
    <w:p w:rsidR="00AC4228" w:rsidRPr="00451747" w:rsidRDefault="00AC4228" w:rsidP="00AC4228">
      <w:pPr>
        <w:spacing w:after="0" w:line="240" w:lineRule="auto"/>
        <w:ind w:left="709"/>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Формувальне оцінювання - інноваційний концепт та оцінювання освітніх досягнень здобувачів освіти;</w:t>
      </w:r>
    </w:p>
    <w:p w:rsidR="00AC4228" w:rsidRPr="00451747" w:rsidRDefault="00AC4228" w:rsidP="00AC4228">
      <w:pPr>
        <w:spacing w:after="0" w:line="240" w:lineRule="auto"/>
        <w:ind w:left="720"/>
        <w:jc w:val="both"/>
        <w:rPr>
          <w:rFonts w:ascii="Times New Roman" w:eastAsia="Times New Roman" w:hAnsi="Times New Roman" w:cs="Times New Roman"/>
          <w:bCs/>
          <w:sz w:val="28"/>
          <w:szCs w:val="28"/>
          <w:highlight w:val="yellow"/>
          <w:lang w:val="uk-UA" w:eastAsia="ru-RU"/>
        </w:rPr>
      </w:pPr>
    </w:p>
    <w:p w:rsidR="00AC4228" w:rsidRPr="00451747" w:rsidRDefault="00AC4228" w:rsidP="00AC4228">
      <w:pPr>
        <w:spacing w:after="0" w:line="240" w:lineRule="auto"/>
        <w:ind w:firstLine="709"/>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Науково - методичне зростання педагогічної майстерності педагогів забезпечили такі форми методичної роботи:</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керування роботою творчих груп;</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персональні розробки методичних матеріалів педагогів для реалізації пріоритетних завдань школи;</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 практичні доробки педагогів (конспекти, перспективні плани, сценарії, презентації, </w:t>
      </w:r>
      <w:proofErr w:type="spellStart"/>
      <w:r w:rsidRPr="00451747">
        <w:rPr>
          <w:rFonts w:ascii="Times New Roman" w:eastAsia="Times New Roman" w:hAnsi="Times New Roman" w:cs="Times New Roman"/>
          <w:bCs/>
          <w:sz w:val="28"/>
          <w:szCs w:val="28"/>
          <w:lang w:val="uk-UA" w:eastAsia="ru-RU"/>
        </w:rPr>
        <w:t>проєкти</w:t>
      </w:r>
      <w:proofErr w:type="spellEnd"/>
      <w:r w:rsidRPr="00451747">
        <w:rPr>
          <w:rFonts w:ascii="Times New Roman" w:eastAsia="Times New Roman" w:hAnsi="Times New Roman" w:cs="Times New Roman"/>
          <w:bCs/>
          <w:sz w:val="28"/>
          <w:szCs w:val="28"/>
          <w:lang w:val="uk-UA" w:eastAsia="ru-RU"/>
        </w:rPr>
        <w:t>);</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рекомендації щодо організації освітнього процесу на основі сучасних вимог;</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lastRenderedPageBreak/>
        <w:t>- включення в процес управління елементів самоорганізації та самоуправління (самоаналізі, самозвіти, взаємоконтроль, педагогічний консиліум, педагогічний диспут).</w:t>
      </w:r>
    </w:p>
    <w:p w:rsidR="00AC4228" w:rsidRPr="00451747" w:rsidRDefault="00AC4228" w:rsidP="00AC4228">
      <w:pPr>
        <w:spacing w:after="0" w:line="240" w:lineRule="auto"/>
        <w:ind w:firstLine="709"/>
        <w:jc w:val="both"/>
        <w:rPr>
          <w:rFonts w:ascii="Times New Roman" w:eastAsia="Times New Roman" w:hAnsi="Times New Roman" w:cs="Times New Roman"/>
          <w:bCs/>
          <w:sz w:val="28"/>
          <w:szCs w:val="28"/>
          <w:lang w:val="uk-UA" w:eastAsia="ru-RU"/>
        </w:rPr>
      </w:pPr>
    </w:p>
    <w:p w:rsidR="00AC4228" w:rsidRPr="00451747" w:rsidRDefault="00AC4228" w:rsidP="00AC4228">
      <w:pPr>
        <w:spacing w:after="0" w:line="240" w:lineRule="auto"/>
        <w:ind w:firstLine="709"/>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Колектив школи активно приймав участь у конкурсах протягом навчального року:</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r w:rsidRPr="00451747">
        <w:rPr>
          <w:rFonts w:ascii="Calibri" w:eastAsia="Calibri" w:hAnsi="Calibri" w:cs="Times New Roman"/>
          <w:sz w:val="28"/>
          <w:szCs w:val="28"/>
          <w:lang w:val="uk-UA"/>
        </w:rPr>
        <w:t xml:space="preserve">- </w:t>
      </w:r>
      <w:r w:rsidRPr="00451747">
        <w:rPr>
          <w:rFonts w:ascii="Times New Roman" w:eastAsia="Times New Roman" w:hAnsi="Times New Roman" w:cs="Times New Roman"/>
          <w:bCs/>
          <w:sz w:val="28"/>
          <w:szCs w:val="28"/>
          <w:lang w:val="uk-UA" w:eastAsia="ru-RU"/>
        </w:rPr>
        <w:t>районний конкурс для педагогічних працівників закладів дошкільної освіти</w:t>
      </w:r>
      <w:r w:rsidRPr="00451747">
        <w:rPr>
          <w:rFonts w:ascii="Calibri" w:eastAsia="Calibri" w:hAnsi="Calibri" w:cs="Times New Roman"/>
          <w:sz w:val="28"/>
          <w:szCs w:val="28"/>
          <w:lang w:val="ru-RU"/>
        </w:rPr>
        <w:t xml:space="preserve"> </w:t>
      </w:r>
      <w:r w:rsidRPr="00451747">
        <w:rPr>
          <w:rFonts w:ascii="Times New Roman" w:eastAsia="Times New Roman" w:hAnsi="Times New Roman" w:cs="Times New Roman"/>
          <w:bCs/>
          <w:sz w:val="28"/>
          <w:szCs w:val="28"/>
          <w:lang w:val="uk-UA" w:eastAsia="ru-RU"/>
        </w:rPr>
        <w:t>«Моя країна – Україна»;</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Всеукраїнський фестиваль «Різдвяна Україна»;</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фестиваль «Технологічний парк художньо – педагогічних ідей»;</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 міський </w:t>
      </w:r>
      <w:proofErr w:type="spellStart"/>
      <w:r w:rsidRPr="00451747">
        <w:rPr>
          <w:rFonts w:ascii="Times New Roman" w:eastAsia="Times New Roman" w:hAnsi="Times New Roman" w:cs="Times New Roman"/>
          <w:bCs/>
          <w:sz w:val="28"/>
          <w:szCs w:val="28"/>
          <w:lang w:val="uk-UA" w:eastAsia="ru-RU"/>
        </w:rPr>
        <w:t>проєкт</w:t>
      </w:r>
      <w:proofErr w:type="spellEnd"/>
      <w:r w:rsidRPr="00451747">
        <w:rPr>
          <w:rFonts w:ascii="Times New Roman" w:eastAsia="Times New Roman" w:hAnsi="Times New Roman" w:cs="Times New Roman"/>
          <w:bCs/>
          <w:sz w:val="28"/>
          <w:szCs w:val="28"/>
          <w:lang w:val="uk-UA" w:eastAsia="ru-RU"/>
        </w:rPr>
        <w:t xml:space="preserve"> «</w:t>
      </w:r>
      <w:proofErr w:type="spellStart"/>
      <w:r w:rsidRPr="00451747">
        <w:rPr>
          <w:rFonts w:ascii="Times New Roman" w:eastAsia="Times New Roman" w:hAnsi="Times New Roman" w:cs="Times New Roman"/>
          <w:bCs/>
          <w:sz w:val="28"/>
          <w:szCs w:val="28"/>
          <w:lang w:val="uk-UA" w:eastAsia="ru-RU"/>
        </w:rPr>
        <w:t>Медіаграмотність</w:t>
      </w:r>
      <w:proofErr w:type="spellEnd"/>
      <w:r w:rsidRPr="00451747">
        <w:rPr>
          <w:rFonts w:ascii="Times New Roman" w:eastAsia="Times New Roman" w:hAnsi="Times New Roman" w:cs="Times New Roman"/>
          <w:bCs/>
          <w:sz w:val="28"/>
          <w:szCs w:val="28"/>
          <w:lang w:val="uk-UA" w:eastAsia="ru-RU"/>
        </w:rPr>
        <w:t>: застосовувати не можна відмовитись»;</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 міський </w:t>
      </w:r>
      <w:proofErr w:type="spellStart"/>
      <w:r w:rsidRPr="00451747">
        <w:rPr>
          <w:rFonts w:ascii="Times New Roman" w:eastAsia="Times New Roman" w:hAnsi="Times New Roman" w:cs="Times New Roman"/>
          <w:bCs/>
          <w:sz w:val="28"/>
          <w:szCs w:val="28"/>
          <w:lang w:val="uk-UA" w:eastAsia="ru-RU"/>
        </w:rPr>
        <w:t>проєкт</w:t>
      </w:r>
      <w:proofErr w:type="spellEnd"/>
      <w:r w:rsidRPr="00451747">
        <w:rPr>
          <w:rFonts w:ascii="Times New Roman" w:eastAsia="Times New Roman" w:hAnsi="Times New Roman" w:cs="Times New Roman"/>
          <w:bCs/>
          <w:sz w:val="28"/>
          <w:szCs w:val="28"/>
          <w:lang w:val="uk-UA" w:eastAsia="ru-RU"/>
        </w:rPr>
        <w:t xml:space="preserve"> «Сертифікований учитель початкових класів – лідер Нової української школи»;</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 міський </w:t>
      </w:r>
      <w:proofErr w:type="spellStart"/>
      <w:r w:rsidRPr="00451747">
        <w:rPr>
          <w:rFonts w:ascii="Times New Roman" w:eastAsia="Times New Roman" w:hAnsi="Times New Roman" w:cs="Times New Roman"/>
          <w:bCs/>
          <w:sz w:val="28"/>
          <w:szCs w:val="28"/>
          <w:lang w:val="uk-UA" w:eastAsia="ru-RU"/>
        </w:rPr>
        <w:t>проєкт</w:t>
      </w:r>
      <w:proofErr w:type="spellEnd"/>
      <w:r w:rsidRPr="00451747">
        <w:rPr>
          <w:rFonts w:ascii="Times New Roman" w:eastAsia="Times New Roman" w:hAnsi="Times New Roman" w:cs="Times New Roman"/>
          <w:bCs/>
          <w:sz w:val="28"/>
          <w:szCs w:val="28"/>
          <w:lang w:val="uk-UA" w:eastAsia="ru-RU"/>
        </w:rPr>
        <w:t xml:space="preserve"> «Цифровий простір - територія успіху»;</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 міський </w:t>
      </w:r>
      <w:proofErr w:type="spellStart"/>
      <w:r w:rsidRPr="00451747">
        <w:rPr>
          <w:rFonts w:ascii="Times New Roman" w:eastAsia="Times New Roman" w:hAnsi="Times New Roman" w:cs="Times New Roman"/>
          <w:bCs/>
          <w:sz w:val="28"/>
          <w:szCs w:val="28"/>
          <w:lang w:val="uk-UA" w:eastAsia="ru-RU"/>
        </w:rPr>
        <w:t>проєкт</w:t>
      </w:r>
      <w:proofErr w:type="spellEnd"/>
      <w:r w:rsidRPr="00451747">
        <w:rPr>
          <w:rFonts w:ascii="Times New Roman" w:eastAsia="Times New Roman" w:hAnsi="Times New Roman" w:cs="Times New Roman"/>
          <w:bCs/>
          <w:sz w:val="28"/>
          <w:szCs w:val="28"/>
          <w:lang w:val="uk-UA" w:eastAsia="ru-RU"/>
        </w:rPr>
        <w:t xml:space="preserve"> «Цифрова майстерня ЗДО»;</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 міський </w:t>
      </w:r>
      <w:proofErr w:type="spellStart"/>
      <w:r w:rsidRPr="00451747">
        <w:rPr>
          <w:rFonts w:ascii="Times New Roman" w:eastAsia="Times New Roman" w:hAnsi="Times New Roman" w:cs="Times New Roman"/>
          <w:bCs/>
          <w:sz w:val="28"/>
          <w:szCs w:val="28"/>
          <w:lang w:val="uk-UA" w:eastAsia="ru-RU"/>
        </w:rPr>
        <w:t>проєкт</w:t>
      </w:r>
      <w:proofErr w:type="spellEnd"/>
      <w:r w:rsidRPr="00451747">
        <w:rPr>
          <w:rFonts w:ascii="Times New Roman" w:eastAsia="Times New Roman" w:hAnsi="Times New Roman" w:cs="Times New Roman"/>
          <w:bCs/>
          <w:sz w:val="28"/>
          <w:szCs w:val="28"/>
          <w:lang w:val="uk-UA" w:eastAsia="ru-RU"/>
        </w:rPr>
        <w:t xml:space="preserve"> «Старт молодого педагога»;</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 міський </w:t>
      </w:r>
      <w:proofErr w:type="spellStart"/>
      <w:r w:rsidRPr="00451747">
        <w:rPr>
          <w:rFonts w:ascii="Times New Roman" w:eastAsia="Times New Roman" w:hAnsi="Times New Roman" w:cs="Times New Roman"/>
          <w:bCs/>
          <w:sz w:val="28"/>
          <w:szCs w:val="28"/>
          <w:lang w:val="uk-UA" w:eastAsia="ru-RU"/>
        </w:rPr>
        <w:t>проєкт</w:t>
      </w:r>
      <w:proofErr w:type="spellEnd"/>
      <w:r w:rsidRPr="00451747">
        <w:rPr>
          <w:rFonts w:ascii="Times New Roman" w:eastAsia="Times New Roman" w:hAnsi="Times New Roman" w:cs="Times New Roman"/>
          <w:bCs/>
          <w:sz w:val="28"/>
          <w:szCs w:val="28"/>
          <w:lang w:val="uk-UA" w:eastAsia="ru-RU"/>
        </w:rPr>
        <w:t xml:space="preserve"> «</w:t>
      </w:r>
      <w:proofErr w:type="spellStart"/>
      <w:r w:rsidRPr="00451747">
        <w:rPr>
          <w:rFonts w:ascii="Times New Roman" w:eastAsia="Times New Roman" w:hAnsi="Times New Roman" w:cs="Times New Roman"/>
          <w:bCs/>
          <w:sz w:val="28"/>
          <w:szCs w:val="28"/>
          <w:lang w:val="uk-UA" w:eastAsia="ru-RU"/>
        </w:rPr>
        <w:t>Мовний</w:t>
      </w:r>
      <w:proofErr w:type="spellEnd"/>
      <w:r w:rsidRPr="00451747">
        <w:rPr>
          <w:rFonts w:ascii="Times New Roman" w:eastAsia="Times New Roman" w:hAnsi="Times New Roman" w:cs="Times New Roman"/>
          <w:bCs/>
          <w:sz w:val="28"/>
          <w:szCs w:val="28"/>
          <w:lang w:val="uk-UA" w:eastAsia="ru-RU"/>
        </w:rPr>
        <w:t xml:space="preserve"> імідж керівника закладу освіти»;</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 </w:t>
      </w:r>
      <w:proofErr w:type="spellStart"/>
      <w:r w:rsidRPr="00451747">
        <w:rPr>
          <w:rFonts w:ascii="Times New Roman" w:eastAsia="Times New Roman" w:hAnsi="Times New Roman" w:cs="Times New Roman"/>
          <w:bCs/>
          <w:sz w:val="28"/>
          <w:szCs w:val="28"/>
          <w:lang w:val="uk-UA" w:eastAsia="ru-RU"/>
        </w:rPr>
        <w:t>проєкт</w:t>
      </w:r>
      <w:proofErr w:type="spellEnd"/>
      <w:r w:rsidRPr="00451747">
        <w:rPr>
          <w:rFonts w:ascii="Times New Roman" w:eastAsia="Times New Roman" w:hAnsi="Times New Roman" w:cs="Times New Roman"/>
          <w:bCs/>
          <w:sz w:val="28"/>
          <w:szCs w:val="28"/>
          <w:lang w:val="uk-UA" w:eastAsia="ru-RU"/>
        </w:rPr>
        <w:t xml:space="preserve"> «</w:t>
      </w:r>
      <w:proofErr w:type="spellStart"/>
      <w:r w:rsidRPr="00451747">
        <w:rPr>
          <w:rFonts w:ascii="Times New Roman" w:eastAsia="Times New Roman" w:hAnsi="Times New Roman" w:cs="Times New Roman"/>
          <w:bCs/>
          <w:sz w:val="28"/>
          <w:szCs w:val="28"/>
          <w:lang w:val="uk-UA" w:eastAsia="ru-RU"/>
        </w:rPr>
        <w:t>Stop</w:t>
      </w:r>
      <w:proofErr w:type="spellEnd"/>
      <w:r w:rsidRPr="00451747">
        <w:rPr>
          <w:rFonts w:ascii="Times New Roman" w:eastAsia="Times New Roman" w:hAnsi="Times New Roman" w:cs="Times New Roman"/>
          <w:bCs/>
          <w:sz w:val="28"/>
          <w:szCs w:val="28"/>
          <w:lang w:val="uk-UA" w:eastAsia="ru-RU"/>
        </w:rPr>
        <w:t xml:space="preserve"> </w:t>
      </w:r>
      <w:proofErr w:type="spellStart"/>
      <w:r w:rsidRPr="00451747">
        <w:rPr>
          <w:rFonts w:ascii="Times New Roman" w:eastAsia="Times New Roman" w:hAnsi="Times New Roman" w:cs="Times New Roman"/>
          <w:bCs/>
          <w:sz w:val="28"/>
          <w:szCs w:val="28"/>
          <w:lang w:val="uk-UA" w:eastAsia="ru-RU"/>
        </w:rPr>
        <w:t>sexтинг</w:t>
      </w:r>
      <w:proofErr w:type="spellEnd"/>
      <w:r w:rsidRPr="00451747">
        <w:rPr>
          <w:rFonts w:ascii="Times New Roman" w:eastAsia="Times New Roman" w:hAnsi="Times New Roman" w:cs="Times New Roman"/>
          <w:bCs/>
          <w:sz w:val="28"/>
          <w:szCs w:val="28"/>
          <w:lang w:val="uk-UA" w:eastAsia="ru-RU"/>
        </w:rPr>
        <w:t>»;</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 грантовий </w:t>
      </w:r>
      <w:proofErr w:type="spellStart"/>
      <w:r w:rsidRPr="00451747">
        <w:rPr>
          <w:rFonts w:ascii="Times New Roman" w:eastAsia="Times New Roman" w:hAnsi="Times New Roman" w:cs="Times New Roman"/>
          <w:bCs/>
          <w:sz w:val="28"/>
          <w:szCs w:val="28"/>
          <w:lang w:val="uk-UA" w:eastAsia="ru-RU"/>
        </w:rPr>
        <w:t>проєкт</w:t>
      </w:r>
      <w:proofErr w:type="spellEnd"/>
      <w:r w:rsidRPr="00451747">
        <w:rPr>
          <w:rFonts w:ascii="Times New Roman" w:eastAsia="Times New Roman" w:hAnsi="Times New Roman" w:cs="Times New Roman"/>
          <w:bCs/>
          <w:sz w:val="28"/>
          <w:szCs w:val="28"/>
          <w:lang w:val="uk-UA" w:eastAsia="ru-RU"/>
        </w:rPr>
        <w:t xml:space="preserve"> «</w:t>
      </w:r>
      <w:proofErr w:type="spellStart"/>
      <w:r w:rsidRPr="00451747">
        <w:rPr>
          <w:rFonts w:ascii="Times New Roman" w:eastAsia="Times New Roman" w:hAnsi="Times New Roman" w:cs="Times New Roman"/>
          <w:bCs/>
          <w:sz w:val="28"/>
          <w:szCs w:val="28"/>
          <w:lang w:val="uk-UA" w:eastAsia="ru-RU"/>
        </w:rPr>
        <w:t>Change</w:t>
      </w:r>
      <w:proofErr w:type="spellEnd"/>
      <w:r w:rsidRPr="00451747">
        <w:rPr>
          <w:rFonts w:ascii="Times New Roman" w:eastAsia="Times New Roman" w:hAnsi="Times New Roman" w:cs="Times New Roman"/>
          <w:bCs/>
          <w:sz w:val="28"/>
          <w:szCs w:val="28"/>
          <w:lang w:val="uk-UA" w:eastAsia="ru-RU"/>
        </w:rPr>
        <w:t xml:space="preserve"> X»;</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 міський проект «Створення </w:t>
      </w:r>
      <w:r w:rsidRPr="00451747">
        <w:rPr>
          <w:rFonts w:ascii="Times New Roman" w:eastAsia="Times New Roman" w:hAnsi="Times New Roman" w:cs="Times New Roman"/>
          <w:bCs/>
          <w:sz w:val="28"/>
          <w:szCs w:val="28"/>
          <w:lang w:eastAsia="ru-RU"/>
        </w:rPr>
        <w:t>STEAM</w:t>
      </w:r>
      <w:r w:rsidRPr="00451747">
        <w:rPr>
          <w:rFonts w:ascii="Times New Roman" w:eastAsia="Times New Roman" w:hAnsi="Times New Roman" w:cs="Times New Roman"/>
          <w:bCs/>
          <w:sz w:val="28"/>
          <w:szCs w:val="28"/>
          <w:lang w:val="uk-UA" w:eastAsia="ru-RU"/>
        </w:rPr>
        <w:t xml:space="preserve"> – середовища закладу освіти» для закладів освіти міста Запоріжжя;</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 міський </w:t>
      </w:r>
      <w:proofErr w:type="spellStart"/>
      <w:r w:rsidRPr="00451747">
        <w:rPr>
          <w:rFonts w:ascii="Times New Roman" w:eastAsia="Times New Roman" w:hAnsi="Times New Roman" w:cs="Times New Roman"/>
          <w:bCs/>
          <w:sz w:val="28"/>
          <w:szCs w:val="28"/>
          <w:lang w:val="uk-UA" w:eastAsia="ru-RU"/>
        </w:rPr>
        <w:t>проєкт</w:t>
      </w:r>
      <w:proofErr w:type="spellEnd"/>
      <w:r w:rsidRPr="00451747">
        <w:rPr>
          <w:rFonts w:ascii="Times New Roman" w:eastAsia="Times New Roman" w:hAnsi="Times New Roman" w:cs="Times New Roman"/>
          <w:bCs/>
          <w:sz w:val="28"/>
          <w:szCs w:val="28"/>
          <w:lang w:val="uk-UA" w:eastAsia="ru-RU"/>
        </w:rPr>
        <w:t xml:space="preserve"> «Грантова діяльність закладів освіти»;</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І</w:t>
      </w:r>
      <w:r w:rsidRPr="00451747">
        <w:rPr>
          <w:rFonts w:ascii="Times New Roman" w:eastAsia="Times New Roman" w:hAnsi="Times New Roman" w:cs="Times New Roman"/>
          <w:bCs/>
          <w:sz w:val="28"/>
          <w:szCs w:val="28"/>
          <w:lang w:eastAsia="ru-RU"/>
        </w:rPr>
        <w:t>V</w:t>
      </w:r>
      <w:r w:rsidRPr="00451747">
        <w:rPr>
          <w:rFonts w:ascii="Times New Roman" w:eastAsia="Times New Roman" w:hAnsi="Times New Roman" w:cs="Times New Roman"/>
          <w:bCs/>
          <w:sz w:val="28"/>
          <w:szCs w:val="28"/>
          <w:lang w:val="uk-UA" w:eastAsia="ru-RU"/>
        </w:rPr>
        <w:t xml:space="preserve"> Міжнародний «Урок доброти»;</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 навчання з першої </w:t>
      </w:r>
      <w:proofErr w:type="spellStart"/>
      <w:r w:rsidRPr="00451747">
        <w:rPr>
          <w:rFonts w:ascii="Times New Roman" w:eastAsia="Times New Roman" w:hAnsi="Times New Roman" w:cs="Times New Roman"/>
          <w:bCs/>
          <w:sz w:val="28"/>
          <w:szCs w:val="28"/>
          <w:lang w:val="uk-UA" w:eastAsia="ru-RU"/>
        </w:rPr>
        <w:t>домедичної</w:t>
      </w:r>
      <w:proofErr w:type="spellEnd"/>
      <w:r w:rsidRPr="00451747">
        <w:rPr>
          <w:rFonts w:ascii="Times New Roman" w:eastAsia="Times New Roman" w:hAnsi="Times New Roman" w:cs="Times New Roman"/>
          <w:bCs/>
          <w:sz w:val="28"/>
          <w:szCs w:val="28"/>
          <w:lang w:val="uk-UA" w:eastAsia="ru-RU"/>
        </w:rPr>
        <w:t xml:space="preserve"> допомоги;</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Міжнародний фестиваль «Зимова феєрія талантів»;</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Міжнародний фестиваль конкурс мистецтв «BALTIK FEST 2024»;</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Міжнародний дистанційний багатожанровий конкурс «Муза»;</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ХV Міжнародна виставка «Сучасні заклади освіти - 2024, конкурс з тематичних номінацій».</w:t>
      </w:r>
    </w:p>
    <w:p w:rsidR="00AC4228" w:rsidRPr="00451747" w:rsidRDefault="00AC4228" w:rsidP="00AC4228">
      <w:pPr>
        <w:spacing w:after="0" w:line="240" w:lineRule="auto"/>
        <w:ind w:firstLine="709"/>
        <w:jc w:val="both"/>
        <w:rPr>
          <w:rFonts w:ascii="Times New Roman" w:eastAsia="Times New Roman" w:hAnsi="Times New Roman" w:cs="Times New Roman"/>
          <w:bCs/>
          <w:sz w:val="28"/>
          <w:szCs w:val="28"/>
          <w:highlight w:val="yellow"/>
          <w:lang w:val="uk-UA" w:eastAsia="ru-RU"/>
        </w:rPr>
      </w:pPr>
    </w:p>
    <w:p w:rsidR="00AC4228" w:rsidRPr="00451747" w:rsidRDefault="00AC4228" w:rsidP="00AC4228">
      <w:pPr>
        <w:spacing w:after="0" w:line="240" w:lineRule="auto"/>
        <w:ind w:firstLine="709"/>
        <w:jc w:val="both"/>
        <w:rPr>
          <w:rFonts w:ascii="Times New Roman" w:eastAsia="Times New Roman" w:hAnsi="Times New Roman" w:cs="Times New Roman"/>
          <w:b/>
          <w:bCs/>
          <w:sz w:val="28"/>
          <w:szCs w:val="28"/>
          <w:lang w:val="uk-UA" w:eastAsia="ru-RU"/>
        </w:rPr>
      </w:pPr>
      <w:r w:rsidRPr="00451747">
        <w:rPr>
          <w:rFonts w:ascii="Times New Roman" w:eastAsia="Times New Roman" w:hAnsi="Times New Roman" w:cs="Times New Roman"/>
          <w:b/>
          <w:bCs/>
          <w:sz w:val="28"/>
          <w:szCs w:val="28"/>
          <w:lang w:val="uk-UA" w:eastAsia="ru-RU"/>
        </w:rPr>
        <w:t>Педагоги стали переможцями:</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 </w:t>
      </w:r>
      <w:proofErr w:type="spellStart"/>
      <w:r w:rsidRPr="00451747">
        <w:rPr>
          <w:rFonts w:ascii="Times New Roman" w:eastAsia="Times New Roman" w:hAnsi="Times New Roman" w:cs="Times New Roman"/>
          <w:bCs/>
          <w:sz w:val="28"/>
          <w:szCs w:val="28"/>
          <w:lang w:val="uk-UA" w:eastAsia="ru-RU"/>
        </w:rPr>
        <w:t>Бурцева</w:t>
      </w:r>
      <w:proofErr w:type="spellEnd"/>
      <w:r w:rsidRPr="00451747">
        <w:rPr>
          <w:rFonts w:ascii="Times New Roman" w:eastAsia="Times New Roman" w:hAnsi="Times New Roman" w:cs="Times New Roman"/>
          <w:bCs/>
          <w:sz w:val="28"/>
          <w:szCs w:val="28"/>
          <w:lang w:val="uk-UA" w:eastAsia="ru-RU"/>
        </w:rPr>
        <w:t xml:space="preserve"> Н.Л., вчитель початкових класів, </w:t>
      </w:r>
      <w:r w:rsidRPr="00451747">
        <w:rPr>
          <w:rFonts w:ascii="Times New Roman" w:eastAsia="Times New Roman" w:hAnsi="Times New Roman" w:cs="Times New Roman"/>
          <w:sz w:val="28"/>
          <w:szCs w:val="28"/>
          <w:lang w:val="uk-UA"/>
        </w:rPr>
        <w:t xml:space="preserve">участь </w:t>
      </w:r>
      <w:r w:rsidRPr="00451747">
        <w:rPr>
          <w:rFonts w:ascii="Times New Roman" w:eastAsia="Times New Roman" w:hAnsi="Times New Roman" w:cs="Times New Roman"/>
          <w:bCs/>
          <w:sz w:val="28"/>
          <w:szCs w:val="28"/>
          <w:lang w:val="uk-UA" w:eastAsia="ru-RU"/>
        </w:rPr>
        <w:t>в районному конкурсі «Класний керівник - 2024»</w:t>
      </w:r>
      <w:r w:rsidRPr="00451747">
        <w:rPr>
          <w:rFonts w:ascii="Times New Roman" w:eastAsia="Times New Roman" w:hAnsi="Times New Roman" w:cs="Times New Roman"/>
          <w:bCs/>
          <w:sz w:val="28"/>
          <w:szCs w:val="28"/>
          <w:lang w:val="ru-RU" w:eastAsia="ru-RU"/>
        </w:rPr>
        <w:t xml:space="preserve"> в </w:t>
      </w:r>
      <w:proofErr w:type="spellStart"/>
      <w:r w:rsidRPr="00451747">
        <w:rPr>
          <w:rFonts w:ascii="Times New Roman" w:eastAsia="Times New Roman" w:hAnsi="Times New Roman" w:cs="Times New Roman"/>
          <w:bCs/>
          <w:sz w:val="28"/>
          <w:szCs w:val="28"/>
          <w:lang w:val="ru-RU" w:eastAsia="ru-RU"/>
        </w:rPr>
        <w:t>номінації</w:t>
      </w:r>
      <w:proofErr w:type="spellEnd"/>
      <w:r w:rsidRPr="00451747">
        <w:rPr>
          <w:rFonts w:ascii="Times New Roman" w:eastAsia="Times New Roman" w:hAnsi="Times New Roman" w:cs="Times New Roman"/>
          <w:bCs/>
          <w:sz w:val="28"/>
          <w:szCs w:val="28"/>
          <w:lang w:val="ru-RU" w:eastAsia="ru-RU"/>
        </w:rPr>
        <w:t xml:space="preserve"> </w:t>
      </w:r>
      <w:r w:rsidRPr="00451747">
        <w:rPr>
          <w:rFonts w:ascii="Times New Roman" w:eastAsia="Times New Roman" w:hAnsi="Times New Roman" w:cs="Times New Roman"/>
          <w:bCs/>
          <w:sz w:val="28"/>
          <w:szCs w:val="28"/>
          <w:lang w:val="uk-UA" w:eastAsia="ru-RU"/>
        </w:rPr>
        <w:t>«Учитель початкових класів як організатор виховного процесу» - ІІІ місце;</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 </w:t>
      </w:r>
      <w:proofErr w:type="spellStart"/>
      <w:r w:rsidRPr="00451747">
        <w:rPr>
          <w:rFonts w:ascii="Times New Roman" w:eastAsia="Times New Roman" w:hAnsi="Times New Roman" w:cs="Times New Roman"/>
          <w:bCs/>
          <w:sz w:val="28"/>
          <w:szCs w:val="28"/>
          <w:lang w:val="uk-UA" w:eastAsia="ru-RU"/>
        </w:rPr>
        <w:t>Бурцева</w:t>
      </w:r>
      <w:proofErr w:type="spellEnd"/>
      <w:r w:rsidRPr="00451747">
        <w:rPr>
          <w:rFonts w:ascii="Times New Roman" w:eastAsia="Times New Roman" w:hAnsi="Times New Roman" w:cs="Times New Roman"/>
          <w:bCs/>
          <w:sz w:val="28"/>
          <w:szCs w:val="28"/>
          <w:lang w:val="uk-UA" w:eastAsia="ru-RU"/>
        </w:rPr>
        <w:t xml:space="preserve"> Н.Л., вчитель початкових класів, участь в районному конкурсі фахової майстерності педагогів «Від творчого вчителя –до творчого учня» в номінації «Нова українська школа: Дидактичне наповнення» - ІІ місце;</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 </w:t>
      </w:r>
      <w:proofErr w:type="spellStart"/>
      <w:r w:rsidRPr="00451747">
        <w:rPr>
          <w:rFonts w:ascii="Times New Roman" w:eastAsia="Times New Roman" w:hAnsi="Times New Roman" w:cs="Times New Roman"/>
          <w:bCs/>
          <w:sz w:val="28"/>
          <w:szCs w:val="28"/>
          <w:lang w:val="uk-UA" w:eastAsia="ru-RU"/>
        </w:rPr>
        <w:t>Мордовець</w:t>
      </w:r>
      <w:proofErr w:type="spellEnd"/>
      <w:r w:rsidRPr="00451747">
        <w:rPr>
          <w:rFonts w:ascii="Times New Roman" w:eastAsia="Times New Roman" w:hAnsi="Times New Roman" w:cs="Times New Roman"/>
          <w:bCs/>
          <w:sz w:val="28"/>
          <w:szCs w:val="28"/>
          <w:lang w:val="uk-UA" w:eastAsia="ru-RU"/>
        </w:rPr>
        <w:t xml:space="preserve"> Г.О., вчитель початкових класів, участь в районному конкурсі фахової майстерності педагогів «Від творчого вчителя –до творчого учня» в номінації «Нова українська школа: Дидактичне наповнення» - ІІІ місце;</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lastRenderedPageBreak/>
        <w:t>- Лисенко Ю.Г. вчитель англійської мови, участь в районному конкурсі фахової майстерності педагогів «Від творчого вчителя –до творчого учня» в номінації «Нова українська школа: викладання навчальних предметів» - ІІІ місце;</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proofErr w:type="spellStart"/>
      <w:r w:rsidRPr="00451747">
        <w:rPr>
          <w:rFonts w:ascii="Times New Roman" w:eastAsia="Times New Roman" w:hAnsi="Times New Roman" w:cs="Times New Roman"/>
          <w:bCs/>
          <w:sz w:val="28"/>
          <w:szCs w:val="28"/>
          <w:lang w:val="uk-UA" w:eastAsia="ru-RU"/>
        </w:rPr>
        <w:t>Здоровцова</w:t>
      </w:r>
      <w:proofErr w:type="spellEnd"/>
      <w:r w:rsidRPr="00451747">
        <w:rPr>
          <w:rFonts w:ascii="Times New Roman" w:eastAsia="Times New Roman" w:hAnsi="Times New Roman" w:cs="Times New Roman"/>
          <w:bCs/>
          <w:sz w:val="28"/>
          <w:szCs w:val="28"/>
          <w:lang w:val="uk-UA" w:eastAsia="ru-RU"/>
        </w:rPr>
        <w:t xml:space="preserve"> О.В., вчитель початкових класів, участь в районному конкурсі фахової майстерності педагогів «Від творчого вчителя –до творчого учня» в номінації «Методична розробка дистанційного або змішаного уроку» - ІІ місце;</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 Пархоменко О.Ю., вихователь-методист, </w:t>
      </w:r>
      <w:proofErr w:type="spellStart"/>
      <w:r w:rsidRPr="00451747">
        <w:rPr>
          <w:rFonts w:ascii="Times New Roman" w:eastAsia="Times New Roman" w:hAnsi="Times New Roman" w:cs="Times New Roman"/>
          <w:bCs/>
          <w:sz w:val="28"/>
          <w:szCs w:val="28"/>
          <w:lang w:val="uk-UA" w:eastAsia="ru-RU"/>
        </w:rPr>
        <w:t>Амагдалєзова</w:t>
      </w:r>
      <w:proofErr w:type="spellEnd"/>
      <w:r w:rsidRPr="00451747">
        <w:rPr>
          <w:rFonts w:ascii="Times New Roman" w:eastAsia="Times New Roman" w:hAnsi="Times New Roman" w:cs="Times New Roman"/>
          <w:bCs/>
          <w:sz w:val="28"/>
          <w:szCs w:val="28"/>
          <w:lang w:val="uk-UA" w:eastAsia="ru-RU"/>
        </w:rPr>
        <w:t xml:space="preserve"> О.В., керівник музичний, </w:t>
      </w:r>
      <w:proofErr w:type="spellStart"/>
      <w:r w:rsidRPr="00451747">
        <w:rPr>
          <w:rFonts w:ascii="Times New Roman" w:eastAsia="Times New Roman" w:hAnsi="Times New Roman" w:cs="Times New Roman"/>
          <w:bCs/>
          <w:sz w:val="28"/>
          <w:szCs w:val="28"/>
          <w:lang w:val="uk-UA" w:eastAsia="ru-RU"/>
        </w:rPr>
        <w:t>Сабліна</w:t>
      </w:r>
      <w:proofErr w:type="spellEnd"/>
      <w:r w:rsidRPr="00451747">
        <w:rPr>
          <w:rFonts w:ascii="Times New Roman" w:eastAsia="Times New Roman" w:hAnsi="Times New Roman" w:cs="Times New Roman"/>
          <w:bCs/>
          <w:sz w:val="28"/>
          <w:szCs w:val="28"/>
          <w:lang w:val="uk-UA" w:eastAsia="ru-RU"/>
        </w:rPr>
        <w:t xml:space="preserve"> М.О., інструктор з фізичної культури - участь у районному конкурсі для педагогічних працівників закладів дошкільної освіти «Моя країна – Україна» у номінації «Педагогічний </w:t>
      </w:r>
      <w:proofErr w:type="spellStart"/>
      <w:r w:rsidRPr="00451747">
        <w:rPr>
          <w:rFonts w:ascii="Times New Roman" w:eastAsia="Times New Roman" w:hAnsi="Times New Roman" w:cs="Times New Roman"/>
          <w:bCs/>
          <w:sz w:val="28"/>
          <w:szCs w:val="28"/>
          <w:lang w:val="uk-UA" w:eastAsia="ru-RU"/>
        </w:rPr>
        <w:t>флешмоб</w:t>
      </w:r>
      <w:proofErr w:type="spellEnd"/>
      <w:r w:rsidRPr="00451747">
        <w:rPr>
          <w:rFonts w:ascii="Times New Roman" w:eastAsia="Times New Roman" w:hAnsi="Times New Roman" w:cs="Times New Roman"/>
          <w:bCs/>
          <w:sz w:val="28"/>
          <w:szCs w:val="28"/>
          <w:lang w:val="uk-UA" w:eastAsia="ru-RU"/>
        </w:rPr>
        <w:t xml:space="preserve">» (пісенний </w:t>
      </w:r>
      <w:proofErr w:type="spellStart"/>
      <w:r w:rsidRPr="00451747">
        <w:rPr>
          <w:rFonts w:ascii="Times New Roman" w:eastAsia="Times New Roman" w:hAnsi="Times New Roman" w:cs="Times New Roman"/>
          <w:bCs/>
          <w:sz w:val="28"/>
          <w:szCs w:val="28"/>
          <w:lang w:val="uk-UA" w:eastAsia="ru-RU"/>
        </w:rPr>
        <w:t>флешмоб</w:t>
      </w:r>
      <w:proofErr w:type="spellEnd"/>
      <w:r w:rsidRPr="00451747">
        <w:rPr>
          <w:rFonts w:ascii="Times New Roman" w:eastAsia="Times New Roman" w:hAnsi="Times New Roman" w:cs="Times New Roman"/>
          <w:bCs/>
          <w:sz w:val="28"/>
          <w:szCs w:val="28"/>
          <w:lang w:val="uk-UA" w:eastAsia="ru-RU"/>
        </w:rPr>
        <w:t>) де посіли ІІІ місце;</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 </w:t>
      </w:r>
      <w:proofErr w:type="spellStart"/>
      <w:r w:rsidRPr="00451747">
        <w:rPr>
          <w:rFonts w:ascii="Times New Roman" w:eastAsia="Times New Roman" w:hAnsi="Times New Roman" w:cs="Times New Roman"/>
          <w:bCs/>
          <w:sz w:val="28"/>
          <w:szCs w:val="28"/>
          <w:lang w:val="uk-UA" w:eastAsia="ru-RU"/>
        </w:rPr>
        <w:t>Амагдалєзова</w:t>
      </w:r>
      <w:proofErr w:type="spellEnd"/>
      <w:r w:rsidRPr="00451747">
        <w:rPr>
          <w:rFonts w:ascii="Times New Roman" w:eastAsia="Times New Roman" w:hAnsi="Times New Roman" w:cs="Times New Roman"/>
          <w:bCs/>
          <w:sz w:val="28"/>
          <w:szCs w:val="28"/>
          <w:lang w:val="uk-UA" w:eastAsia="ru-RU"/>
        </w:rPr>
        <w:t xml:space="preserve"> О.В., керівник музичний, </w:t>
      </w:r>
      <w:proofErr w:type="spellStart"/>
      <w:r w:rsidRPr="00451747">
        <w:rPr>
          <w:rFonts w:ascii="Times New Roman" w:eastAsia="Times New Roman" w:hAnsi="Times New Roman" w:cs="Times New Roman"/>
          <w:bCs/>
          <w:sz w:val="28"/>
          <w:szCs w:val="28"/>
          <w:lang w:val="uk-UA" w:eastAsia="ru-RU"/>
        </w:rPr>
        <w:t>Сабліна</w:t>
      </w:r>
      <w:proofErr w:type="spellEnd"/>
      <w:r w:rsidRPr="00451747">
        <w:rPr>
          <w:rFonts w:ascii="Times New Roman" w:eastAsia="Times New Roman" w:hAnsi="Times New Roman" w:cs="Times New Roman"/>
          <w:bCs/>
          <w:sz w:val="28"/>
          <w:szCs w:val="28"/>
          <w:lang w:val="uk-UA" w:eastAsia="ru-RU"/>
        </w:rPr>
        <w:t xml:space="preserve"> М.О., інструктор з фізичної культури -</w:t>
      </w:r>
      <w:r w:rsidRPr="00451747">
        <w:rPr>
          <w:rFonts w:ascii="Calibri" w:eastAsia="Calibri" w:hAnsi="Calibri" w:cs="Times New Roman"/>
          <w:sz w:val="28"/>
          <w:szCs w:val="28"/>
          <w:lang w:val="uk-UA"/>
        </w:rPr>
        <w:t xml:space="preserve"> </w:t>
      </w:r>
      <w:r w:rsidRPr="00451747">
        <w:rPr>
          <w:rFonts w:ascii="Times New Roman" w:eastAsia="Times New Roman" w:hAnsi="Times New Roman" w:cs="Times New Roman"/>
          <w:bCs/>
          <w:sz w:val="28"/>
          <w:szCs w:val="28"/>
          <w:lang w:val="uk-UA" w:eastAsia="ru-RU"/>
        </w:rPr>
        <w:t>участь у Всеукраїнському фестивалі «Різдвяна Україна» (хореографія) де посіли І місце;</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 </w:t>
      </w:r>
      <w:proofErr w:type="spellStart"/>
      <w:r w:rsidRPr="00451747">
        <w:rPr>
          <w:rFonts w:ascii="Times New Roman" w:eastAsia="Times New Roman" w:hAnsi="Times New Roman" w:cs="Times New Roman"/>
          <w:bCs/>
          <w:sz w:val="28"/>
          <w:szCs w:val="28"/>
          <w:lang w:val="uk-UA" w:eastAsia="ru-RU"/>
        </w:rPr>
        <w:t>Амагдалєзова</w:t>
      </w:r>
      <w:proofErr w:type="spellEnd"/>
      <w:r w:rsidRPr="00451747">
        <w:rPr>
          <w:rFonts w:ascii="Times New Roman" w:eastAsia="Times New Roman" w:hAnsi="Times New Roman" w:cs="Times New Roman"/>
          <w:bCs/>
          <w:sz w:val="28"/>
          <w:szCs w:val="28"/>
          <w:lang w:val="uk-UA" w:eastAsia="ru-RU"/>
        </w:rPr>
        <w:t xml:space="preserve"> О.В., керівник музичний, </w:t>
      </w:r>
      <w:proofErr w:type="spellStart"/>
      <w:r w:rsidRPr="00451747">
        <w:rPr>
          <w:rFonts w:ascii="Times New Roman" w:eastAsia="Times New Roman" w:hAnsi="Times New Roman" w:cs="Times New Roman"/>
          <w:bCs/>
          <w:sz w:val="28"/>
          <w:szCs w:val="28"/>
          <w:lang w:val="uk-UA" w:eastAsia="ru-RU"/>
        </w:rPr>
        <w:t>Сабліна</w:t>
      </w:r>
      <w:proofErr w:type="spellEnd"/>
      <w:r w:rsidRPr="00451747">
        <w:rPr>
          <w:rFonts w:ascii="Times New Roman" w:eastAsia="Times New Roman" w:hAnsi="Times New Roman" w:cs="Times New Roman"/>
          <w:bCs/>
          <w:sz w:val="28"/>
          <w:szCs w:val="28"/>
          <w:lang w:val="uk-UA" w:eastAsia="ru-RU"/>
        </w:rPr>
        <w:t xml:space="preserve"> М.О., інструктор з фізичної культури - участь у Всеукраїнському фестивалі «Різдвяна Україна» (хореографічний </w:t>
      </w:r>
      <w:proofErr w:type="spellStart"/>
      <w:r w:rsidRPr="00451747">
        <w:rPr>
          <w:rFonts w:ascii="Times New Roman" w:eastAsia="Times New Roman" w:hAnsi="Times New Roman" w:cs="Times New Roman"/>
          <w:bCs/>
          <w:sz w:val="28"/>
          <w:szCs w:val="28"/>
          <w:lang w:val="uk-UA" w:eastAsia="ru-RU"/>
        </w:rPr>
        <w:t>флешмоб</w:t>
      </w:r>
      <w:proofErr w:type="spellEnd"/>
      <w:r w:rsidRPr="00451747">
        <w:rPr>
          <w:rFonts w:ascii="Times New Roman" w:eastAsia="Times New Roman" w:hAnsi="Times New Roman" w:cs="Times New Roman"/>
          <w:bCs/>
          <w:sz w:val="28"/>
          <w:szCs w:val="28"/>
          <w:lang w:val="uk-UA" w:eastAsia="ru-RU"/>
        </w:rPr>
        <w:t>) де посіли І місце;</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 </w:t>
      </w:r>
      <w:proofErr w:type="spellStart"/>
      <w:r w:rsidRPr="00451747">
        <w:rPr>
          <w:rFonts w:ascii="Times New Roman" w:eastAsia="Times New Roman" w:hAnsi="Times New Roman" w:cs="Times New Roman"/>
          <w:bCs/>
          <w:sz w:val="28"/>
          <w:szCs w:val="28"/>
          <w:lang w:val="uk-UA" w:eastAsia="ru-RU"/>
        </w:rPr>
        <w:t>Амагдалєзова</w:t>
      </w:r>
      <w:proofErr w:type="spellEnd"/>
      <w:r w:rsidRPr="00451747">
        <w:rPr>
          <w:rFonts w:ascii="Times New Roman" w:eastAsia="Times New Roman" w:hAnsi="Times New Roman" w:cs="Times New Roman"/>
          <w:bCs/>
          <w:sz w:val="28"/>
          <w:szCs w:val="28"/>
          <w:lang w:val="uk-UA" w:eastAsia="ru-RU"/>
        </w:rPr>
        <w:t xml:space="preserve"> О.В., керівник музичний, </w:t>
      </w:r>
      <w:proofErr w:type="spellStart"/>
      <w:r w:rsidRPr="00451747">
        <w:rPr>
          <w:rFonts w:ascii="Times New Roman" w:eastAsia="Times New Roman" w:hAnsi="Times New Roman" w:cs="Times New Roman"/>
          <w:bCs/>
          <w:sz w:val="28"/>
          <w:szCs w:val="28"/>
          <w:lang w:val="uk-UA" w:eastAsia="ru-RU"/>
        </w:rPr>
        <w:t>Сабліна</w:t>
      </w:r>
      <w:proofErr w:type="spellEnd"/>
      <w:r w:rsidRPr="00451747">
        <w:rPr>
          <w:rFonts w:ascii="Times New Roman" w:eastAsia="Times New Roman" w:hAnsi="Times New Roman" w:cs="Times New Roman"/>
          <w:bCs/>
          <w:sz w:val="28"/>
          <w:szCs w:val="28"/>
          <w:lang w:val="uk-UA" w:eastAsia="ru-RU"/>
        </w:rPr>
        <w:t xml:space="preserve"> М.О., інструктор з фізичної культури - участь у Всеукраїнському фестивалі «Різдвяна Україна» де посіли ІІІ місце.</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 </w:t>
      </w:r>
      <w:proofErr w:type="spellStart"/>
      <w:r w:rsidRPr="00451747">
        <w:rPr>
          <w:rFonts w:ascii="Times New Roman" w:eastAsia="Times New Roman" w:hAnsi="Times New Roman" w:cs="Times New Roman"/>
          <w:bCs/>
          <w:sz w:val="28"/>
          <w:szCs w:val="28"/>
          <w:lang w:val="uk-UA" w:eastAsia="ru-RU"/>
        </w:rPr>
        <w:t>Амагдалєзова</w:t>
      </w:r>
      <w:proofErr w:type="spellEnd"/>
      <w:r w:rsidRPr="00451747">
        <w:rPr>
          <w:rFonts w:ascii="Times New Roman" w:eastAsia="Times New Roman" w:hAnsi="Times New Roman" w:cs="Times New Roman"/>
          <w:bCs/>
          <w:sz w:val="28"/>
          <w:szCs w:val="28"/>
          <w:lang w:val="uk-UA" w:eastAsia="ru-RU"/>
        </w:rPr>
        <w:t xml:space="preserve"> О.В., керівник музичний, </w:t>
      </w:r>
      <w:proofErr w:type="spellStart"/>
      <w:r w:rsidRPr="00451747">
        <w:rPr>
          <w:rFonts w:ascii="Times New Roman" w:eastAsia="Times New Roman" w:hAnsi="Times New Roman" w:cs="Times New Roman"/>
          <w:bCs/>
          <w:sz w:val="28"/>
          <w:szCs w:val="28"/>
          <w:lang w:val="uk-UA" w:eastAsia="ru-RU"/>
        </w:rPr>
        <w:t>Сабліна</w:t>
      </w:r>
      <w:proofErr w:type="spellEnd"/>
      <w:r w:rsidRPr="00451747">
        <w:rPr>
          <w:rFonts w:ascii="Times New Roman" w:eastAsia="Times New Roman" w:hAnsi="Times New Roman" w:cs="Times New Roman"/>
          <w:bCs/>
          <w:sz w:val="28"/>
          <w:szCs w:val="28"/>
          <w:lang w:val="uk-UA" w:eastAsia="ru-RU"/>
        </w:rPr>
        <w:t xml:space="preserve"> М.О., інструктор з фізичної культури - участь у Міжнародному фестивалі «Зимова феєрія талантів» (хореографічний </w:t>
      </w:r>
      <w:proofErr w:type="spellStart"/>
      <w:r w:rsidRPr="00451747">
        <w:rPr>
          <w:rFonts w:ascii="Times New Roman" w:eastAsia="Times New Roman" w:hAnsi="Times New Roman" w:cs="Times New Roman"/>
          <w:bCs/>
          <w:sz w:val="28"/>
          <w:szCs w:val="28"/>
          <w:lang w:val="uk-UA" w:eastAsia="ru-RU"/>
        </w:rPr>
        <w:t>флешмоб</w:t>
      </w:r>
      <w:proofErr w:type="spellEnd"/>
      <w:r w:rsidRPr="00451747">
        <w:rPr>
          <w:rFonts w:ascii="Times New Roman" w:eastAsia="Times New Roman" w:hAnsi="Times New Roman" w:cs="Times New Roman"/>
          <w:bCs/>
          <w:sz w:val="28"/>
          <w:szCs w:val="28"/>
          <w:lang w:val="uk-UA" w:eastAsia="ru-RU"/>
        </w:rPr>
        <w:t>) де посіли І місце;</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 </w:t>
      </w:r>
      <w:proofErr w:type="spellStart"/>
      <w:r w:rsidRPr="00451747">
        <w:rPr>
          <w:rFonts w:ascii="Times New Roman" w:eastAsia="Times New Roman" w:hAnsi="Times New Roman" w:cs="Times New Roman"/>
          <w:bCs/>
          <w:sz w:val="28"/>
          <w:szCs w:val="28"/>
          <w:lang w:val="uk-UA" w:eastAsia="ru-RU"/>
        </w:rPr>
        <w:t>Амагдалєзова</w:t>
      </w:r>
      <w:proofErr w:type="spellEnd"/>
      <w:r w:rsidRPr="00451747">
        <w:rPr>
          <w:rFonts w:ascii="Times New Roman" w:eastAsia="Times New Roman" w:hAnsi="Times New Roman" w:cs="Times New Roman"/>
          <w:bCs/>
          <w:sz w:val="28"/>
          <w:szCs w:val="28"/>
          <w:lang w:val="uk-UA" w:eastAsia="ru-RU"/>
        </w:rPr>
        <w:t xml:space="preserve"> О.В., керівник музичний, </w:t>
      </w:r>
      <w:proofErr w:type="spellStart"/>
      <w:r w:rsidRPr="00451747">
        <w:rPr>
          <w:rFonts w:ascii="Times New Roman" w:eastAsia="Times New Roman" w:hAnsi="Times New Roman" w:cs="Times New Roman"/>
          <w:bCs/>
          <w:sz w:val="28"/>
          <w:szCs w:val="28"/>
          <w:lang w:val="uk-UA" w:eastAsia="ru-RU"/>
        </w:rPr>
        <w:t>Сабліна</w:t>
      </w:r>
      <w:proofErr w:type="spellEnd"/>
      <w:r w:rsidRPr="00451747">
        <w:rPr>
          <w:rFonts w:ascii="Times New Roman" w:eastAsia="Times New Roman" w:hAnsi="Times New Roman" w:cs="Times New Roman"/>
          <w:bCs/>
          <w:sz w:val="28"/>
          <w:szCs w:val="28"/>
          <w:lang w:val="uk-UA" w:eastAsia="ru-RU"/>
        </w:rPr>
        <w:t xml:space="preserve"> М.О., інструктор з фізичної культури - участь у Міжнародному фестивалі «Зимова феєрія талантів» (хореографія) де посіли ІІІ місце;</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 </w:t>
      </w:r>
      <w:proofErr w:type="spellStart"/>
      <w:r w:rsidRPr="00451747">
        <w:rPr>
          <w:rFonts w:ascii="Times New Roman" w:eastAsia="Times New Roman" w:hAnsi="Times New Roman" w:cs="Times New Roman"/>
          <w:bCs/>
          <w:sz w:val="28"/>
          <w:szCs w:val="28"/>
          <w:lang w:val="uk-UA" w:eastAsia="ru-RU"/>
        </w:rPr>
        <w:t>Амагдалєзова</w:t>
      </w:r>
      <w:proofErr w:type="spellEnd"/>
      <w:r w:rsidRPr="00451747">
        <w:rPr>
          <w:rFonts w:ascii="Times New Roman" w:eastAsia="Times New Roman" w:hAnsi="Times New Roman" w:cs="Times New Roman"/>
          <w:bCs/>
          <w:sz w:val="28"/>
          <w:szCs w:val="28"/>
          <w:lang w:val="uk-UA" w:eastAsia="ru-RU"/>
        </w:rPr>
        <w:t xml:space="preserve"> О.В., керівник музичний, </w:t>
      </w:r>
      <w:proofErr w:type="spellStart"/>
      <w:r w:rsidRPr="00451747">
        <w:rPr>
          <w:rFonts w:ascii="Times New Roman" w:eastAsia="Times New Roman" w:hAnsi="Times New Roman" w:cs="Times New Roman"/>
          <w:bCs/>
          <w:sz w:val="28"/>
          <w:szCs w:val="28"/>
          <w:lang w:val="uk-UA" w:eastAsia="ru-RU"/>
        </w:rPr>
        <w:t>Сабліна</w:t>
      </w:r>
      <w:proofErr w:type="spellEnd"/>
      <w:r w:rsidRPr="00451747">
        <w:rPr>
          <w:rFonts w:ascii="Times New Roman" w:eastAsia="Times New Roman" w:hAnsi="Times New Roman" w:cs="Times New Roman"/>
          <w:bCs/>
          <w:sz w:val="28"/>
          <w:szCs w:val="28"/>
          <w:lang w:val="uk-UA" w:eastAsia="ru-RU"/>
        </w:rPr>
        <w:t xml:space="preserve"> М.О., інструктор з фізичної культури -</w:t>
      </w:r>
      <w:r w:rsidRPr="00451747">
        <w:rPr>
          <w:rFonts w:ascii="Times New Roman" w:eastAsia="Calibri" w:hAnsi="Times New Roman" w:cs="Times New Roman"/>
          <w:sz w:val="28"/>
          <w:szCs w:val="28"/>
          <w:lang w:val="uk-UA"/>
        </w:rPr>
        <w:t xml:space="preserve"> </w:t>
      </w:r>
      <w:r w:rsidRPr="00451747">
        <w:rPr>
          <w:rFonts w:ascii="Times New Roman" w:eastAsia="Times New Roman" w:hAnsi="Times New Roman" w:cs="Times New Roman"/>
          <w:bCs/>
          <w:sz w:val="28"/>
          <w:szCs w:val="28"/>
          <w:lang w:val="uk-UA" w:eastAsia="ru-RU"/>
        </w:rPr>
        <w:t xml:space="preserve">участь у Міжнародному фестивалі конкурсі мистецтв </w:t>
      </w:r>
      <w:r w:rsidRPr="00451747">
        <w:rPr>
          <w:rFonts w:ascii="Times New Roman" w:eastAsia="Times New Roman" w:hAnsi="Times New Roman" w:cs="Times New Roman"/>
          <w:bCs/>
          <w:sz w:val="28"/>
          <w:szCs w:val="28"/>
          <w:lang w:eastAsia="ru-RU"/>
        </w:rPr>
        <w:t>BALTIK</w:t>
      </w:r>
      <w:r w:rsidRPr="00451747">
        <w:rPr>
          <w:rFonts w:ascii="Times New Roman" w:eastAsia="Times New Roman" w:hAnsi="Times New Roman" w:cs="Times New Roman"/>
          <w:bCs/>
          <w:sz w:val="28"/>
          <w:szCs w:val="28"/>
          <w:lang w:val="uk-UA" w:eastAsia="ru-RU"/>
        </w:rPr>
        <w:t xml:space="preserve"> </w:t>
      </w:r>
      <w:r w:rsidRPr="00451747">
        <w:rPr>
          <w:rFonts w:ascii="Times New Roman" w:eastAsia="Times New Roman" w:hAnsi="Times New Roman" w:cs="Times New Roman"/>
          <w:bCs/>
          <w:sz w:val="28"/>
          <w:szCs w:val="28"/>
          <w:lang w:eastAsia="ru-RU"/>
        </w:rPr>
        <w:t>FEST</w:t>
      </w:r>
      <w:r w:rsidRPr="00451747">
        <w:rPr>
          <w:rFonts w:ascii="Times New Roman" w:eastAsia="Times New Roman" w:hAnsi="Times New Roman" w:cs="Times New Roman"/>
          <w:bCs/>
          <w:sz w:val="28"/>
          <w:szCs w:val="28"/>
          <w:lang w:val="uk-UA" w:eastAsia="ru-RU"/>
        </w:rPr>
        <w:t xml:space="preserve"> 2024 (хореографічний </w:t>
      </w:r>
      <w:proofErr w:type="spellStart"/>
      <w:r w:rsidRPr="00451747">
        <w:rPr>
          <w:rFonts w:ascii="Times New Roman" w:eastAsia="Times New Roman" w:hAnsi="Times New Roman" w:cs="Times New Roman"/>
          <w:bCs/>
          <w:sz w:val="28"/>
          <w:szCs w:val="28"/>
          <w:lang w:val="uk-UA" w:eastAsia="ru-RU"/>
        </w:rPr>
        <w:t>флешмоб</w:t>
      </w:r>
      <w:proofErr w:type="spellEnd"/>
      <w:r w:rsidRPr="00451747">
        <w:rPr>
          <w:rFonts w:ascii="Times New Roman" w:eastAsia="Times New Roman" w:hAnsi="Times New Roman" w:cs="Times New Roman"/>
          <w:bCs/>
          <w:sz w:val="28"/>
          <w:szCs w:val="28"/>
          <w:lang w:val="uk-UA" w:eastAsia="ru-RU"/>
        </w:rPr>
        <w:t>) де посіли ІІІ місце;</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 </w:t>
      </w:r>
      <w:proofErr w:type="spellStart"/>
      <w:r w:rsidRPr="00451747">
        <w:rPr>
          <w:rFonts w:ascii="Times New Roman" w:eastAsia="Times New Roman" w:hAnsi="Times New Roman" w:cs="Times New Roman"/>
          <w:bCs/>
          <w:sz w:val="28"/>
          <w:szCs w:val="28"/>
          <w:lang w:val="uk-UA" w:eastAsia="ru-RU"/>
        </w:rPr>
        <w:t>Амагдалєзова</w:t>
      </w:r>
      <w:proofErr w:type="spellEnd"/>
      <w:r w:rsidRPr="00451747">
        <w:rPr>
          <w:rFonts w:ascii="Times New Roman" w:eastAsia="Times New Roman" w:hAnsi="Times New Roman" w:cs="Times New Roman"/>
          <w:bCs/>
          <w:sz w:val="28"/>
          <w:szCs w:val="28"/>
          <w:lang w:val="uk-UA" w:eastAsia="ru-RU"/>
        </w:rPr>
        <w:t xml:space="preserve"> О.В., керівник музичний, </w:t>
      </w:r>
      <w:proofErr w:type="spellStart"/>
      <w:r w:rsidRPr="00451747">
        <w:rPr>
          <w:rFonts w:ascii="Times New Roman" w:eastAsia="Times New Roman" w:hAnsi="Times New Roman" w:cs="Times New Roman"/>
          <w:bCs/>
          <w:sz w:val="28"/>
          <w:szCs w:val="28"/>
          <w:lang w:val="uk-UA" w:eastAsia="ru-RU"/>
        </w:rPr>
        <w:t>Сабліна</w:t>
      </w:r>
      <w:proofErr w:type="spellEnd"/>
      <w:r w:rsidRPr="00451747">
        <w:rPr>
          <w:rFonts w:ascii="Times New Roman" w:eastAsia="Times New Roman" w:hAnsi="Times New Roman" w:cs="Times New Roman"/>
          <w:bCs/>
          <w:sz w:val="28"/>
          <w:szCs w:val="28"/>
          <w:lang w:val="uk-UA" w:eastAsia="ru-RU"/>
        </w:rPr>
        <w:t xml:space="preserve"> М.О., інструктор з фізичної культури -</w:t>
      </w:r>
      <w:r w:rsidRPr="00451747">
        <w:rPr>
          <w:rFonts w:ascii="Times New Roman" w:eastAsia="Calibri" w:hAnsi="Times New Roman" w:cs="Times New Roman"/>
          <w:sz w:val="28"/>
          <w:szCs w:val="28"/>
          <w:lang w:val="uk-UA"/>
        </w:rPr>
        <w:t xml:space="preserve"> </w:t>
      </w:r>
      <w:r w:rsidRPr="00451747">
        <w:rPr>
          <w:rFonts w:ascii="Times New Roman" w:eastAsia="Times New Roman" w:hAnsi="Times New Roman" w:cs="Times New Roman"/>
          <w:bCs/>
          <w:sz w:val="28"/>
          <w:szCs w:val="28"/>
          <w:lang w:val="uk-UA" w:eastAsia="ru-RU"/>
        </w:rPr>
        <w:t>участь у мистецькому об’єднанні «Муза» у міжнародному дистанційному багатожанровому конкурсі де посіли І місце;</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 </w:t>
      </w:r>
      <w:proofErr w:type="spellStart"/>
      <w:r w:rsidRPr="00451747">
        <w:rPr>
          <w:rFonts w:ascii="Times New Roman" w:eastAsia="Times New Roman" w:hAnsi="Times New Roman" w:cs="Times New Roman"/>
          <w:bCs/>
          <w:sz w:val="28"/>
          <w:szCs w:val="28"/>
          <w:lang w:val="uk-UA" w:eastAsia="ru-RU"/>
        </w:rPr>
        <w:t>Суслопарова</w:t>
      </w:r>
      <w:proofErr w:type="spellEnd"/>
      <w:r w:rsidRPr="00451747">
        <w:rPr>
          <w:rFonts w:ascii="Times New Roman" w:eastAsia="Times New Roman" w:hAnsi="Times New Roman" w:cs="Times New Roman"/>
          <w:bCs/>
          <w:sz w:val="28"/>
          <w:szCs w:val="28"/>
          <w:lang w:val="uk-UA" w:eastAsia="ru-RU"/>
        </w:rPr>
        <w:t xml:space="preserve"> Т.А., вчитель хореографії участь у Всеукраїнському конкурсі мистецтв «Доля» - І місце;</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 </w:t>
      </w:r>
      <w:proofErr w:type="spellStart"/>
      <w:r w:rsidRPr="00451747">
        <w:rPr>
          <w:rFonts w:ascii="Times New Roman" w:eastAsia="Times New Roman" w:hAnsi="Times New Roman" w:cs="Times New Roman"/>
          <w:bCs/>
          <w:sz w:val="28"/>
          <w:szCs w:val="28"/>
          <w:lang w:val="uk-UA" w:eastAsia="ru-RU"/>
        </w:rPr>
        <w:t>Суслопарова</w:t>
      </w:r>
      <w:proofErr w:type="spellEnd"/>
      <w:r w:rsidRPr="00451747">
        <w:rPr>
          <w:rFonts w:ascii="Times New Roman" w:eastAsia="Times New Roman" w:hAnsi="Times New Roman" w:cs="Times New Roman"/>
          <w:bCs/>
          <w:sz w:val="28"/>
          <w:szCs w:val="28"/>
          <w:lang w:val="uk-UA" w:eastAsia="ru-RU"/>
        </w:rPr>
        <w:t xml:space="preserve"> Т.А., вчитель хореографії участь у Всеукраїнському творчому конкурсі «Перлина мистецтв» - І місце;</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 </w:t>
      </w:r>
      <w:proofErr w:type="spellStart"/>
      <w:r w:rsidRPr="00451747">
        <w:rPr>
          <w:rFonts w:ascii="Times New Roman" w:eastAsia="Times New Roman" w:hAnsi="Times New Roman" w:cs="Times New Roman"/>
          <w:bCs/>
          <w:sz w:val="28"/>
          <w:szCs w:val="28"/>
          <w:lang w:val="uk-UA" w:eastAsia="ru-RU"/>
        </w:rPr>
        <w:t>Суслопарова</w:t>
      </w:r>
      <w:proofErr w:type="spellEnd"/>
      <w:r w:rsidRPr="00451747">
        <w:rPr>
          <w:rFonts w:ascii="Times New Roman" w:eastAsia="Times New Roman" w:hAnsi="Times New Roman" w:cs="Times New Roman"/>
          <w:bCs/>
          <w:sz w:val="28"/>
          <w:szCs w:val="28"/>
          <w:lang w:val="uk-UA" w:eastAsia="ru-RU"/>
        </w:rPr>
        <w:t xml:space="preserve"> Т.А., вчитель хореографії участь у ІІ Всеукраїнському конкурсі мистецтв «Зимові ігри» - ІІ місце;</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педагогічний досвід роботи колективу ЗПШ «Еврика» на «Конкурсі тематичних номінацій ХV Міжнародної виставки «Сучасні заклади освіти - 2024» - І місце.</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p>
    <w:p w:rsidR="00AC4228" w:rsidRPr="00451747" w:rsidRDefault="00AC4228" w:rsidP="00AC4228">
      <w:pPr>
        <w:spacing w:after="0" w:line="240" w:lineRule="auto"/>
        <w:jc w:val="both"/>
        <w:rPr>
          <w:rFonts w:ascii="Times New Roman" w:eastAsia="Times New Roman" w:hAnsi="Times New Roman" w:cs="Times New Roman"/>
          <w:b/>
          <w:bCs/>
          <w:sz w:val="28"/>
          <w:szCs w:val="28"/>
          <w:lang w:val="uk-UA" w:eastAsia="ru-RU"/>
        </w:rPr>
      </w:pPr>
      <w:r w:rsidRPr="00451747">
        <w:rPr>
          <w:rFonts w:ascii="Times New Roman" w:eastAsia="Times New Roman" w:hAnsi="Times New Roman" w:cs="Times New Roman"/>
          <w:b/>
          <w:bCs/>
          <w:sz w:val="28"/>
          <w:szCs w:val="28"/>
          <w:lang w:val="uk-UA" w:eastAsia="ru-RU"/>
        </w:rPr>
        <w:t>Крім цього, 2023 - 2024 навчальний рік був відзначений наступними досягненнями учнів та вихованців:</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lastRenderedPageBreak/>
        <w:t xml:space="preserve">- </w:t>
      </w:r>
      <w:proofErr w:type="spellStart"/>
      <w:r w:rsidRPr="00451747">
        <w:rPr>
          <w:rFonts w:ascii="Times New Roman" w:eastAsia="Times New Roman" w:hAnsi="Times New Roman" w:cs="Times New Roman"/>
          <w:bCs/>
          <w:sz w:val="28"/>
          <w:szCs w:val="28"/>
          <w:lang w:val="uk-UA" w:eastAsia="ru-RU"/>
        </w:rPr>
        <w:t>Надольский</w:t>
      </w:r>
      <w:proofErr w:type="spellEnd"/>
      <w:r w:rsidRPr="00451747">
        <w:rPr>
          <w:rFonts w:ascii="Times New Roman" w:eastAsia="Times New Roman" w:hAnsi="Times New Roman" w:cs="Times New Roman"/>
          <w:bCs/>
          <w:sz w:val="28"/>
          <w:szCs w:val="28"/>
          <w:lang w:val="uk-UA" w:eastAsia="ru-RU"/>
        </w:rPr>
        <w:t xml:space="preserve"> Матвій, Сидоренко Кіра, </w:t>
      </w:r>
      <w:proofErr w:type="spellStart"/>
      <w:r w:rsidRPr="00451747">
        <w:rPr>
          <w:rFonts w:ascii="Times New Roman" w:eastAsia="Times New Roman" w:hAnsi="Times New Roman" w:cs="Times New Roman"/>
          <w:bCs/>
          <w:sz w:val="28"/>
          <w:szCs w:val="28"/>
          <w:lang w:val="uk-UA" w:eastAsia="ru-RU"/>
        </w:rPr>
        <w:t>Коробкін</w:t>
      </w:r>
      <w:proofErr w:type="spellEnd"/>
      <w:r w:rsidRPr="00451747">
        <w:rPr>
          <w:rFonts w:ascii="Times New Roman" w:eastAsia="Times New Roman" w:hAnsi="Times New Roman" w:cs="Times New Roman"/>
          <w:bCs/>
          <w:sz w:val="28"/>
          <w:szCs w:val="28"/>
          <w:lang w:val="uk-UA" w:eastAsia="ru-RU"/>
        </w:rPr>
        <w:t xml:space="preserve"> Микита, </w:t>
      </w:r>
      <w:proofErr w:type="spellStart"/>
      <w:r w:rsidRPr="00451747">
        <w:rPr>
          <w:rFonts w:ascii="Times New Roman" w:eastAsia="Times New Roman" w:hAnsi="Times New Roman" w:cs="Times New Roman"/>
          <w:bCs/>
          <w:sz w:val="28"/>
          <w:szCs w:val="28"/>
          <w:lang w:val="uk-UA" w:eastAsia="ru-RU"/>
        </w:rPr>
        <w:t>Сабліна</w:t>
      </w:r>
      <w:proofErr w:type="spellEnd"/>
      <w:r w:rsidRPr="00451747">
        <w:rPr>
          <w:rFonts w:ascii="Times New Roman" w:eastAsia="Times New Roman" w:hAnsi="Times New Roman" w:cs="Times New Roman"/>
          <w:bCs/>
          <w:sz w:val="28"/>
          <w:szCs w:val="28"/>
          <w:lang w:val="uk-UA" w:eastAsia="ru-RU"/>
        </w:rPr>
        <w:t xml:space="preserve"> Кіра, Богдашкіна Кароліна, вихованці групи старшого дошкільного віку «Веселка» - участь у Всеукраїнському фестивалі «Різдвяна Україна» (номінація хореографія) - І місце;</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Швець Аглая, вихованка групи старшого дошкільного віку «Веселка» - участь у Всеукраїнському фестивалі «Різдвяна Україна» (номінація вокал) - ІІІ місце;</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 </w:t>
      </w:r>
      <w:proofErr w:type="spellStart"/>
      <w:r w:rsidRPr="00451747">
        <w:rPr>
          <w:rFonts w:ascii="Times New Roman" w:eastAsia="Times New Roman" w:hAnsi="Times New Roman" w:cs="Times New Roman"/>
          <w:bCs/>
          <w:sz w:val="28"/>
          <w:szCs w:val="28"/>
          <w:lang w:val="uk-UA" w:eastAsia="ru-RU"/>
        </w:rPr>
        <w:t>Толкачов</w:t>
      </w:r>
      <w:proofErr w:type="spellEnd"/>
      <w:r w:rsidRPr="00451747">
        <w:rPr>
          <w:rFonts w:ascii="Times New Roman" w:eastAsia="Times New Roman" w:hAnsi="Times New Roman" w:cs="Times New Roman"/>
          <w:bCs/>
          <w:sz w:val="28"/>
          <w:szCs w:val="28"/>
          <w:lang w:val="uk-UA" w:eastAsia="ru-RU"/>
        </w:rPr>
        <w:t xml:space="preserve"> Володимир,</w:t>
      </w:r>
      <w:r w:rsidRPr="00451747">
        <w:rPr>
          <w:rFonts w:ascii="Calibri" w:eastAsia="Calibri" w:hAnsi="Calibri" w:cs="Times New Roman"/>
          <w:sz w:val="28"/>
          <w:szCs w:val="28"/>
          <w:lang w:val="uk-UA"/>
        </w:rPr>
        <w:t xml:space="preserve"> </w:t>
      </w:r>
      <w:r w:rsidRPr="00451747">
        <w:rPr>
          <w:rFonts w:ascii="Times New Roman" w:eastAsia="Times New Roman" w:hAnsi="Times New Roman" w:cs="Times New Roman"/>
          <w:bCs/>
          <w:sz w:val="28"/>
          <w:szCs w:val="28"/>
          <w:lang w:val="uk-UA" w:eastAsia="ru-RU"/>
        </w:rPr>
        <w:t>вихованець групи середнього дошкільного віку «Зіронька» - участь в обласному фестивалі «Україна - рідний край: батьки завжди поруч» у номінації «Все починається з родини» - ІІ місце;</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 </w:t>
      </w:r>
      <w:proofErr w:type="spellStart"/>
      <w:r w:rsidRPr="00451747">
        <w:rPr>
          <w:rFonts w:ascii="Times New Roman" w:eastAsia="Times New Roman" w:hAnsi="Times New Roman" w:cs="Times New Roman"/>
          <w:bCs/>
          <w:sz w:val="28"/>
          <w:szCs w:val="28"/>
          <w:lang w:val="uk-UA" w:eastAsia="ru-RU"/>
        </w:rPr>
        <w:t>Надольский</w:t>
      </w:r>
      <w:proofErr w:type="spellEnd"/>
      <w:r w:rsidRPr="00451747">
        <w:rPr>
          <w:rFonts w:ascii="Times New Roman" w:eastAsia="Times New Roman" w:hAnsi="Times New Roman" w:cs="Times New Roman"/>
          <w:bCs/>
          <w:sz w:val="28"/>
          <w:szCs w:val="28"/>
          <w:lang w:val="uk-UA" w:eastAsia="ru-RU"/>
        </w:rPr>
        <w:t xml:space="preserve"> Матвій, Швець Аглая, Сидоренко Кіра, </w:t>
      </w:r>
      <w:proofErr w:type="spellStart"/>
      <w:r w:rsidRPr="00451747">
        <w:rPr>
          <w:rFonts w:ascii="Times New Roman" w:eastAsia="Times New Roman" w:hAnsi="Times New Roman" w:cs="Times New Roman"/>
          <w:bCs/>
          <w:sz w:val="28"/>
          <w:szCs w:val="28"/>
          <w:lang w:val="uk-UA" w:eastAsia="ru-RU"/>
        </w:rPr>
        <w:t>Коробкін</w:t>
      </w:r>
      <w:proofErr w:type="spellEnd"/>
      <w:r w:rsidRPr="00451747">
        <w:rPr>
          <w:rFonts w:ascii="Times New Roman" w:eastAsia="Times New Roman" w:hAnsi="Times New Roman" w:cs="Times New Roman"/>
          <w:bCs/>
          <w:sz w:val="28"/>
          <w:szCs w:val="28"/>
          <w:lang w:val="uk-UA" w:eastAsia="ru-RU"/>
        </w:rPr>
        <w:t xml:space="preserve"> Микита, </w:t>
      </w:r>
      <w:proofErr w:type="spellStart"/>
      <w:r w:rsidRPr="00451747">
        <w:rPr>
          <w:rFonts w:ascii="Times New Roman" w:eastAsia="Times New Roman" w:hAnsi="Times New Roman" w:cs="Times New Roman"/>
          <w:bCs/>
          <w:sz w:val="28"/>
          <w:szCs w:val="28"/>
          <w:lang w:val="uk-UA" w:eastAsia="ru-RU"/>
        </w:rPr>
        <w:t>Сабліна</w:t>
      </w:r>
      <w:proofErr w:type="spellEnd"/>
      <w:r w:rsidRPr="00451747">
        <w:rPr>
          <w:rFonts w:ascii="Times New Roman" w:eastAsia="Times New Roman" w:hAnsi="Times New Roman" w:cs="Times New Roman"/>
          <w:bCs/>
          <w:sz w:val="28"/>
          <w:szCs w:val="28"/>
          <w:lang w:val="uk-UA" w:eastAsia="ru-RU"/>
        </w:rPr>
        <w:t xml:space="preserve"> Кіра, Богдашкіна Кароліна, вихованці групи старшого дошкільного віку «Веселка» - участь у Міжнародному фестивалі «Зимова феєрія талантів» (хореографічний </w:t>
      </w:r>
      <w:proofErr w:type="spellStart"/>
      <w:r w:rsidRPr="00451747">
        <w:rPr>
          <w:rFonts w:ascii="Times New Roman" w:eastAsia="Times New Roman" w:hAnsi="Times New Roman" w:cs="Times New Roman"/>
          <w:bCs/>
          <w:sz w:val="28"/>
          <w:szCs w:val="28"/>
          <w:lang w:val="uk-UA" w:eastAsia="ru-RU"/>
        </w:rPr>
        <w:t>флешмоб</w:t>
      </w:r>
      <w:proofErr w:type="spellEnd"/>
      <w:r w:rsidRPr="00451747">
        <w:rPr>
          <w:rFonts w:ascii="Times New Roman" w:eastAsia="Times New Roman" w:hAnsi="Times New Roman" w:cs="Times New Roman"/>
          <w:bCs/>
          <w:sz w:val="28"/>
          <w:szCs w:val="28"/>
          <w:lang w:val="uk-UA" w:eastAsia="ru-RU"/>
        </w:rPr>
        <w:t>) - І місце;</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 </w:t>
      </w:r>
      <w:proofErr w:type="spellStart"/>
      <w:r w:rsidRPr="00451747">
        <w:rPr>
          <w:rFonts w:ascii="Times New Roman" w:eastAsia="Times New Roman" w:hAnsi="Times New Roman" w:cs="Times New Roman"/>
          <w:bCs/>
          <w:sz w:val="28"/>
          <w:szCs w:val="28"/>
          <w:lang w:val="uk-UA" w:eastAsia="ru-RU"/>
        </w:rPr>
        <w:t>Надольский</w:t>
      </w:r>
      <w:proofErr w:type="spellEnd"/>
      <w:r w:rsidRPr="00451747">
        <w:rPr>
          <w:rFonts w:ascii="Times New Roman" w:eastAsia="Times New Roman" w:hAnsi="Times New Roman" w:cs="Times New Roman"/>
          <w:bCs/>
          <w:sz w:val="28"/>
          <w:szCs w:val="28"/>
          <w:lang w:val="uk-UA" w:eastAsia="ru-RU"/>
        </w:rPr>
        <w:t xml:space="preserve"> Матвій, Швець Аглая, Сидоренко Кіра, </w:t>
      </w:r>
      <w:proofErr w:type="spellStart"/>
      <w:r w:rsidRPr="00451747">
        <w:rPr>
          <w:rFonts w:ascii="Times New Roman" w:eastAsia="Times New Roman" w:hAnsi="Times New Roman" w:cs="Times New Roman"/>
          <w:bCs/>
          <w:sz w:val="28"/>
          <w:szCs w:val="28"/>
          <w:lang w:val="uk-UA" w:eastAsia="ru-RU"/>
        </w:rPr>
        <w:t>Коробкін</w:t>
      </w:r>
      <w:proofErr w:type="spellEnd"/>
      <w:r w:rsidRPr="00451747">
        <w:rPr>
          <w:rFonts w:ascii="Times New Roman" w:eastAsia="Times New Roman" w:hAnsi="Times New Roman" w:cs="Times New Roman"/>
          <w:bCs/>
          <w:sz w:val="28"/>
          <w:szCs w:val="28"/>
          <w:lang w:val="uk-UA" w:eastAsia="ru-RU"/>
        </w:rPr>
        <w:t xml:space="preserve"> Микита, </w:t>
      </w:r>
      <w:proofErr w:type="spellStart"/>
      <w:r w:rsidRPr="00451747">
        <w:rPr>
          <w:rFonts w:ascii="Times New Roman" w:eastAsia="Times New Roman" w:hAnsi="Times New Roman" w:cs="Times New Roman"/>
          <w:bCs/>
          <w:sz w:val="28"/>
          <w:szCs w:val="28"/>
          <w:lang w:val="uk-UA" w:eastAsia="ru-RU"/>
        </w:rPr>
        <w:t>Сабліна</w:t>
      </w:r>
      <w:proofErr w:type="spellEnd"/>
      <w:r w:rsidRPr="00451747">
        <w:rPr>
          <w:rFonts w:ascii="Times New Roman" w:eastAsia="Times New Roman" w:hAnsi="Times New Roman" w:cs="Times New Roman"/>
          <w:bCs/>
          <w:sz w:val="28"/>
          <w:szCs w:val="28"/>
          <w:lang w:val="uk-UA" w:eastAsia="ru-RU"/>
        </w:rPr>
        <w:t xml:space="preserve"> Кіра, Богдашкіна Кароліна, вихованці групи старшого дошкільного віку «Веселка» - участь у Міжнародному фестивалі «Зимова феєрія талантів» (хореографічний </w:t>
      </w:r>
      <w:proofErr w:type="spellStart"/>
      <w:r w:rsidRPr="00451747">
        <w:rPr>
          <w:rFonts w:ascii="Times New Roman" w:eastAsia="Times New Roman" w:hAnsi="Times New Roman" w:cs="Times New Roman"/>
          <w:bCs/>
          <w:sz w:val="28"/>
          <w:szCs w:val="28"/>
          <w:lang w:val="uk-UA" w:eastAsia="ru-RU"/>
        </w:rPr>
        <w:t>флешмоб</w:t>
      </w:r>
      <w:proofErr w:type="spellEnd"/>
      <w:r w:rsidRPr="00451747">
        <w:rPr>
          <w:rFonts w:ascii="Times New Roman" w:eastAsia="Times New Roman" w:hAnsi="Times New Roman" w:cs="Times New Roman"/>
          <w:bCs/>
          <w:sz w:val="28"/>
          <w:szCs w:val="28"/>
          <w:lang w:val="uk-UA" w:eastAsia="ru-RU"/>
        </w:rPr>
        <w:t>) - І місце;</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 </w:t>
      </w:r>
      <w:proofErr w:type="spellStart"/>
      <w:r w:rsidRPr="00451747">
        <w:rPr>
          <w:rFonts w:ascii="Times New Roman" w:eastAsia="Times New Roman" w:hAnsi="Times New Roman" w:cs="Times New Roman"/>
          <w:bCs/>
          <w:sz w:val="28"/>
          <w:szCs w:val="28"/>
          <w:lang w:val="uk-UA" w:eastAsia="ru-RU"/>
        </w:rPr>
        <w:t>Надольский</w:t>
      </w:r>
      <w:proofErr w:type="spellEnd"/>
      <w:r w:rsidRPr="00451747">
        <w:rPr>
          <w:rFonts w:ascii="Times New Roman" w:eastAsia="Times New Roman" w:hAnsi="Times New Roman" w:cs="Times New Roman"/>
          <w:bCs/>
          <w:sz w:val="28"/>
          <w:szCs w:val="28"/>
          <w:lang w:val="uk-UA" w:eastAsia="ru-RU"/>
        </w:rPr>
        <w:t xml:space="preserve"> Матвій, Швець Аглая, Сидоренко Кіра, </w:t>
      </w:r>
      <w:proofErr w:type="spellStart"/>
      <w:r w:rsidRPr="00451747">
        <w:rPr>
          <w:rFonts w:ascii="Times New Roman" w:eastAsia="Times New Roman" w:hAnsi="Times New Roman" w:cs="Times New Roman"/>
          <w:bCs/>
          <w:sz w:val="28"/>
          <w:szCs w:val="28"/>
          <w:lang w:val="uk-UA" w:eastAsia="ru-RU"/>
        </w:rPr>
        <w:t>Коробкін</w:t>
      </w:r>
      <w:proofErr w:type="spellEnd"/>
      <w:r w:rsidRPr="00451747">
        <w:rPr>
          <w:rFonts w:ascii="Times New Roman" w:eastAsia="Times New Roman" w:hAnsi="Times New Roman" w:cs="Times New Roman"/>
          <w:bCs/>
          <w:sz w:val="28"/>
          <w:szCs w:val="28"/>
          <w:lang w:val="uk-UA" w:eastAsia="ru-RU"/>
        </w:rPr>
        <w:t xml:space="preserve"> Микита, </w:t>
      </w:r>
      <w:proofErr w:type="spellStart"/>
      <w:r w:rsidRPr="00451747">
        <w:rPr>
          <w:rFonts w:ascii="Times New Roman" w:eastAsia="Times New Roman" w:hAnsi="Times New Roman" w:cs="Times New Roman"/>
          <w:bCs/>
          <w:sz w:val="28"/>
          <w:szCs w:val="28"/>
          <w:lang w:val="uk-UA" w:eastAsia="ru-RU"/>
        </w:rPr>
        <w:t>Сабліна</w:t>
      </w:r>
      <w:proofErr w:type="spellEnd"/>
      <w:r w:rsidRPr="00451747">
        <w:rPr>
          <w:rFonts w:ascii="Times New Roman" w:eastAsia="Times New Roman" w:hAnsi="Times New Roman" w:cs="Times New Roman"/>
          <w:bCs/>
          <w:sz w:val="28"/>
          <w:szCs w:val="28"/>
          <w:lang w:val="uk-UA" w:eastAsia="ru-RU"/>
        </w:rPr>
        <w:t xml:space="preserve"> Кіра, Богдашкіна Кароліна, вихованці групи старшого дошкільного віку «Веселка» - участь у Міжнародному фестивалі «Зимова феєрія талантів» (хореографія) - ІІІ місце;</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 Всеукраїнський інтернет-конкурс «Як це працює: телебачення»: 1 місце – </w:t>
      </w:r>
      <w:proofErr w:type="spellStart"/>
      <w:r w:rsidRPr="00451747">
        <w:rPr>
          <w:rFonts w:ascii="Times New Roman" w:eastAsia="Times New Roman" w:hAnsi="Times New Roman" w:cs="Times New Roman"/>
          <w:bCs/>
          <w:sz w:val="28"/>
          <w:szCs w:val="28"/>
          <w:lang w:val="uk-UA" w:eastAsia="ru-RU"/>
        </w:rPr>
        <w:t>Ушата</w:t>
      </w:r>
      <w:proofErr w:type="spellEnd"/>
      <w:r w:rsidRPr="00451747">
        <w:rPr>
          <w:rFonts w:ascii="Times New Roman" w:eastAsia="Times New Roman" w:hAnsi="Times New Roman" w:cs="Times New Roman"/>
          <w:bCs/>
          <w:sz w:val="28"/>
          <w:szCs w:val="28"/>
          <w:lang w:val="uk-UA" w:eastAsia="ru-RU"/>
        </w:rPr>
        <w:t xml:space="preserve"> Мар’яна, </w:t>
      </w:r>
      <w:proofErr w:type="spellStart"/>
      <w:r w:rsidRPr="00451747">
        <w:rPr>
          <w:rFonts w:ascii="Times New Roman" w:eastAsia="Times New Roman" w:hAnsi="Times New Roman" w:cs="Times New Roman"/>
          <w:bCs/>
          <w:sz w:val="28"/>
          <w:szCs w:val="28"/>
          <w:lang w:val="uk-UA" w:eastAsia="ru-RU"/>
        </w:rPr>
        <w:t>Кондакова</w:t>
      </w:r>
      <w:proofErr w:type="spellEnd"/>
      <w:r w:rsidRPr="00451747">
        <w:rPr>
          <w:rFonts w:ascii="Times New Roman" w:eastAsia="Times New Roman" w:hAnsi="Times New Roman" w:cs="Times New Roman"/>
          <w:bCs/>
          <w:sz w:val="28"/>
          <w:szCs w:val="28"/>
          <w:lang w:val="uk-UA" w:eastAsia="ru-RU"/>
        </w:rPr>
        <w:t xml:space="preserve"> Софія, Нагорна Вікторія, Волкова Злата, Козлов Владислав, 3 місце – Греков Рінат, учні 3 класу;</w:t>
      </w:r>
    </w:p>
    <w:p w:rsidR="00AC4228" w:rsidRPr="00451747" w:rsidRDefault="00AC4228" w:rsidP="00AC4228">
      <w:pPr>
        <w:spacing w:after="0"/>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 Всеукраїнський інтернет-конкурс «Яскрава Антарктика: погляд зі станції «Академік Вернадський»: 1 місце – Волкова Злата, </w:t>
      </w:r>
      <w:proofErr w:type="spellStart"/>
      <w:r w:rsidRPr="00451747">
        <w:rPr>
          <w:rFonts w:ascii="Times New Roman" w:eastAsia="Times New Roman" w:hAnsi="Times New Roman" w:cs="Times New Roman"/>
          <w:bCs/>
          <w:sz w:val="28"/>
          <w:szCs w:val="28"/>
          <w:lang w:val="uk-UA" w:eastAsia="ru-RU"/>
        </w:rPr>
        <w:t>Чеботок</w:t>
      </w:r>
      <w:proofErr w:type="spellEnd"/>
      <w:r w:rsidRPr="00451747">
        <w:rPr>
          <w:rFonts w:ascii="Times New Roman" w:eastAsia="Times New Roman" w:hAnsi="Times New Roman" w:cs="Times New Roman"/>
          <w:bCs/>
          <w:sz w:val="28"/>
          <w:szCs w:val="28"/>
          <w:lang w:val="uk-UA" w:eastAsia="ru-RU"/>
        </w:rPr>
        <w:t xml:space="preserve"> Майя, 2 місце – Іванов Ярослав; 3 місце – </w:t>
      </w:r>
      <w:proofErr w:type="spellStart"/>
      <w:r w:rsidRPr="00451747">
        <w:rPr>
          <w:rFonts w:ascii="Times New Roman" w:eastAsia="Times New Roman" w:hAnsi="Times New Roman" w:cs="Times New Roman"/>
          <w:bCs/>
          <w:sz w:val="28"/>
          <w:szCs w:val="28"/>
          <w:lang w:val="uk-UA" w:eastAsia="ru-RU"/>
        </w:rPr>
        <w:t>Кондакова</w:t>
      </w:r>
      <w:proofErr w:type="spellEnd"/>
      <w:r w:rsidRPr="00451747">
        <w:rPr>
          <w:rFonts w:ascii="Times New Roman" w:eastAsia="Times New Roman" w:hAnsi="Times New Roman" w:cs="Times New Roman"/>
          <w:bCs/>
          <w:sz w:val="28"/>
          <w:szCs w:val="28"/>
          <w:lang w:val="uk-UA" w:eastAsia="ru-RU"/>
        </w:rPr>
        <w:t xml:space="preserve"> Софія, Козлов Владислав, учні 3 класу;</w:t>
      </w:r>
    </w:p>
    <w:p w:rsidR="00AC4228" w:rsidRPr="00451747" w:rsidRDefault="00AC4228" w:rsidP="00AC4228">
      <w:pPr>
        <w:spacing w:after="0"/>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 Всеукраїнський інтернет-конкурс «Я – </w:t>
      </w:r>
      <w:proofErr w:type="spellStart"/>
      <w:r w:rsidRPr="00451747">
        <w:rPr>
          <w:rFonts w:ascii="Times New Roman" w:eastAsia="Times New Roman" w:hAnsi="Times New Roman" w:cs="Times New Roman"/>
          <w:bCs/>
          <w:sz w:val="28"/>
          <w:szCs w:val="28"/>
          <w:lang w:val="uk-UA" w:eastAsia="ru-RU"/>
        </w:rPr>
        <w:t>робототехнік</w:t>
      </w:r>
      <w:proofErr w:type="spellEnd"/>
      <w:r w:rsidRPr="00451747">
        <w:rPr>
          <w:rFonts w:ascii="Times New Roman" w:eastAsia="Times New Roman" w:hAnsi="Times New Roman" w:cs="Times New Roman"/>
          <w:bCs/>
          <w:sz w:val="28"/>
          <w:szCs w:val="28"/>
          <w:lang w:val="uk-UA" w:eastAsia="ru-RU"/>
        </w:rPr>
        <w:t xml:space="preserve">!»: 1 місце – </w:t>
      </w:r>
      <w:proofErr w:type="spellStart"/>
      <w:r w:rsidRPr="00451747">
        <w:rPr>
          <w:rFonts w:ascii="Times New Roman" w:eastAsia="Times New Roman" w:hAnsi="Times New Roman" w:cs="Times New Roman"/>
          <w:bCs/>
          <w:sz w:val="28"/>
          <w:szCs w:val="28"/>
          <w:lang w:val="uk-UA" w:eastAsia="ru-RU"/>
        </w:rPr>
        <w:t>Ушата</w:t>
      </w:r>
      <w:proofErr w:type="spellEnd"/>
      <w:r w:rsidRPr="00451747">
        <w:rPr>
          <w:rFonts w:ascii="Times New Roman" w:eastAsia="Times New Roman" w:hAnsi="Times New Roman" w:cs="Times New Roman"/>
          <w:bCs/>
          <w:sz w:val="28"/>
          <w:szCs w:val="28"/>
          <w:lang w:val="uk-UA" w:eastAsia="ru-RU"/>
        </w:rPr>
        <w:t xml:space="preserve"> Мар’яна, </w:t>
      </w:r>
      <w:proofErr w:type="spellStart"/>
      <w:r w:rsidRPr="00451747">
        <w:rPr>
          <w:rFonts w:ascii="Times New Roman" w:eastAsia="Times New Roman" w:hAnsi="Times New Roman" w:cs="Times New Roman"/>
          <w:bCs/>
          <w:sz w:val="28"/>
          <w:szCs w:val="28"/>
          <w:lang w:val="uk-UA" w:eastAsia="ru-RU"/>
        </w:rPr>
        <w:t>Кондакова</w:t>
      </w:r>
      <w:proofErr w:type="spellEnd"/>
      <w:r w:rsidRPr="00451747">
        <w:rPr>
          <w:rFonts w:ascii="Times New Roman" w:eastAsia="Times New Roman" w:hAnsi="Times New Roman" w:cs="Times New Roman"/>
          <w:bCs/>
          <w:sz w:val="28"/>
          <w:szCs w:val="28"/>
          <w:lang w:val="uk-UA" w:eastAsia="ru-RU"/>
        </w:rPr>
        <w:t xml:space="preserve"> Софія, Волкова Злата, 3 місце – Іванов Ярослав, Греков Рінат учні 3 класу;</w:t>
      </w:r>
    </w:p>
    <w:p w:rsidR="00AC4228" w:rsidRPr="00451747" w:rsidRDefault="00AC4228" w:rsidP="00AC4228">
      <w:pPr>
        <w:spacing w:after="0"/>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 Всеукраїнський інтернет-конкурс «У пошуках скарбів»: 1 місце – </w:t>
      </w:r>
      <w:proofErr w:type="spellStart"/>
      <w:r w:rsidRPr="00451747">
        <w:rPr>
          <w:rFonts w:ascii="Times New Roman" w:eastAsia="Times New Roman" w:hAnsi="Times New Roman" w:cs="Times New Roman"/>
          <w:bCs/>
          <w:sz w:val="28"/>
          <w:szCs w:val="28"/>
          <w:lang w:val="uk-UA" w:eastAsia="ru-RU"/>
        </w:rPr>
        <w:t>Ушата</w:t>
      </w:r>
      <w:proofErr w:type="spellEnd"/>
      <w:r w:rsidRPr="00451747">
        <w:rPr>
          <w:rFonts w:ascii="Times New Roman" w:eastAsia="Times New Roman" w:hAnsi="Times New Roman" w:cs="Times New Roman"/>
          <w:bCs/>
          <w:sz w:val="28"/>
          <w:szCs w:val="28"/>
          <w:lang w:val="uk-UA" w:eastAsia="ru-RU"/>
        </w:rPr>
        <w:t xml:space="preserve"> Мар’яна, Іванов Ярослав, </w:t>
      </w:r>
      <w:proofErr w:type="spellStart"/>
      <w:r w:rsidRPr="00451747">
        <w:rPr>
          <w:rFonts w:ascii="Times New Roman" w:eastAsia="Times New Roman" w:hAnsi="Times New Roman" w:cs="Times New Roman"/>
          <w:bCs/>
          <w:sz w:val="28"/>
          <w:szCs w:val="28"/>
          <w:lang w:val="uk-UA" w:eastAsia="ru-RU"/>
        </w:rPr>
        <w:t>Кондакова</w:t>
      </w:r>
      <w:proofErr w:type="spellEnd"/>
      <w:r w:rsidRPr="00451747">
        <w:rPr>
          <w:rFonts w:ascii="Times New Roman" w:eastAsia="Times New Roman" w:hAnsi="Times New Roman" w:cs="Times New Roman"/>
          <w:bCs/>
          <w:sz w:val="28"/>
          <w:szCs w:val="28"/>
          <w:lang w:val="uk-UA" w:eastAsia="ru-RU"/>
        </w:rPr>
        <w:t xml:space="preserve"> Софія, Волкова Злата, 2 місце – Козлов Владислав, 3 місце  – </w:t>
      </w:r>
      <w:proofErr w:type="spellStart"/>
      <w:r w:rsidRPr="00451747">
        <w:rPr>
          <w:rFonts w:ascii="Times New Roman" w:eastAsia="Times New Roman" w:hAnsi="Times New Roman" w:cs="Times New Roman"/>
          <w:bCs/>
          <w:sz w:val="28"/>
          <w:szCs w:val="28"/>
          <w:lang w:val="uk-UA" w:eastAsia="ru-RU"/>
        </w:rPr>
        <w:t>Фурманов</w:t>
      </w:r>
      <w:proofErr w:type="spellEnd"/>
      <w:r w:rsidRPr="00451747">
        <w:rPr>
          <w:rFonts w:ascii="Times New Roman" w:eastAsia="Times New Roman" w:hAnsi="Times New Roman" w:cs="Times New Roman"/>
          <w:bCs/>
          <w:sz w:val="28"/>
          <w:szCs w:val="28"/>
          <w:lang w:val="uk-UA" w:eastAsia="ru-RU"/>
        </w:rPr>
        <w:t xml:space="preserve"> Кирило, Нагорна Вікторія, , учні 3 класу;</w:t>
      </w:r>
    </w:p>
    <w:p w:rsidR="00AC4228" w:rsidRPr="00451747" w:rsidRDefault="00AC4228" w:rsidP="00AC4228">
      <w:pPr>
        <w:spacing w:after="0"/>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 </w:t>
      </w:r>
      <w:proofErr w:type="spellStart"/>
      <w:r w:rsidRPr="00451747">
        <w:rPr>
          <w:rFonts w:ascii="Times New Roman" w:eastAsia="Times New Roman" w:hAnsi="Times New Roman" w:cs="Times New Roman"/>
          <w:bCs/>
          <w:sz w:val="28"/>
          <w:szCs w:val="28"/>
          <w:lang w:val="ru-RU" w:eastAsia="ru-RU"/>
        </w:rPr>
        <w:t>Всеукраїнський</w:t>
      </w:r>
      <w:proofErr w:type="spellEnd"/>
      <w:r w:rsidRPr="00451747">
        <w:rPr>
          <w:rFonts w:ascii="Times New Roman" w:eastAsia="Times New Roman" w:hAnsi="Times New Roman" w:cs="Times New Roman"/>
          <w:bCs/>
          <w:sz w:val="28"/>
          <w:szCs w:val="28"/>
          <w:lang w:val="ru-RU" w:eastAsia="ru-RU"/>
        </w:rPr>
        <w:t xml:space="preserve"> </w:t>
      </w:r>
      <w:proofErr w:type="spellStart"/>
      <w:r w:rsidRPr="00451747">
        <w:rPr>
          <w:rFonts w:ascii="Times New Roman" w:eastAsia="Times New Roman" w:hAnsi="Times New Roman" w:cs="Times New Roman"/>
          <w:bCs/>
          <w:sz w:val="28"/>
          <w:szCs w:val="28"/>
          <w:lang w:val="ru-RU" w:eastAsia="ru-RU"/>
        </w:rPr>
        <w:t>інтернет</w:t>
      </w:r>
      <w:proofErr w:type="spellEnd"/>
      <w:r w:rsidRPr="00451747">
        <w:rPr>
          <w:rFonts w:ascii="Times New Roman" w:eastAsia="Times New Roman" w:hAnsi="Times New Roman" w:cs="Times New Roman"/>
          <w:bCs/>
          <w:sz w:val="28"/>
          <w:szCs w:val="28"/>
          <w:lang w:val="ru-RU" w:eastAsia="ru-RU"/>
        </w:rPr>
        <w:t>-конкурс «</w:t>
      </w:r>
      <w:proofErr w:type="spellStart"/>
      <w:r w:rsidRPr="00451747">
        <w:rPr>
          <w:rFonts w:ascii="Times New Roman" w:eastAsia="Times New Roman" w:hAnsi="Times New Roman" w:cs="Times New Roman"/>
          <w:bCs/>
          <w:sz w:val="28"/>
          <w:szCs w:val="28"/>
          <w:lang w:val="ru-RU" w:eastAsia="ru-RU"/>
        </w:rPr>
        <w:t>Жінки</w:t>
      </w:r>
      <w:proofErr w:type="spellEnd"/>
      <w:r w:rsidRPr="00451747">
        <w:rPr>
          <w:rFonts w:ascii="Times New Roman" w:eastAsia="Times New Roman" w:hAnsi="Times New Roman" w:cs="Times New Roman"/>
          <w:bCs/>
          <w:sz w:val="28"/>
          <w:szCs w:val="28"/>
          <w:lang w:val="ru-RU" w:eastAsia="ru-RU"/>
        </w:rPr>
        <w:t xml:space="preserve"> в </w:t>
      </w:r>
      <w:proofErr w:type="spellStart"/>
      <w:r w:rsidRPr="00451747">
        <w:rPr>
          <w:rFonts w:ascii="Times New Roman" w:eastAsia="Times New Roman" w:hAnsi="Times New Roman" w:cs="Times New Roman"/>
          <w:bCs/>
          <w:sz w:val="28"/>
          <w:szCs w:val="28"/>
          <w:lang w:val="ru-RU" w:eastAsia="ru-RU"/>
        </w:rPr>
        <w:t>науці</w:t>
      </w:r>
      <w:proofErr w:type="spellEnd"/>
      <w:r w:rsidRPr="00451747">
        <w:rPr>
          <w:rFonts w:ascii="Times New Roman" w:eastAsia="Times New Roman" w:hAnsi="Times New Roman" w:cs="Times New Roman"/>
          <w:bCs/>
          <w:sz w:val="28"/>
          <w:szCs w:val="28"/>
          <w:lang w:val="ru-RU" w:eastAsia="ru-RU"/>
        </w:rPr>
        <w:t>»</w:t>
      </w:r>
      <w:r w:rsidRPr="00451747">
        <w:rPr>
          <w:rFonts w:ascii="Times New Roman" w:eastAsia="Times New Roman" w:hAnsi="Times New Roman" w:cs="Times New Roman"/>
          <w:bCs/>
          <w:sz w:val="28"/>
          <w:szCs w:val="28"/>
          <w:lang w:val="uk-UA" w:eastAsia="ru-RU"/>
        </w:rPr>
        <w:t xml:space="preserve">: 1 місце – </w:t>
      </w:r>
      <w:proofErr w:type="spellStart"/>
      <w:r w:rsidRPr="00451747">
        <w:rPr>
          <w:rFonts w:ascii="Times New Roman" w:eastAsia="Times New Roman" w:hAnsi="Times New Roman" w:cs="Times New Roman"/>
          <w:bCs/>
          <w:sz w:val="28"/>
          <w:szCs w:val="28"/>
          <w:lang w:val="uk-UA" w:eastAsia="ru-RU"/>
        </w:rPr>
        <w:t>Фурманов</w:t>
      </w:r>
      <w:proofErr w:type="spellEnd"/>
      <w:r w:rsidRPr="00451747">
        <w:rPr>
          <w:rFonts w:ascii="Times New Roman" w:eastAsia="Times New Roman" w:hAnsi="Times New Roman" w:cs="Times New Roman"/>
          <w:bCs/>
          <w:sz w:val="28"/>
          <w:szCs w:val="28"/>
          <w:lang w:val="uk-UA" w:eastAsia="ru-RU"/>
        </w:rPr>
        <w:t xml:space="preserve"> Кирило, </w:t>
      </w:r>
      <w:proofErr w:type="spellStart"/>
      <w:r w:rsidRPr="00451747">
        <w:rPr>
          <w:rFonts w:ascii="Times New Roman" w:eastAsia="Times New Roman" w:hAnsi="Times New Roman" w:cs="Times New Roman"/>
          <w:bCs/>
          <w:sz w:val="28"/>
          <w:szCs w:val="28"/>
          <w:lang w:val="uk-UA" w:eastAsia="ru-RU"/>
        </w:rPr>
        <w:t>Ушата</w:t>
      </w:r>
      <w:proofErr w:type="spellEnd"/>
      <w:r w:rsidRPr="00451747">
        <w:rPr>
          <w:rFonts w:ascii="Times New Roman" w:eastAsia="Times New Roman" w:hAnsi="Times New Roman" w:cs="Times New Roman"/>
          <w:bCs/>
          <w:sz w:val="28"/>
          <w:szCs w:val="28"/>
          <w:lang w:val="uk-UA" w:eastAsia="ru-RU"/>
        </w:rPr>
        <w:t xml:space="preserve"> Мар’яна, Волкова Злата, 2 місце – </w:t>
      </w:r>
      <w:proofErr w:type="spellStart"/>
      <w:r w:rsidRPr="00451747">
        <w:rPr>
          <w:rFonts w:ascii="Times New Roman" w:eastAsia="Times New Roman" w:hAnsi="Times New Roman" w:cs="Times New Roman"/>
          <w:bCs/>
          <w:sz w:val="28"/>
          <w:szCs w:val="28"/>
          <w:lang w:val="uk-UA" w:eastAsia="ru-RU"/>
        </w:rPr>
        <w:t>Кондакова</w:t>
      </w:r>
      <w:proofErr w:type="spellEnd"/>
      <w:r w:rsidRPr="00451747">
        <w:rPr>
          <w:rFonts w:ascii="Times New Roman" w:eastAsia="Times New Roman" w:hAnsi="Times New Roman" w:cs="Times New Roman"/>
          <w:bCs/>
          <w:sz w:val="28"/>
          <w:szCs w:val="28"/>
          <w:lang w:val="uk-UA" w:eastAsia="ru-RU"/>
        </w:rPr>
        <w:t xml:space="preserve"> Софія, учні 3 класу;</w:t>
      </w:r>
    </w:p>
    <w:p w:rsidR="00AC4228" w:rsidRPr="00451747" w:rsidRDefault="00AC4228" w:rsidP="00AC4228">
      <w:pPr>
        <w:spacing w:after="0"/>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Всеукраїнський інтернет-конкурс «</w:t>
      </w:r>
      <w:proofErr w:type="spellStart"/>
      <w:r w:rsidRPr="00451747">
        <w:rPr>
          <w:rFonts w:ascii="Times New Roman" w:eastAsia="Times New Roman" w:hAnsi="Times New Roman" w:cs="Times New Roman"/>
          <w:bCs/>
          <w:sz w:val="28"/>
          <w:szCs w:val="28"/>
          <w:lang w:val="ru-RU" w:eastAsia="ru-RU"/>
        </w:rPr>
        <w:t>Fake</w:t>
      </w:r>
      <w:proofErr w:type="spellEnd"/>
      <w:r w:rsidRPr="00451747">
        <w:rPr>
          <w:rFonts w:ascii="Times New Roman" w:eastAsia="Times New Roman" w:hAnsi="Times New Roman" w:cs="Times New Roman"/>
          <w:bCs/>
          <w:sz w:val="28"/>
          <w:szCs w:val="28"/>
          <w:lang w:val="uk-UA" w:eastAsia="ru-RU"/>
        </w:rPr>
        <w:t xml:space="preserve">: як розпізнати та протидіяти?»: 1 місце – </w:t>
      </w:r>
      <w:proofErr w:type="spellStart"/>
      <w:r w:rsidRPr="00451747">
        <w:rPr>
          <w:rFonts w:ascii="Times New Roman" w:eastAsia="Times New Roman" w:hAnsi="Times New Roman" w:cs="Times New Roman"/>
          <w:bCs/>
          <w:sz w:val="28"/>
          <w:szCs w:val="28"/>
          <w:lang w:val="uk-UA" w:eastAsia="ru-RU"/>
        </w:rPr>
        <w:t>Кондакова</w:t>
      </w:r>
      <w:proofErr w:type="spellEnd"/>
      <w:r w:rsidRPr="00451747">
        <w:rPr>
          <w:rFonts w:ascii="Times New Roman" w:eastAsia="Times New Roman" w:hAnsi="Times New Roman" w:cs="Times New Roman"/>
          <w:bCs/>
          <w:sz w:val="28"/>
          <w:szCs w:val="28"/>
          <w:lang w:val="uk-UA" w:eastAsia="ru-RU"/>
        </w:rPr>
        <w:t xml:space="preserve"> Софія, Козлов Владислав, 2 місце – Греков Рінат, учні 3 класу;</w:t>
      </w:r>
    </w:p>
    <w:p w:rsidR="00AC4228" w:rsidRPr="00451747" w:rsidRDefault="00AC4228" w:rsidP="00AC4228">
      <w:pPr>
        <w:spacing w:after="0"/>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 Всеукраїнський інтернет-конкурс «Пласт — наша гордість і мрія»: 1 місце – </w:t>
      </w:r>
      <w:proofErr w:type="spellStart"/>
      <w:r w:rsidRPr="00451747">
        <w:rPr>
          <w:rFonts w:ascii="Times New Roman" w:eastAsia="Times New Roman" w:hAnsi="Times New Roman" w:cs="Times New Roman"/>
          <w:bCs/>
          <w:sz w:val="28"/>
          <w:szCs w:val="28"/>
          <w:lang w:val="uk-UA" w:eastAsia="ru-RU"/>
        </w:rPr>
        <w:t>Ушата</w:t>
      </w:r>
      <w:proofErr w:type="spellEnd"/>
      <w:r w:rsidRPr="00451747">
        <w:rPr>
          <w:rFonts w:ascii="Times New Roman" w:eastAsia="Times New Roman" w:hAnsi="Times New Roman" w:cs="Times New Roman"/>
          <w:bCs/>
          <w:sz w:val="28"/>
          <w:szCs w:val="28"/>
          <w:lang w:val="uk-UA" w:eastAsia="ru-RU"/>
        </w:rPr>
        <w:t xml:space="preserve"> Мар’яна, Козлов Владислав, 2 місце – Нагорна Вікторія, 3 місце – Данилова Жанна, учні 3 класу;</w:t>
      </w:r>
    </w:p>
    <w:p w:rsidR="00AC4228" w:rsidRPr="00451747" w:rsidRDefault="00AC4228" w:rsidP="00AC4228">
      <w:pPr>
        <w:spacing w:after="0"/>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 </w:t>
      </w:r>
      <w:r w:rsidRPr="00451747">
        <w:rPr>
          <w:rFonts w:ascii="Times New Roman" w:eastAsia="Times New Roman" w:hAnsi="Times New Roman" w:cs="Times New Roman"/>
          <w:bCs/>
          <w:sz w:val="28"/>
          <w:szCs w:val="28"/>
          <w:lang w:val="ru-RU" w:eastAsia="ru-RU"/>
        </w:rPr>
        <w:t>XX</w:t>
      </w:r>
      <w:r w:rsidRPr="00451747">
        <w:rPr>
          <w:rFonts w:ascii="Times New Roman" w:eastAsia="Times New Roman" w:hAnsi="Times New Roman" w:cs="Times New Roman"/>
          <w:bCs/>
          <w:sz w:val="28"/>
          <w:szCs w:val="28"/>
          <w:lang w:val="uk-UA" w:eastAsia="ru-RU"/>
        </w:rPr>
        <w:t xml:space="preserve"> Всеукраїнська інтернет-олімпіада «На Урок»: учні 3 класу зайняли призові місця з дисциплін «Математика», «Мистецтво», «Предмети початкової школи», </w:t>
      </w:r>
      <w:r w:rsidRPr="00451747">
        <w:rPr>
          <w:rFonts w:ascii="Times New Roman" w:eastAsia="Times New Roman" w:hAnsi="Times New Roman" w:cs="Times New Roman"/>
          <w:bCs/>
          <w:sz w:val="28"/>
          <w:szCs w:val="28"/>
          <w:lang w:val="uk-UA" w:eastAsia="ru-RU"/>
        </w:rPr>
        <w:lastRenderedPageBreak/>
        <w:t>«Українська мова та література», «Я досліджую світ», «Англійська мова», «Інформатика».</w:t>
      </w:r>
    </w:p>
    <w:p w:rsidR="00AC4228" w:rsidRPr="00451747" w:rsidRDefault="00AC4228" w:rsidP="00AC4228">
      <w:pPr>
        <w:spacing w:after="0" w:line="240" w:lineRule="auto"/>
        <w:ind w:firstLine="709"/>
        <w:jc w:val="both"/>
        <w:rPr>
          <w:rFonts w:ascii="Times New Roman" w:eastAsia="Times New Roman" w:hAnsi="Times New Roman" w:cs="Times New Roman"/>
          <w:bCs/>
          <w:sz w:val="28"/>
          <w:szCs w:val="28"/>
          <w:highlight w:val="yellow"/>
          <w:lang w:val="uk-UA" w:eastAsia="ru-RU"/>
        </w:rPr>
      </w:pPr>
    </w:p>
    <w:p w:rsidR="00AC4228" w:rsidRPr="00451747" w:rsidRDefault="00AC4228" w:rsidP="00AC4228">
      <w:pPr>
        <w:spacing w:after="0" w:line="240" w:lineRule="auto"/>
        <w:ind w:firstLine="709"/>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Працівники ЗПШ «Еврика», здобувачі освіти та їхні батьки в 2023 -2024 </w:t>
      </w:r>
      <w:proofErr w:type="spellStart"/>
      <w:r w:rsidRPr="00451747">
        <w:rPr>
          <w:rFonts w:ascii="Times New Roman" w:eastAsia="Times New Roman" w:hAnsi="Times New Roman" w:cs="Times New Roman"/>
          <w:bCs/>
          <w:sz w:val="28"/>
          <w:szCs w:val="28"/>
          <w:lang w:val="uk-UA" w:eastAsia="ru-RU"/>
        </w:rPr>
        <w:t>н.р</w:t>
      </w:r>
      <w:proofErr w:type="spellEnd"/>
      <w:r w:rsidRPr="00451747">
        <w:rPr>
          <w:rFonts w:ascii="Times New Roman" w:eastAsia="Times New Roman" w:hAnsi="Times New Roman" w:cs="Times New Roman"/>
          <w:bCs/>
          <w:sz w:val="28"/>
          <w:szCs w:val="28"/>
          <w:lang w:val="uk-UA" w:eastAsia="ru-RU"/>
        </w:rPr>
        <w:t>. були учасниками благодійних акцій на підтримку ЗСУ та активно співпрацювали з Центром військових волонтерів «Брати поряд» на підтримку ЗСУ. Батьки здобувачів освіти сприяли організації дистанційного навчання, активно залучались до всіх заходів школи.</w:t>
      </w:r>
    </w:p>
    <w:p w:rsidR="00AC4228" w:rsidRPr="00451747" w:rsidRDefault="00AC4228" w:rsidP="00AC4228">
      <w:pPr>
        <w:spacing w:after="0" w:line="240" w:lineRule="auto"/>
        <w:ind w:firstLine="709"/>
        <w:jc w:val="both"/>
        <w:rPr>
          <w:rFonts w:ascii="Times New Roman" w:eastAsia="Times New Roman" w:hAnsi="Times New Roman" w:cs="Times New Roman"/>
          <w:bCs/>
          <w:sz w:val="28"/>
          <w:szCs w:val="28"/>
          <w:highlight w:val="yellow"/>
          <w:lang w:val="uk-UA" w:eastAsia="ru-RU"/>
        </w:rPr>
      </w:pPr>
    </w:p>
    <w:p w:rsidR="00AC4228" w:rsidRPr="00451747" w:rsidRDefault="00AC4228" w:rsidP="00AC4228">
      <w:pPr>
        <w:spacing w:after="0" w:line="240" w:lineRule="auto"/>
        <w:ind w:firstLine="709"/>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Працюючи над науково-методичною проблемою: «Впровадження Базового компоненту та Нового Держстандарту шляхом активізації процесу пізнання дітей дошкільного та молодшого шкільного віку», впровадження інтерактивних форм і методів викладання в дистанційному режимі, та за співпраці з батьками здобувачів освіти, колектив школи має досить стабільний рівень досягнень учнів та вихованців. Підтверджується тенденція позитивного зростання досягнень учнів та вихованців на достатньому та високому рівні.</w:t>
      </w:r>
    </w:p>
    <w:p w:rsidR="00AC4228" w:rsidRPr="00451747" w:rsidRDefault="00AC4228" w:rsidP="00AC4228">
      <w:pPr>
        <w:spacing w:after="0" w:line="240" w:lineRule="auto"/>
        <w:jc w:val="both"/>
        <w:rPr>
          <w:rFonts w:ascii="Times New Roman" w:eastAsia="Times New Roman" w:hAnsi="Times New Roman" w:cs="Times New Roman"/>
          <w:bCs/>
          <w:sz w:val="28"/>
          <w:szCs w:val="28"/>
          <w:lang w:val="uk-UA" w:eastAsia="ru-RU"/>
        </w:rPr>
      </w:pPr>
    </w:p>
    <w:p w:rsidR="00AC4228" w:rsidRPr="00451747" w:rsidRDefault="00AC4228" w:rsidP="00AC4228">
      <w:pPr>
        <w:spacing w:after="0" w:line="240" w:lineRule="auto"/>
        <w:ind w:firstLine="709"/>
        <w:jc w:val="both"/>
        <w:rPr>
          <w:rFonts w:ascii="Times New Roman" w:eastAsia="Times New Roman" w:hAnsi="Times New Roman" w:cs="Times New Roman"/>
          <w:b/>
          <w:bCs/>
          <w:sz w:val="28"/>
          <w:szCs w:val="28"/>
          <w:lang w:val="uk-UA" w:eastAsia="ru-RU"/>
        </w:rPr>
      </w:pPr>
      <w:r w:rsidRPr="00451747">
        <w:rPr>
          <w:rFonts w:ascii="Times New Roman" w:eastAsia="Times New Roman" w:hAnsi="Times New Roman" w:cs="Times New Roman"/>
          <w:b/>
          <w:bCs/>
          <w:sz w:val="28"/>
          <w:szCs w:val="28"/>
          <w:lang w:val="uk-UA" w:eastAsia="ru-RU"/>
        </w:rPr>
        <w:t>Дошкільний підрозділ школи</w:t>
      </w:r>
    </w:p>
    <w:p w:rsidR="00AC4228" w:rsidRPr="00451747" w:rsidRDefault="00AC4228" w:rsidP="00AC4228">
      <w:pPr>
        <w:spacing w:after="0" w:line="240" w:lineRule="auto"/>
        <w:ind w:firstLine="709"/>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 xml:space="preserve">Відповідно до річного плану роботи закладу на 2023-2024 </w:t>
      </w:r>
      <w:proofErr w:type="spellStart"/>
      <w:r w:rsidRPr="00451747">
        <w:rPr>
          <w:rFonts w:ascii="Times New Roman" w:eastAsia="Times New Roman" w:hAnsi="Times New Roman" w:cs="Times New Roman"/>
          <w:bCs/>
          <w:sz w:val="28"/>
          <w:szCs w:val="28"/>
          <w:lang w:val="uk-UA" w:eastAsia="ru-RU"/>
        </w:rPr>
        <w:t>н.р</w:t>
      </w:r>
      <w:proofErr w:type="spellEnd"/>
      <w:r w:rsidRPr="00451747">
        <w:rPr>
          <w:rFonts w:ascii="Times New Roman" w:eastAsia="Times New Roman" w:hAnsi="Times New Roman" w:cs="Times New Roman"/>
          <w:bCs/>
          <w:sz w:val="28"/>
          <w:szCs w:val="28"/>
          <w:lang w:val="uk-UA" w:eastAsia="ru-RU"/>
        </w:rPr>
        <w:t>. проводився моніторинг рівня досягнень дітей дошкільного віку. Моніторинг показників компетенції дітей за Базовим компонентом дошкільної освіти в зв’язку з воєнним станом в Україні, було проведено в дистанційному форматі. Важливим фактором якісного проведення обстеження була тісна співпраця з батьками вихованців.</w:t>
      </w:r>
    </w:p>
    <w:p w:rsidR="00AC4228" w:rsidRPr="00451747" w:rsidRDefault="00AC4228" w:rsidP="00AC4228">
      <w:pPr>
        <w:spacing w:after="200" w:line="240" w:lineRule="auto"/>
        <w:ind w:firstLine="709"/>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bCs/>
          <w:sz w:val="28"/>
          <w:szCs w:val="28"/>
          <w:lang w:val="uk-UA" w:eastAsia="ru-RU"/>
        </w:rPr>
        <w:t>Згідно результатів проведеного моніторингу можна зробити висновки, що вимоги БКДО та освітніх програм «Дитина» та «Впевнений старт» виконуються в повному обсязі.</w:t>
      </w:r>
    </w:p>
    <w:p w:rsidR="00AC4228" w:rsidRPr="00451747" w:rsidRDefault="00AC4228" w:rsidP="00AC4228">
      <w:pPr>
        <w:spacing w:after="0" w:line="240" w:lineRule="auto"/>
        <w:ind w:firstLine="709"/>
        <w:jc w:val="both"/>
        <w:rPr>
          <w:rFonts w:ascii="Times New Roman" w:eastAsia="Times New Roman" w:hAnsi="Times New Roman" w:cs="Times New Roman"/>
          <w:bCs/>
          <w:sz w:val="28"/>
          <w:szCs w:val="28"/>
          <w:lang w:val="uk-UA" w:eastAsia="ru-RU"/>
        </w:rPr>
      </w:pPr>
      <w:r w:rsidRPr="00451747">
        <w:rPr>
          <w:rFonts w:ascii="Times New Roman" w:eastAsia="Calibri" w:hAnsi="Times New Roman" w:cs="Times New Roman"/>
          <w:bCs/>
          <w:sz w:val="28"/>
          <w:szCs w:val="28"/>
          <w:lang w:val="uk-UA"/>
        </w:rPr>
        <w:t>Вимірювання рівня засвоєння вихованцями груп інваріантної частини змісту дошкільної освіти здійснювалося за рівнями розвитку:</w:t>
      </w:r>
    </w:p>
    <w:p w:rsidR="00AC4228" w:rsidRPr="00451747" w:rsidRDefault="00AC4228" w:rsidP="00AC4228">
      <w:pPr>
        <w:spacing w:after="0" w:line="240" w:lineRule="auto"/>
        <w:jc w:val="both"/>
        <w:rPr>
          <w:rFonts w:ascii="Times New Roman" w:eastAsia="Calibri" w:hAnsi="Times New Roman" w:cs="Times New Roman"/>
          <w:bCs/>
          <w:sz w:val="28"/>
          <w:szCs w:val="28"/>
          <w:lang w:val="uk-UA"/>
        </w:rPr>
      </w:pPr>
      <w:r w:rsidRPr="00451747">
        <w:rPr>
          <w:rFonts w:ascii="Times New Roman" w:eastAsia="Calibri" w:hAnsi="Times New Roman" w:cs="Times New Roman"/>
          <w:bCs/>
          <w:sz w:val="28"/>
          <w:szCs w:val="28"/>
          <w:lang w:val="uk-UA"/>
        </w:rPr>
        <w:t>- високий рівень В: дитина виявляє інтерес до пізнавальної діяльності, виявляє активність, ініціативність, самостійність;</w:t>
      </w:r>
    </w:p>
    <w:p w:rsidR="00AC4228" w:rsidRPr="00451747" w:rsidRDefault="00AC4228" w:rsidP="00AC4228">
      <w:pPr>
        <w:spacing w:after="0" w:line="240" w:lineRule="auto"/>
        <w:jc w:val="both"/>
        <w:rPr>
          <w:rFonts w:ascii="Times New Roman" w:eastAsia="Calibri" w:hAnsi="Times New Roman" w:cs="Times New Roman"/>
          <w:bCs/>
          <w:sz w:val="28"/>
          <w:szCs w:val="28"/>
          <w:lang w:val="uk-UA"/>
        </w:rPr>
      </w:pPr>
      <w:r w:rsidRPr="00451747">
        <w:rPr>
          <w:rFonts w:ascii="Times New Roman" w:eastAsia="Calibri" w:hAnsi="Times New Roman" w:cs="Times New Roman"/>
          <w:bCs/>
          <w:sz w:val="28"/>
          <w:szCs w:val="28"/>
          <w:lang w:val="uk-UA"/>
        </w:rPr>
        <w:t>- достатній рівень Д: дитина самостійно вирішує запропоноване проблемне завдання своєї вікової групи;</w:t>
      </w:r>
    </w:p>
    <w:p w:rsidR="00AC4228" w:rsidRPr="00451747" w:rsidRDefault="00AC4228" w:rsidP="00AC4228">
      <w:pPr>
        <w:spacing w:after="0" w:line="240" w:lineRule="auto"/>
        <w:jc w:val="both"/>
        <w:rPr>
          <w:rFonts w:ascii="Times New Roman" w:eastAsia="Calibri" w:hAnsi="Times New Roman" w:cs="Times New Roman"/>
          <w:bCs/>
          <w:sz w:val="28"/>
          <w:szCs w:val="28"/>
          <w:lang w:val="uk-UA"/>
        </w:rPr>
      </w:pPr>
      <w:r w:rsidRPr="00451747">
        <w:rPr>
          <w:rFonts w:ascii="Times New Roman" w:eastAsia="Calibri" w:hAnsi="Times New Roman" w:cs="Times New Roman"/>
          <w:bCs/>
          <w:sz w:val="28"/>
          <w:szCs w:val="28"/>
          <w:lang w:val="uk-UA"/>
        </w:rPr>
        <w:t xml:space="preserve">- середній рівень С: дитина розуміє запитання та з незначною допомогою (за навідними питаннями) знаходить відповідь або рішення;  </w:t>
      </w:r>
    </w:p>
    <w:p w:rsidR="00AC4228" w:rsidRPr="00451747" w:rsidRDefault="00AC4228" w:rsidP="00AC4228">
      <w:pPr>
        <w:spacing w:after="0" w:line="240" w:lineRule="auto"/>
        <w:jc w:val="both"/>
        <w:rPr>
          <w:rFonts w:ascii="Times New Roman" w:eastAsia="Calibri" w:hAnsi="Times New Roman" w:cs="Times New Roman"/>
          <w:bCs/>
          <w:sz w:val="28"/>
          <w:szCs w:val="28"/>
          <w:lang w:val="uk-UA"/>
        </w:rPr>
      </w:pPr>
      <w:r w:rsidRPr="00451747">
        <w:rPr>
          <w:rFonts w:ascii="Times New Roman" w:eastAsia="Calibri" w:hAnsi="Times New Roman" w:cs="Times New Roman"/>
          <w:bCs/>
          <w:sz w:val="28"/>
          <w:szCs w:val="28"/>
          <w:lang w:val="uk-UA"/>
        </w:rPr>
        <w:t>- низький рівень Н: дитина розуміє, але не може самостійно дати відповідь на запитання і відповідає зі значною допомогою вихователя або ж потребує постійної (значної) допомоги дорослого.</w:t>
      </w:r>
    </w:p>
    <w:p w:rsidR="00AC4228" w:rsidRPr="00451747" w:rsidRDefault="00AC4228" w:rsidP="00AC4228">
      <w:pPr>
        <w:spacing w:after="0" w:line="240" w:lineRule="auto"/>
        <w:jc w:val="both"/>
        <w:rPr>
          <w:rFonts w:ascii="Times New Roman" w:eastAsia="Calibri" w:hAnsi="Times New Roman" w:cs="Times New Roman"/>
          <w:bCs/>
          <w:sz w:val="28"/>
          <w:szCs w:val="28"/>
          <w:lang w:val="uk-UA"/>
        </w:rPr>
      </w:pPr>
      <w:r w:rsidRPr="00451747">
        <w:rPr>
          <w:rFonts w:ascii="Times New Roman" w:eastAsia="Calibri" w:hAnsi="Times New Roman" w:cs="Times New Roman"/>
          <w:bCs/>
          <w:sz w:val="28"/>
          <w:szCs w:val="28"/>
          <w:lang w:val="uk-UA"/>
        </w:rPr>
        <w:t>Вихідний рівень засвоєння вихованцями знань, умінь і навичок досліджувався за наступними освітніми напрямами Базового компоненту дошкільної освіти:</w:t>
      </w:r>
    </w:p>
    <w:p w:rsidR="00AC4228" w:rsidRPr="00451747" w:rsidRDefault="00AC4228" w:rsidP="00AC4228">
      <w:pPr>
        <w:spacing w:after="0" w:line="240" w:lineRule="auto"/>
        <w:jc w:val="both"/>
        <w:rPr>
          <w:rFonts w:ascii="Times New Roman" w:eastAsia="Calibri" w:hAnsi="Times New Roman" w:cs="Times New Roman"/>
          <w:bCs/>
          <w:sz w:val="28"/>
          <w:szCs w:val="28"/>
          <w:lang w:val="uk-UA"/>
        </w:rPr>
      </w:pPr>
      <w:r w:rsidRPr="00451747">
        <w:rPr>
          <w:rFonts w:ascii="Times New Roman" w:eastAsia="Calibri" w:hAnsi="Times New Roman" w:cs="Times New Roman"/>
          <w:bCs/>
          <w:sz w:val="28"/>
          <w:szCs w:val="28"/>
          <w:lang w:val="uk-UA"/>
        </w:rPr>
        <w:t>«Особистість дитини»;</w:t>
      </w:r>
    </w:p>
    <w:p w:rsidR="00AC4228" w:rsidRPr="00451747" w:rsidRDefault="00AC4228" w:rsidP="00AC4228">
      <w:pPr>
        <w:spacing w:after="0" w:line="240" w:lineRule="auto"/>
        <w:jc w:val="both"/>
        <w:rPr>
          <w:rFonts w:ascii="Times New Roman" w:eastAsia="Calibri" w:hAnsi="Times New Roman" w:cs="Times New Roman"/>
          <w:bCs/>
          <w:sz w:val="28"/>
          <w:szCs w:val="28"/>
          <w:lang w:val="uk-UA"/>
        </w:rPr>
      </w:pPr>
      <w:r w:rsidRPr="00451747">
        <w:rPr>
          <w:rFonts w:ascii="Times New Roman" w:eastAsia="Calibri" w:hAnsi="Times New Roman" w:cs="Times New Roman"/>
          <w:bCs/>
          <w:sz w:val="28"/>
          <w:szCs w:val="28"/>
          <w:lang w:val="uk-UA"/>
        </w:rPr>
        <w:t>«Дитина у природному довкіллі»;</w:t>
      </w:r>
    </w:p>
    <w:p w:rsidR="00AC4228" w:rsidRPr="00451747" w:rsidRDefault="00AC4228" w:rsidP="00AC4228">
      <w:pPr>
        <w:spacing w:after="0" w:line="240" w:lineRule="auto"/>
        <w:jc w:val="both"/>
        <w:rPr>
          <w:rFonts w:ascii="Times New Roman" w:eastAsia="Calibri" w:hAnsi="Times New Roman" w:cs="Times New Roman"/>
          <w:bCs/>
          <w:sz w:val="28"/>
          <w:szCs w:val="28"/>
          <w:lang w:val="uk-UA"/>
        </w:rPr>
      </w:pPr>
      <w:r w:rsidRPr="00451747">
        <w:rPr>
          <w:rFonts w:ascii="Times New Roman" w:eastAsia="Calibri" w:hAnsi="Times New Roman" w:cs="Times New Roman"/>
          <w:bCs/>
          <w:sz w:val="28"/>
          <w:szCs w:val="28"/>
          <w:lang w:val="uk-UA"/>
        </w:rPr>
        <w:lastRenderedPageBreak/>
        <w:t>«Дитина в соціумі»;</w:t>
      </w:r>
    </w:p>
    <w:p w:rsidR="00AC4228" w:rsidRPr="00451747" w:rsidRDefault="00AC4228" w:rsidP="00AC4228">
      <w:pPr>
        <w:spacing w:after="0" w:line="240" w:lineRule="auto"/>
        <w:jc w:val="both"/>
        <w:rPr>
          <w:rFonts w:ascii="Times New Roman" w:eastAsia="Calibri" w:hAnsi="Times New Roman" w:cs="Times New Roman"/>
          <w:bCs/>
          <w:sz w:val="28"/>
          <w:szCs w:val="28"/>
          <w:lang w:val="uk-UA"/>
        </w:rPr>
      </w:pPr>
      <w:r w:rsidRPr="00451747">
        <w:rPr>
          <w:rFonts w:ascii="Times New Roman" w:eastAsia="Calibri" w:hAnsi="Times New Roman" w:cs="Times New Roman"/>
          <w:bCs/>
          <w:sz w:val="28"/>
          <w:szCs w:val="28"/>
          <w:lang w:val="uk-UA"/>
        </w:rPr>
        <w:t>«Дитина у світі мистецтва»;</w:t>
      </w:r>
    </w:p>
    <w:p w:rsidR="00AC4228" w:rsidRPr="00451747" w:rsidRDefault="00AC4228" w:rsidP="00AC4228">
      <w:pPr>
        <w:spacing w:after="0" w:line="240" w:lineRule="auto"/>
        <w:jc w:val="both"/>
        <w:rPr>
          <w:rFonts w:ascii="Times New Roman" w:eastAsia="Calibri" w:hAnsi="Times New Roman" w:cs="Times New Roman"/>
          <w:bCs/>
          <w:sz w:val="28"/>
          <w:szCs w:val="28"/>
          <w:lang w:val="uk-UA"/>
        </w:rPr>
      </w:pPr>
      <w:r w:rsidRPr="00451747">
        <w:rPr>
          <w:rFonts w:ascii="Times New Roman" w:eastAsia="Calibri" w:hAnsi="Times New Roman" w:cs="Times New Roman"/>
          <w:bCs/>
          <w:sz w:val="28"/>
          <w:szCs w:val="28"/>
          <w:lang w:val="uk-UA"/>
        </w:rPr>
        <w:t>«Дитина в сенсорно-пізнавальному світі»;</w:t>
      </w:r>
    </w:p>
    <w:p w:rsidR="00AC4228" w:rsidRPr="00451747" w:rsidRDefault="00AC4228" w:rsidP="00AC4228">
      <w:pPr>
        <w:spacing w:after="0" w:line="240" w:lineRule="auto"/>
        <w:jc w:val="both"/>
        <w:rPr>
          <w:rFonts w:ascii="Times New Roman" w:eastAsia="Calibri" w:hAnsi="Times New Roman" w:cs="Times New Roman"/>
          <w:bCs/>
          <w:sz w:val="28"/>
          <w:szCs w:val="28"/>
          <w:lang w:val="uk-UA"/>
        </w:rPr>
      </w:pPr>
      <w:r w:rsidRPr="00451747">
        <w:rPr>
          <w:rFonts w:ascii="Times New Roman" w:eastAsia="Calibri" w:hAnsi="Times New Roman" w:cs="Times New Roman"/>
          <w:bCs/>
          <w:sz w:val="28"/>
          <w:szCs w:val="28"/>
          <w:lang w:val="uk-UA"/>
        </w:rPr>
        <w:t>«Мовлення дитини»;</w:t>
      </w:r>
    </w:p>
    <w:p w:rsidR="00AC4228" w:rsidRPr="00451747" w:rsidRDefault="00AC4228" w:rsidP="00AC4228">
      <w:pPr>
        <w:spacing w:after="0" w:line="240" w:lineRule="auto"/>
        <w:jc w:val="both"/>
        <w:rPr>
          <w:rFonts w:ascii="Times New Roman" w:eastAsia="Calibri" w:hAnsi="Times New Roman" w:cs="Times New Roman"/>
          <w:bCs/>
          <w:sz w:val="28"/>
          <w:szCs w:val="28"/>
          <w:lang w:val="uk-UA"/>
        </w:rPr>
      </w:pPr>
      <w:r w:rsidRPr="00451747">
        <w:rPr>
          <w:rFonts w:ascii="Times New Roman" w:eastAsia="Calibri" w:hAnsi="Times New Roman" w:cs="Times New Roman"/>
          <w:bCs/>
          <w:sz w:val="28"/>
          <w:szCs w:val="28"/>
          <w:lang w:val="uk-UA"/>
        </w:rPr>
        <w:t>«Гра дитини».</w:t>
      </w:r>
    </w:p>
    <w:p w:rsidR="00AC4228" w:rsidRPr="00451747" w:rsidRDefault="00AC4228" w:rsidP="00AC4228">
      <w:pPr>
        <w:spacing w:after="0" w:line="240" w:lineRule="auto"/>
        <w:jc w:val="both"/>
        <w:rPr>
          <w:rFonts w:ascii="Times New Roman" w:eastAsia="Calibri" w:hAnsi="Times New Roman" w:cs="Times New Roman"/>
          <w:bCs/>
          <w:sz w:val="28"/>
          <w:szCs w:val="28"/>
          <w:lang w:val="uk-UA"/>
        </w:rPr>
      </w:pPr>
    </w:p>
    <w:p w:rsidR="00AC4228" w:rsidRPr="00451747" w:rsidRDefault="00AC4228" w:rsidP="00AC4228">
      <w:pPr>
        <w:spacing w:after="0" w:line="240" w:lineRule="auto"/>
        <w:ind w:left="4248"/>
        <w:jc w:val="both"/>
        <w:rPr>
          <w:rFonts w:ascii="Times New Roman" w:eastAsia="Calibri" w:hAnsi="Times New Roman" w:cs="Times New Roman"/>
          <w:sz w:val="28"/>
          <w:szCs w:val="28"/>
          <w:lang w:val="uk-UA"/>
        </w:rPr>
      </w:pPr>
      <w:r w:rsidRPr="00451747">
        <w:rPr>
          <w:rFonts w:ascii="Times New Roman" w:eastAsia="Calibri" w:hAnsi="Times New Roman" w:cs="Times New Roman"/>
          <w:sz w:val="28"/>
          <w:szCs w:val="28"/>
          <w:lang w:val="uk-UA"/>
        </w:rPr>
        <w:t>Зведена таблиця (травень 2024 року)</w:t>
      </w:r>
    </w:p>
    <w:p w:rsidR="00AC4228" w:rsidRPr="00451747" w:rsidRDefault="00AC4228" w:rsidP="00AC4228">
      <w:pPr>
        <w:spacing w:after="0" w:line="240" w:lineRule="auto"/>
        <w:ind w:left="4248"/>
        <w:jc w:val="both"/>
        <w:rPr>
          <w:rFonts w:ascii="Times New Roman" w:eastAsia="Calibri" w:hAnsi="Times New Roman" w:cs="Times New Roman"/>
          <w:sz w:val="28"/>
          <w:szCs w:val="28"/>
          <w:lang w:val="uk-UA"/>
        </w:rPr>
      </w:pPr>
      <w:r w:rsidRPr="00451747">
        <w:rPr>
          <w:rFonts w:ascii="Times New Roman" w:eastAsia="Calibri" w:hAnsi="Times New Roman" w:cs="Times New Roman"/>
          <w:sz w:val="28"/>
          <w:szCs w:val="28"/>
          <w:lang w:val="uk-UA"/>
        </w:rPr>
        <w:t xml:space="preserve">визначення рівня досягнень дітей </w:t>
      </w:r>
    </w:p>
    <w:p w:rsidR="00AC4228" w:rsidRPr="00451747" w:rsidRDefault="00AC4228" w:rsidP="00AC4228">
      <w:pPr>
        <w:spacing w:after="0" w:line="240" w:lineRule="auto"/>
        <w:ind w:left="4248"/>
        <w:jc w:val="both"/>
        <w:rPr>
          <w:rFonts w:ascii="Times New Roman" w:eastAsia="Calibri" w:hAnsi="Times New Roman" w:cs="Times New Roman"/>
          <w:sz w:val="28"/>
          <w:szCs w:val="28"/>
          <w:lang w:val="uk-UA"/>
        </w:rPr>
      </w:pPr>
      <w:r w:rsidRPr="00451747">
        <w:rPr>
          <w:rFonts w:ascii="Times New Roman" w:eastAsia="Calibri" w:hAnsi="Times New Roman" w:cs="Times New Roman"/>
          <w:sz w:val="28"/>
          <w:szCs w:val="28"/>
          <w:lang w:val="uk-UA"/>
        </w:rPr>
        <w:t>за освітніми напрямами БКДО</w:t>
      </w:r>
    </w:p>
    <w:p w:rsidR="00AC4228" w:rsidRPr="00451747" w:rsidRDefault="00AC4228" w:rsidP="00AC4228">
      <w:pPr>
        <w:spacing w:after="0" w:line="240" w:lineRule="auto"/>
        <w:ind w:left="4248"/>
        <w:jc w:val="both"/>
        <w:rPr>
          <w:rFonts w:ascii="Times New Roman" w:eastAsia="Calibri" w:hAnsi="Times New Roman" w:cs="Times New Roman"/>
          <w:sz w:val="28"/>
          <w:szCs w:val="28"/>
          <w:lang w:val="uk-UA"/>
        </w:rPr>
      </w:pPr>
    </w:p>
    <w:tbl>
      <w:tblPr>
        <w:tblW w:w="9750" w:type="dxa"/>
        <w:tblInd w:w="-10" w:type="dxa"/>
        <w:tblLayout w:type="fixed"/>
        <w:tblCellMar>
          <w:left w:w="0" w:type="dxa"/>
          <w:right w:w="0" w:type="dxa"/>
        </w:tblCellMar>
        <w:tblLook w:val="04A0" w:firstRow="1" w:lastRow="0" w:firstColumn="1" w:lastColumn="0" w:noHBand="0" w:noVBand="1"/>
      </w:tblPr>
      <w:tblGrid>
        <w:gridCol w:w="2694"/>
        <w:gridCol w:w="1842"/>
        <w:gridCol w:w="1418"/>
        <w:gridCol w:w="1417"/>
        <w:gridCol w:w="1276"/>
        <w:gridCol w:w="1103"/>
      </w:tblGrid>
      <w:tr w:rsidR="00AC4228" w:rsidRPr="00451747" w:rsidTr="0022701C">
        <w:trPr>
          <w:trHeight w:val="427"/>
        </w:trPr>
        <w:tc>
          <w:tcPr>
            <w:tcW w:w="2694" w:type="dxa"/>
            <w:vMerge w:val="restart"/>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AC4228" w:rsidRPr="00451747" w:rsidRDefault="00AC4228" w:rsidP="00AC4228">
            <w:pPr>
              <w:spacing w:after="0" w:line="240" w:lineRule="auto"/>
              <w:jc w:val="center"/>
              <w:rPr>
                <w:rFonts w:ascii="Times New Roman" w:eastAsia="Calibri" w:hAnsi="Times New Roman" w:cs="Times New Roman"/>
                <w:b/>
                <w:sz w:val="28"/>
                <w:szCs w:val="28"/>
                <w:lang w:val="ru-RU"/>
              </w:rPr>
            </w:pPr>
            <w:r w:rsidRPr="00451747">
              <w:rPr>
                <w:rFonts w:ascii="Times New Roman" w:eastAsia="Calibri" w:hAnsi="Times New Roman" w:cs="Times New Roman"/>
                <w:b/>
                <w:bCs/>
                <w:sz w:val="28"/>
                <w:szCs w:val="28"/>
                <w:lang w:val="uk-UA"/>
              </w:rPr>
              <w:t>Вік дітей</w:t>
            </w:r>
          </w:p>
        </w:tc>
        <w:tc>
          <w:tcPr>
            <w:tcW w:w="1842" w:type="dxa"/>
            <w:vMerge w:val="restart"/>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AC4228" w:rsidRPr="00451747" w:rsidRDefault="00AC4228" w:rsidP="00AC4228">
            <w:pPr>
              <w:spacing w:after="0" w:line="240" w:lineRule="auto"/>
              <w:jc w:val="center"/>
              <w:rPr>
                <w:rFonts w:ascii="Times New Roman" w:eastAsia="Calibri" w:hAnsi="Times New Roman" w:cs="Times New Roman"/>
                <w:b/>
                <w:sz w:val="28"/>
                <w:szCs w:val="28"/>
                <w:lang w:val="ru-RU"/>
              </w:rPr>
            </w:pPr>
            <w:r w:rsidRPr="00451747">
              <w:rPr>
                <w:rFonts w:ascii="Times New Roman" w:eastAsia="Calibri" w:hAnsi="Times New Roman" w:cs="Times New Roman"/>
                <w:b/>
                <w:bCs/>
                <w:sz w:val="28"/>
                <w:szCs w:val="28"/>
                <w:lang w:val="uk-UA"/>
              </w:rPr>
              <w:t>Назва групи</w:t>
            </w:r>
          </w:p>
        </w:tc>
        <w:tc>
          <w:tcPr>
            <w:tcW w:w="5214" w:type="dxa"/>
            <w:gridSpan w:val="4"/>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AC4228" w:rsidRPr="00451747" w:rsidRDefault="00AC4228" w:rsidP="00AC4228">
            <w:pPr>
              <w:spacing w:after="0" w:line="240" w:lineRule="auto"/>
              <w:jc w:val="center"/>
              <w:rPr>
                <w:rFonts w:ascii="Times New Roman" w:eastAsia="Calibri" w:hAnsi="Times New Roman" w:cs="Times New Roman"/>
                <w:b/>
                <w:sz w:val="28"/>
                <w:szCs w:val="28"/>
                <w:lang w:val="ru-RU"/>
              </w:rPr>
            </w:pPr>
            <w:r w:rsidRPr="00451747">
              <w:rPr>
                <w:rFonts w:ascii="Times New Roman" w:eastAsia="Calibri" w:hAnsi="Times New Roman" w:cs="Times New Roman"/>
                <w:b/>
                <w:bCs/>
                <w:sz w:val="28"/>
                <w:szCs w:val="28"/>
                <w:lang w:val="uk-UA"/>
              </w:rPr>
              <w:t>Травень 2024</w:t>
            </w:r>
          </w:p>
        </w:tc>
      </w:tr>
      <w:tr w:rsidR="00AC4228" w:rsidRPr="00451747" w:rsidTr="0022701C">
        <w:trPr>
          <w:trHeight w:val="365"/>
        </w:trPr>
        <w:tc>
          <w:tcPr>
            <w:tcW w:w="2694" w:type="dxa"/>
            <w:vMerge/>
            <w:tcBorders>
              <w:top w:val="single" w:sz="8" w:space="0" w:color="000000"/>
              <w:left w:val="single" w:sz="8" w:space="0" w:color="000000"/>
              <w:bottom w:val="single" w:sz="8" w:space="0" w:color="000000"/>
              <w:right w:val="single" w:sz="8" w:space="0" w:color="000000"/>
            </w:tcBorders>
            <w:vAlign w:val="center"/>
            <w:hideMark/>
          </w:tcPr>
          <w:p w:rsidR="00AC4228" w:rsidRPr="00451747" w:rsidRDefault="00AC4228" w:rsidP="00AC4228">
            <w:pPr>
              <w:spacing w:after="0" w:line="240" w:lineRule="auto"/>
              <w:jc w:val="center"/>
              <w:rPr>
                <w:rFonts w:ascii="Times New Roman" w:eastAsia="Calibri" w:hAnsi="Times New Roman" w:cs="Times New Roman"/>
                <w:b/>
                <w:sz w:val="28"/>
                <w:szCs w:val="28"/>
                <w:lang w:val="ru-RU"/>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AC4228" w:rsidRPr="00451747" w:rsidRDefault="00AC4228" w:rsidP="00AC4228">
            <w:pPr>
              <w:spacing w:after="0" w:line="240" w:lineRule="auto"/>
              <w:jc w:val="center"/>
              <w:rPr>
                <w:rFonts w:ascii="Times New Roman" w:eastAsia="Calibri" w:hAnsi="Times New Roman" w:cs="Times New Roman"/>
                <w:b/>
                <w:sz w:val="28"/>
                <w:szCs w:val="28"/>
                <w:lang w:val="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AC4228" w:rsidRPr="00451747" w:rsidRDefault="00AC4228" w:rsidP="00AC4228">
            <w:pPr>
              <w:spacing w:after="0" w:line="240" w:lineRule="auto"/>
              <w:jc w:val="center"/>
              <w:rPr>
                <w:rFonts w:ascii="Times New Roman" w:eastAsia="Calibri" w:hAnsi="Times New Roman" w:cs="Times New Roman"/>
                <w:b/>
                <w:sz w:val="28"/>
                <w:szCs w:val="28"/>
                <w:lang w:val="ru-RU"/>
              </w:rPr>
            </w:pPr>
            <w:r w:rsidRPr="00451747">
              <w:rPr>
                <w:rFonts w:ascii="Times New Roman" w:eastAsia="Calibri" w:hAnsi="Times New Roman" w:cs="Times New Roman"/>
                <w:b/>
                <w:bCs/>
                <w:sz w:val="28"/>
                <w:szCs w:val="28"/>
                <w:lang w:val="uk-UA"/>
              </w:rPr>
              <w:t>в</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AC4228" w:rsidRPr="00451747" w:rsidRDefault="00AC4228" w:rsidP="00AC4228">
            <w:pPr>
              <w:spacing w:after="0" w:line="240" w:lineRule="auto"/>
              <w:jc w:val="center"/>
              <w:rPr>
                <w:rFonts w:ascii="Times New Roman" w:eastAsia="Calibri" w:hAnsi="Times New Roman" w:cs="Times New Roman"/>
                <w:b/>
                <w:sz w:val="28"/>
                <w:szCs w:val="28"/>
                <w:lang w:val="ru-RU"/>
              </w:rPr>
            </w:pPr>
            <w:r w:rsidRPr="00451747">
              <w:rPr>
                <w:rFonts w:ascii="Times New Roman" w:eastAsia="Calibri" w:hAnsi="Times New Roman" w:cs="Times New Roman"/>
                <w:b/>
                <w:bCs/>
                <w:sz w:val="28"/>
                <w:szCs w:val="28"/>
                <w:lang w:val="uk-UA"/>
              </w:rPr>
              <w:t>д</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AC4228" w:rsidRPr="00451747" w:rsidRDefault="00AC4228" w:rsidP="00AC4228">
            <w:pPr>
              <w:spacing w:after="0" w:line="240" w:lineRule="auto"/>
              <w:jc w:val="center"/>
              <w:rPr>
                <w:rFonts w:ascii="Times New Roman" w:eastAsia="Calibri" w:hAnsi="Times New Roman" w:cs="Times New Roman"/>
                <w:b/>
                <w:sz w:val="28"/>
                <w:szCs w:val="28"/>
                <w:lang w:val="ru-RU"/>
              </w:rPr>
            </w:pPr>
            <w:r w:rsidRPr="00451747">
              <w:rPr>
                <w:rFonts w:ascii="Times New Roman" w:eastAsia="Calibri" w:hAnsi="Times New Roman" w:cs="Times New Roman"/>
                <w:b/>
                <w:bCs/>
                <w:sz w:val="28"/>
                <w:szCs w:val="28"/>
                <w:lang w:val="uk-UA"/>
              </w:rPr>
              <w:t>с</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AC4228" w:rsidRPr="00451747" w:rsidRDefault="00AC4228" w:rsidP="00AC4228">
            <w:pPr>
              <w:spacing w:after="0" w:line="240" w:lineRule="auto"/>
              <w:jc w:val="center"/>
              <w:rPr>
                <w:rFonts w:ascii="Times New Roman" w:eastAsia="Calibri" w:hAnsi="Times New Roman" w:cs="Times New Roman"/>
                <w:b/>
                <w:sz w:val="28"/>
                <w:szCs w:val="28"/>
                <w:lang w:val="ru-RU"/>
              </w:rPr>
            </w:pPr>
            <w:r w:rsidRPr="00451747">
              <w:rPr>
                <w:rFonts w:ascii="Times New Roman" w:eastAsia="Calibri" w:hAnsi="Times New Roman" w:cs="Times New Roman"/>
                <w:b/>
                <w:bCs/>
                <w:sz w:val="28"/>
                <w:szCs w:val="28"/>
                <w:lang w:val="uk-UA"/>
              </w:rPr>
              <w:t>н</w:t>
            </w:r>
          </w:p>
        </w:tc>
      </w:tr>
      <w:tr w:rsidR="00AC4228" w:rsidRPr="00451747" w:rsidTr="0022701C">
        <w:trPr>
          <w:trHeight w:val="296"/>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tcPr>
          <w:p w:rsidR="00AC4228" w:rsidRPr="00451747" w:rsidRDefault="00AC4228" w:rsidP="00AC4228">
            <w:pPr>
              <w:spacing w:after="0" w:line="240" w:lineRule="auto"/>
              <w:rPr>
                <w:rFonts w:ascii="Times New Roman" w:eastAsia="Calibri" w:hAnsi="Times New Roman" w:cs="Times New Roman"/>
                <w:sz w:val="28"/>
                <w:szCs w:val="28"/>
                <w:lang w:val="uk-UA"/>
              </w:rPr>
            </w:pPr>
            <w:r w:rsidRPr="00451747">
              <w:rPr>
                <w:rFonts w:ascii="Times New Roman" w:eastAsia="Calibri" w:hAnsi="Times New Roman" w:cs="Times New Roman"/>
                <w:sz w:val="28"/>
                <w:szCs w:val="28"/>
                <w:lang w:val="uk-UA"/>
              </w:rPr>
              <w:t>Група раннього віку</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tcPr>
          <w:p w:rsidR="00AC4228" w:rsidRPr="00451747" w:rsidRDefault="00AC4228" w:rsidP="00AC4228">
            <w:pPr>
              <w:spacing w:after="0" w:line="240" w:lineRule="auto"/>
              <w:rPr>
                <w:rFonts w:ascii="Times New Roman" w:eastAsia="Calibri" w:hAnsi="Times New Roman" w:cs="Times New Roman"/>
                <w:sz w:val="28"/>
                <w:szCs w:val="28"/>
                <w:lang w:val="uk-UA"/>
              </w:rPr>
            </w:pPr>
            <w:r w:rsidRPr="00451747">
              <w:rPr>
                <w:rFonts w:ascii="Times New Roman" w:eastAsia="Calibri" w:hAnsi="Times New Roman" w:cs="Times New Roman"/>
                <w:sz w:val="28"/>
                <w:szCs w:val="28"/>
                <w:lang w:val="uk-UA"/>
              </w:rPr>
              <w:t>«</w:t>
            </w:r>
            <w:proofErr w:type="spellStart"/>
            <w:r w:rsidRPr="00451747">
              <w:rPr>
                <w:rFonts w:ascii="Times New Roman" w:eastAsia="Calibri" w:hAnsi="Times New Roman" w:cs="Times New Roman"/>
                <w:sz w:val="28"/>
                <w:szCs w:val="28"/>
                <w:lang w:val="uk-UA"/>
              </w:rPr>
              <w:t>Цьомчики</w:t>
            </w:r>
            <w:proofErr w:type="spellEnd"/>
            <w:r w:rsidRPr="00451747">
              <w:rPr>
                <w:rFonts w:ascii="Times New Roman" w:eastAsia="Calibri" w:hAnsi="Times New Roman" w:cs="Times New Roman"/>
                <w:sz w:val="28"/>
                <w:szCs w:val="28"/>
                <w:lang w:val="uk-UA"/>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tcPr>
          <w:p w:rsidR="00AC4228" w:rsidRPr="00451747" w:rsidRDefault="00AC4228" w:rsidP="00AC4228">
            <w:pPr>
              <w:spacing w:after="0" w:line="240" w:lineRule="auto"/>
              <w:rPr>
                <w:rFonts w:ascii="Times New Roman" w:eastAsia="Calibri" w:hAnsi="Times New Roman" w:cs="Times New Roman"/>
                <w:sz w:val="28"/>
                <w:szCs w:val="28"/>
                <w:lang w:val="uk-UA"/>
              </w:rPr>
            </w:pPr>
            <w:r w:rsidRPr="00451747">
              <w:rPr>
                <w:rFonts w:ascii="Times New Roman" w:eastAsia="Calibri" w:hAnsi="Times New Roman" w:cs="Times New Roman"/>
                <w:sz w:val="28"/>
                <w:szCs w:val="28"/>
                <w:lang w:val="uk-UA"/>
              </w:rPr>
              <w:t>1/11%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tcPr>
          <w:p w:rsidR="00AC4228" w:rsidRPr="00451747" w:rsidRDefault="00AC4228" w:rsidP="00AC4228">
            <w:pPr>
              <w:spacing w:after="0" w:line="240" w:lineRule="auto"/>
              <w:rPr>
                <w:rFonts w:ascii="Times New Roman" w:eastAsia="Calibri" w:hAnsi="Times New Roman" w:cs="Times New Roman"/>
                <w:sz w:val="28"/>
                <w:szCs w:val="28"/>
                <w:lang w:val="uk-UA"/>
              </w:rPr>
            </w:pPr>
            <w:r w:rsidRPr="00451747">
              <w:rPr>
                <w:rFonts w:ascii="Times New Roman" w:eastAsia="Calibri" w:hAnsi="Times New Roman" w:cs="Times New Roman"/>
                <w:sz w:val="28"/>
                <w:szCs w:val="28"/>
                <w:lang w:val="uk-UA"/>
              </w:rPr>
              <w:t>5/56%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tcPr>
          <w:p w:rsidR="00AC4228" w:rsidRPr="00451747" w:rsidRDefault="00AC4228" w:rsidP="00AC4228">
            <w:pPr>
              <w:spacing w:after="0" w:line="240" w:lineRule="auto"/>
              <w:rPr>
                <w:rFonts w:ascii="Times New Roman" w:eastAsia="Calibri" w:hAnsi="Times New Roman" w:cs="Times New Roman"/>
                <w:sz w:val="28"/>
                <w:szCs w:val="28"/>
                <w:lang w:val="uk-UA"/>
              </w:rPr>
            </w:pPr>
            <w:r w:rsidRPr="00451747">
              <w:rPr>
                <w:rFonts w:ascii="Times New Roman" w:eastAsia="Calibri" w:hAnsi="Times New Roman" w:cs="Times New Roman"/>
                <w:sz w:val="28"/>
                <w:szCs w:val="28"/>
                <w:lang w:val="uk-UA"/>
              </w:rPr>
              <w:t>3/33%</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tcPr>
          <w:p w:rsidR="00AC4228" w:rsidRPr="00451747" w:rsidRDefault="00AC4228" w:rsidP="00AC4228">
            <w:pPr>
              <w:spacing w:after="0" w:line="240" w:lineRule="auto"/>
              <w:rPr>
                <w:rFonts w:ascii="Times New Roman" w:eastAsia="Calibri" w:hAnsi="Times New Roman" w:cs="Times New Roman"/>
                <w:sz w:val="28"/>
                <w:szCs w:val="28"/>
                <w:lang w:val="uk-UA"/>
              </w:rPr>
            </w:pPr>
            <w:r w:rsidRPr="00451747">
              <w:rPr>
                <w:rFonts w:ascii="Times New Roman" w:eastAsia="Calibri" w:hAnsi="Times New Roman" w:cs="Times New Roman"/>
                <w:sz w:val="28"/>
                <w:szCs w:val="28"/>
                <w:lang w:val="uk-UA"/>
              </w:rPr>
              <w:t>0/0%</w:t>
            </w:r>
          </w:p>
        </w:tc>
      </w:tr>
      <w:tr w:rsidR="00AC4228" w:rsidRPr="00451747" w:rsidTr="0022701C">
        <w:trPr>
          <w:trHeight w:val="296"/>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AC4228" w:rsidRPr="00451747" w:rsidRDefault="00AC4228" w:rsidP="00AC4228">
            <w:pPr>
              <w:spacing w:after="0" w:line="240" w:lineRule="auto"/>
              <w:rPr>
                <w:rFonts w:ascii="Times New Roman" w:eastAsia="Calibri" w:hAnsi="Times New Roman" w:cs="Times New Roman"/>
                <w:sz w:val="28"/>
                <w:szCs w:val="28"/>
                <w:lang w:val="ru-RU"/>
              </w:rPr>
            </w:pPr>
            <w:r w:rsidRPr="00451747">
              <w:rPr>
                <w:rFonts w:ascii="Times New Roman" w:eastAsia="Calibri" w:hAnsi="Times New Roman" w:cs="Times New Roman"/>
                <w:sz w:val="28"/>
                <w:szCs w:val="28"/>
                <w:lang w:val="uk-UA"/>
              </w:rPr>
              <w:t>Група молодшого дошкільного віку</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AC4228" w:rsidRPr="00451747" w:rsidRDefault="00AC4228" w:rsidP="00AC4228">
            <w:pPr>
              <w:spacing w:after="0" w:line="240" w:lineRule="auto"/>
              <w:rPr>
                <w:rFonts w:ascii="Times New Roman" w:eastAsia="Calibri" w:hAnsi="Times New Roman" w:cs="Times New Roman"/>
                <w:sz w:val="28"/>
                <w:szCs w:val="28"/>
                <w:lang w:val="ru-RU"/>
              </w:rPr>
            </w:pPr>
            <w:r w:rsidRPr="00451747">
              <w:rPr>
                <w:rFonts w:ascii="Times New Roman" w:eastAsia="Calibri" w:hAnsi="Times New Roman" w:cs="Times New Roman"/>
                <w:sz w:val="28"/>
                <w:szCs w:val="28"/>
                <w:lang w:val="uk-UA"/>
              </w:rPr>
              <w:t>«Сонечко»</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AC4228" w:rsidRPr="00451747" w:rsidRDefault="00AC4228" w:rsidP="00AC4228">
            <w:pPr>
              <w:spacing w:after="0" w:line="240" w:lineRule="auto"/>
              <w:rPr>
                <w:rFonts w:ascii="Times New Roman" w:eastAsia="Calibri" w:hAnsi="Times New Roman" w:cs="Times New Roman"/>
                <w:sz w:val="28"/>
                <w:szCs w:val="28"/>
                <w:lang w:val="ru-RU"/>
              </w:rPr>
            </w:pPr>
            <w:r w:rsidRPr="00451747">
              <w:rPr>
                <w:rFonts w:ascii="Times New Roman" w:eastAsia="Calibri" w:hAnsi="Times New Roman" w:cs="Times New Roman"/>
                <w:sz w:val="28"/>
                <w:szCs w:val="28"/>
                <w:lang w:val="uk-UA"/>
              </w:rPr>
              <w:t> 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AC4228" w:rsidRPr="00451747" w:rsidRDefault="00AC4228" w:rsidP="00AC4228">
            <w:pPr>
              <w:spacing w:after="0" w:line="240" w:lineRule="auto"/>
              <w:rPr>
                <w:rFonts w:ascii="Times New Roman" w:eastAsia="Calibri" w:hAnsi="Times New Roman" w:cs="Times New Roman"/>
                <w:sz w:val="28"/>
                <w:szCs w:val="28"/>
                <w:lang w:val="ru-RU"/>
              </w:rPr>
            </w:pPr>
            <w:r w:rsidRPr="00451747">
              <w:rPr>
                <w:rFonts w:ascii="Times New Roman" w:eastAsia="Calibri" w:hAnsi="Times New Roman" w:cs="Times New Roman"/>
                <w:sz w:val="28"/>
                <w:szCs w:val="28"/>
                <w:lang w:val="uk-UA"/>
              </w:rPr>
              <w:t>4/26%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AC4228" w:rsidRPr="00451747" w:rsidRDefault="00AC4228" w:rsidP="00AC4228">
            <w:pPr>
              <w:spacing w:after="0" w:line="240" w:lineRule="auto"/>
              <w:rPr>
                <w:rFonts w:ascii="Times New Roman" w:eastAsia="Calibri" w:hAnsi="Times New Roman" w:cs="Times New Roman"/>
                <w:sz w:val="28"/>
                <w:szCs w:val="28"/>
                <w:lang w:val="ru-RU"/>
              </w:rPr>
            </w:pPr>
            <w:r w:rsidRPr="00451747">
              <w:rPr>
                <w:rFonts w:ascii="Times New Roman" w:eastAsia="Calibri" w:hAnsi="Times New Roman" w:cs="Times New Roman"/>
                <w:sz w:val="28"/>
                <w:szCs w:val="28"/>
                <w:lang w:val="uk-UA"/>
              </w:rPr>
              <w:t>11/74% </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AC4228" w:rsidRPr="00451747" w:rsidRDefault="00AC4228" w:rsidP="00AC4228">
            <w:pPr>
              <w:spacing w:after="0" w:line="240" w:lineRule="auto"/>
              <w:rPr>
                <w:rFonts w:ascii="Times New Roman" w:eastAsia="Calibri" w:hAnsi="Times New Roman" w:cs="Times New Roman"/>
                <w:sz w:val="28"/>
                <w:szCs w:val="28"/>
                <w:lang w:val="ru-RU"/>
              </w:rPr>
            </w:pPr>
            <w:r w:rsidRPr="00451747">
              <w:rPr>
                <w:rFonts w:ascii="Times New Roman" w:eastAsia="Calibri" w:hAnsi="Times New Roman" w:cs="Times New Roman"/>
                <w:sz w:val="28"/>
                <w:szCs w:val="28"/>
                <w:lang w:val="uk-UA"/>
              </w:rPr>
              <w:t>0/0% </w:t>
            </w:r>
          </w:p>
        </w:tc>
      </w:tr>
      <w:tr w:rsidR="00AC4228" w:rsidRPr="00451747" w:rsidTr="0022701C">
        <w:trPr>
          <w:trHeight w:val="320"/>
        </w:trPr>
        <w:tc>
          <w:tcPr>
            <w:tcW w:w="2694" w:type="dxa"/>
            <w:vMerge w:val="restart"/>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AC4228" w:rsidRPr="00451747" w:rsidRDefault="00AC4228" w:rsidP="00AC4228">
            <w:pPr>
              <w:spacing w:after="0" w:line="240" w:lineRule="auto"/>
              <w:rPr>
                <w:rFonts w:ascii="Times New Roman" w:eastAsia="Calibri" w:hAnsi="Times New Roman" w:cs="Times New Roman"/>
                <w:sz w:val="28"/>
                <w:szCs w:val="28"/>
                <w:lang w:val="ru-RU"/>
              </w:rPr>
            </w:pPr>
            <w:r w:rsidRPr="00451747">
              <w:rPr>
                <w:rFonts w:ascii="Times New Roman" w:eastAsia="Calibri" w:hAnsi="Times New Roman" w:cs="Times New Roman"/>
                <w:sz w:val="28"/>
                <w:szCs w:val="28"/>
                <w:lang w:val="uk-UA"/>
              </w:rPr>
              <w:t>Групи середнього дошкільного віку</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tcPr>
          <w:p w:rsidR="00AC4228" w:rsidRPr="00451747" w:rsidRDefault="00AC4228" w:rsidP="00AC4228">
            <w:pPr>
              <w:spacing w:after="0" w:line="240" w:lineRule="auto"/>
              <w:rPr>
                <w:rFonts w:ascii="Times New Roman" w:eastAsia="Calibri" w:hAnsi="Times New Roman" w:cs="Times New Roman"/>
                <w:sz w:val="28"/>
                <w:szCs w:val="28"/>
                <w:lang w:val="ru-RU"/>
              </w:rPr>
            </w:pPr>
            <w:r w:rsidRPr="00451747">
              <w:rPr>
                <w:rFonts w:ascii="Times New Roman" w:eastAsia="Calibri" w:hAnsi="Times New Roman" w:cs="Times New Roman"/>
                <w:sz w:val="28"/>
                <w:szCs w:val="28"/>
                <w:lang w:val="uk-UA"/>
              </w:rPr>
              <w:t>«Калинка»</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AC4228" w:rsidRPr="00451747" w:rsidRDefault="00AC4228" w:rsidP="00AC4228">
            <w:pPr>
              <w:spacing w:after="0" w:line="240" w:lineRule="auto"/>
              <w:rPr>
                <w:rFonts w:ascii="Times New Roman" w:eastAsia="Calibri" w:hAnsi="Times New Roman" w:cs="Times New Roman"/>
                <w:sz w:val="28"/>
                <w:szCs w:val="28"/>
                <w:lang w:val="ru-RU"/>
              </w:rPr>
            </w:pPr>
            <w:r w:rsidRPr="00451747">
              <w:rPr>
                <w:rFonts w:ascii="Times New Roman" w:eastAsia="Calibri" w:hAnsi="Times New Roman" w:cs="Times New Roman"/>
                <w:sz w:val="28"/>
                <w:szCs w:val="28"/>
                <w:lang w:val="uk-UA"/>
              </w:rPr>
              <w:t> 3/38%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AC4228" w:rsidRPr="00451747" w:rsidRDefault="00AC4228" w:rsidP="00AC4228">
            <w:pPr>
              <w:spacing w:after="0" w:line="240" w:lineRule="auto"/>
              <w:rPr>
                <w:rFonts w:ascii="Times New Roman" w:eastAsia="Calibri" w:hAnsi="Times New Roman" w:cs="Times New Roman"/>
                <w:sz w:val="28"/>
                <w:szCs w:val="28"/>
                <w:lang w:val="ru-RU"/>
              </w:rPr>
            </w:pPr>
            <w:r w:rsidRPr="00451747">
              <w:rPr>
                <w:rFonts w:ascii="Times New Roman" w:eastAsia="Calibri" w:hAnsi="Times New Roman" w:cs="Times New Roman"/>
                <w:sz w:val="28"/>
                <w:szCs w:val="28"/>
                <w:lang w:val="uk-UA"/>
              </w:rPr>
              <w:t> 3/38%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AC4228" w:rsidRPr="00451747" w:rsidRDefault="00AC4228" w:rsidP="00AC4228">
            <w:pPr>
              <w:spacing w:after="0" w:line="240" w:lineRule="auto"/>
              <w:rPr>
                <w:rFonts w:ascii="Times New Roman" w:eastAsia="Calibri" w:hAnsi="Times New Roman" w:cs="Times New Roman"/>
                <w:sz w:val="28"/>
                <w:szCs w:val="28"/>
                <w:lang w:val="ru-RU"/>
              </w:rPr>
            </w:pPr>
            <w:r w:rsidRPr="00451747">
              <w:rPr>
                <w:rFonts w:ascii="Times New Roman" w:eastAsia="Calibri" w:hAnsi="Times New Roman" w:cs="Times New Roman"/>
                <w:sz w:val="28"/>
                <w:szCs w:val="28"/>
                <w:lang w:val="uk-UA"/>
              </w:rPr>
              <w:t>2/24% </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AC4228" w:rsidRPr="00451747" w:rsidRDefault="00AC4228" w:rsidP="00AC4228">
            <w:pPr>
              <w:spacing w:after="0" w:line="240" w:lineRule="auto"/>
              <w:rPr>
                <w:rFonts w:ascii="Times New Roman" w:eastAsia="Calibri" w:hAnsi="Times New Roman" w:cs="Times New Roman"/>
                <w:sz w:val="28"/>
                <w:szCs w:val="28"/>
                <w:lang w:val="ru-RU"/>
              </w:rPr>
            </w:pPr>
            <w:r w:rsidRPr="00451747">
              <w:rPr>
                <w:rFonts w:ascii="Times New Roman" w:eastAsia="Calibri" w:hAnsi="Times New Roman" w:cs="Times New Roman"/>
                <w:sz w:val="28"/>
                <w:szCs w:val="28"/>
                <w:lang w:val="uk-UA"/>
              </w:rPr>
              <w:t> 0/0% </w:t>
            </w:r>
          </w:p>
        </w:tc>
      </w:tr>
      <w:tr w:rsidR="00AC4228" w:rsidRPr="00451747" w:rsidTr="0022701C">
        <w:trPr>
          <w:trHeight w:val="255"/>
        </w:trPr>
        <w:tc>
          <w:tcPr>
            <w:tcW w:w="2694" w:type="dxa"/>
            <w:vMerge/>
            <w:tcBorders>
              <w:top w:val="single" w:sz="8" w:space="0" w:color="000000"/>
              <w:left w:val="single" w:sz="8" w:space="0" w:color="000000"/>
              <w:bottom w:val="single" w:sz="8" w:space="0" w:color="000000"/>
              <w:right w:val="single" w:sz="8" w:space="0" w:color="000000"/>
            </w:tcBorders>
            <w:vAlign w:val="center"/>
            <w:hideMark/>
          </w:tcPr>
          <w:p w:rsidR="00AC4228" w:rsidRPr="00451747" w:rsidRDefault="00AC4228" w:rsidP="00AC4228">
            <w:pPr>
              <w:spacing w:after="0" w:line="240" w:lineRule="auto"/>
              <w:rPr>
                <w:rFonts w:ascii="Times New Roman" w:eastAsia="Calibri" w:hAnsi="Times New Roman" w:cs="Times New Roman"/>
                <w:sz w:val="28"/>
                <w:szCs w:val="28"/>
                <w:lang w:val="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tcPr>
          <w:p w:rsidR="00AC4228" w:rsidRPr="00451747" w:rsidRDefault="00AC4228" w:rsidP="00AC4228">
            <w:pPr>
              <w:spacing w:after="0" w:line="240" w:lineRule="auto"/>
              <w:rPr>
                <w:rFonts w:ascii="Times New Roman" w:eastAsia="Calibri" w:hAnsi="Times New Roman" w:cs="Times New Roman"/>
                <w:sz w:val="28"/>
                <w:szCs w:val="28"/>
                <w:lang w:val="ru-RU"/>
              </w:rPr>
            </w:pPr>
            <w:r w:rsidRPr="00451747">
              <w:rPr>
                <w:rFonts w:ascii="Times New Roman" w:eastAsia="Calibri" w:hAnsi="Times New Roman" w:cs="Times New Roman"/>
                <w:sz w:val="28"/>
                <w:szCs w:val="28"/>
                <w:lang w:val="uk-UA"/>
              </w:rPr>
              <w:t>«Зірочка»</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AC4228" w:rsidRPr="00451747" w:rsidRDefault="00AC4228" w:rsidP="00AC4228">
            <w:pPr>
              <w:spacing w:after="0" w:line="240" w:lineRule="auto"/>
              <w:rPr>
                <w:rFonts w:ascii="Times New Roman" w:eastAsia="Calibri" w:hAnsi="Times New Roman" w:cs="Times New Roman"/>
                <w:sz w:val="28"/>
                <w:szCs w:val="28"/>
                <w:lang w:val="ru-RU"/>
              </w:rPr>
            </w:pPr>
            <w:r w:rsidRPr="00451747">
              <w:rPr>
                <w:rFonts w:ascii="Times New Roman" w:eastAsia="Calibri" w:hAnsi="Times New Roman" w:cs="Times New Roman"/>
                <w:sz w:val="28"/>
                <w:szCs w:val="28"/>
                <w:lang w:val="uk-UA"/>
              </w:rPr>
              <w:t> 2/12%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AC4228" w:rsidRPr="00451747" w:rsidRDefault="00AC4228" w:rsidP="00AC4228">
            <w:pPr>
              <w:spacing w:after="0" w:line="240" w:lineRule="auto"/>
              <w:rPr>
                <w:rFonts w:ascii="Times New Roman" w:eastAsia="Calibri" w:hAnsi="Times New Roman" w:cs="Times New Roman"/>
                <w:sz w:val="28"/>
                <w:szCs w:val="28"/>
                <w:lang w:val="ru-RU"/>
              </w:rPr>
            </w:pPr>
            <w:r w:rsidRPr="00451747">
              <w:rPr>
                <w:rFonts w:ascii="Times New Roman" w:eastAsia="Calibri" w:hAnsi="Times New Roman" w:cs="Times New Roman"/>
                <w:sz w:val="28"/>
                <w:szCs w:val="28"/>
                <w:lang w:val="uk-UA"/>
              </w:rPr>
              <w:t>12/76%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AC4228" w:rsidRPr="00451747" w:rsidRDefault="00AC4228" w:rsidP="00AC4228">
            <w:pPr>
              <w:spacing w:after="0" w:line="240" w:lineRule="auto"/>
              <w:rPr>
                <w:rFonts w:ascii="Times New Roman" w:eastAsia="Calibri" w:hAnsi="Times New Roman" w:cs="Times New Roman"/>
                <w:sz w:val="28"/>
                <w:szCs w:val="28"/>
                <w:lang w:val="ru-RU"/>
              </w:rPr>
            </w:pPr>
            <w:r w:rsidRPr="00451747">
              <w:rPr>
                <w:rFonts w:ascii="Times New Roman" w:eastAsia="Calibri" w:hAnsi="Times New Roman" w:cs="Times New Roman"/>
                <w:sz w:val="28"/>
                <w:szCs w:val="28"/>
                <w:lang w:val="uk-UA"/>
              </w:rPr>
              <w:t>2/12% </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AC4228" w:rsidRPr="00451747" w:rsidRDefault="00AC4228" w:rsidP="00AC4228">
            <w:pPr>
              <w:spacing w:after="0" w:line="240" w:lineRule="auto"/>
              <w:rPr>
                <w:rFonts w:ascii="Times New Roman" w:eastAsia="Calibri" w:hAnsi="Times New Roman" w:cs="Times New Roman"/>
                <w:sz w:val="28"/>
                <w:szCs w:val="28"/>
                <w:lang w:val="ru-RU"/>
              </w:rPr>
            </w:pPr>
            <w:r w:rsidRPr="00451747">
              <w:rPr>
                <w:rFonts w:ascii="Times New Roman" w:eastAsia="Calibri" w:hAnsi="Times New Roman" w:cs="Times New Roman"/>
                <w:sz w:val="28"/>
                <w:szCs w:val="28"/>
                <w:lang w:val="uk-UA"/>
              </w:rPr>
              <w:t> 0/0%</w:t>
            </w:r>
          </w:p>
        </w:tc>
      </w:tr>
      <w:tr w:rsidR="00AC4228" w:rsidRPr="00451747" w:rsidTr="0022701C">
        <w:trPr>
          <w:trHeight w:val="330"/>
        </w:trPr>
        <w:tc>
          <w:tcPr>
            <w:tcW w:w="2694" w:type="dxa"/>
            <w:vMerge w:val="restart"/>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AC4228" w:rsidRPr="00451747" w:rsidRDefault="00AC4228" w:rsidP="00AC4228">
            <w:pPr>
              <w:spacing w:after="0" w:line="240" w:lineRule="auto"/>
              <w:rPr>
                <w:rFonts w:ascii="Times New Roman" w:eastAsia="Calibri" w:hAnsi="Times New Roman" w:cs="Times New Roman"/>
                <w:sz w:val="28"/>
                <w:szCs w:val="28"/>
                <w:lang w:val="ru-RU"/>
              </w:rPr>
            </w:pPr>
            <w:r w:rsidRPr="00451747">
              <w:rPr>
                <w:rFonts w:ascii="Times New Roman" w:eastAsia="Calibri" w:hAnsi="Times New Roman" w:cs="Times New Roman"/>
                <w:sz w:val="28"/>
                <w:szCs w:val="28"/>
                <w:lang w:val="uk-UA"/>
              </w:rPr>
              <w:t>Групи старшого дошкільного віку</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tcPr>
          <w:p w:rsidR="00AC4228" w:rsidRPr="00451747" w:rsidRDefault="00AC4228" w:rsidP="00AC4228">
            <w:pPr>
              <w:spacing w:after="0" w:line="240" w:lineRule="auto"/>
              <w:rPr>
                <w:rFonts w:ascii="Times New Roman" w:eastAsia="Calibri" w:hAnsi="Times New Roman" w:cs="Times New Roman"/>
                <w:sz w:val="28"/>
                <w:szCs w:val="28"/>
                <w:lang w:val="ru-RU"/>
              </w:rPr>
            </w:pPr>
            <w:r w:rsidRPr="00451747">
              <w:rPr>
                <w:rFonts w:ascii="Times New Roman" w:eastAsia="Calibri" w:hAnsi="Times New Roman" w:cs="Times New Roman"/>
                <w:sz w:val="28"/>
                <w:szCs w:val="28"/>
                <w:lang w:val="uk-UA"/>
              </w:rPr>
              <w:t>«Перлинка»</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AC4228" w:rsidRPr="00451747" w:rsidRDefault="00AC4228" w:rsidP="00AC4228">
            <w:pPr>
              <w:spacing w:after="0" w:line="240" w:lineRule="auto"/>
              <w:rPr>
                <w:rFonts w:ascii="Times New Roman" w:eastAsia="Calibri" w:hAnsi="Times New Roman" w:cs="Times New Roman"/>
                <w:sz w:val="28"/>
                <w:szCs w:val="28"/>
                <w:lang w:val="ru-RU"/>
              </w:rPr>
            </w:pPr>
            <w:r w:rsidRPr="00451747">
              <w:rPr>
                <w:rFonts w:ascii="Times New Roman" w:eastAsia="Calibri" w:hAnsi="Times New Roman" w:cs="Times New Roman"/>
                <w:sz w:val="28"/>
                <w:szCs w:val="28"/>
                <w:lang w:val="uk-UA"/>
              </w:rPr>
              <w:t> 3/20%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AC4228" w:rsidRPr="00451747" w:rsidRDefault="00AC4228" w:rsidP="00AC4228">
            <w:pPr>
              <w:spacing w:after="0" w:line="240" w:lineRule="auto"/>
              <w:rPr>
                <w:rFonts w:ascii="Times New Roman" w:eastAsia="Calibri" w:hAnsi="Times New Roman" w:cs="Times New Roman"/>
                <w:sz w:val="28"/>
                <w:szCs w:val="28"/>
                <w:lang w:val="ru-RU"/>
              </w:rPr>
            </w:pPr>
            <w:r w:rsidRPr="00451747">
              <w:rPr>
                <w:rFonts w:ascii="Times New Roman" w:eastAsia="Calibri" w:hAnsi="Times New Roman" w:cs="Times New Roman"/>
                <w:sz w:val="28"/>
                <w:szCs w:val="28"/>
                <w:lang w:val="uk-UA"/>
              </w:rPr>
              <w:t>7/47%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AC4228" w:rsidRPr="00451747" w:rsidRDefault="00AC4228" w:rsidP="00AC4228">
            <w:pPr>
              <w:spacing w:after="0" w:line="240" w:lineRule="auto"/>
              <w:rPr>
                <w:rFonts w:ascii="Times New Roman" w:eastAsia="Calibri" w:hAnsi="Times New Roman" w:cs="Times New Roman"/>
                <w:sz w:val="28"/>
                <w:szCs w:val="28"/>
                <w:lang w:val="ru-RU"/>
              </w:rPr>
            </w:pPr>
            <w:r w:rsidRPr="00451747">
              <w:rPr>
                <w:rFonts w:ascii="Times New Roman" w:eastAsia="Calibri" w:hAnsi="Times New Roman" w:cs="Times New Roman"/>
                <w:sz w:val="28"/>
                <w:szCs w:val="28"/>
                <w:lang w:val="uk-UA"/>
              </w:rPr>
              <w:t>5/33% </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AC4228" w:rsidRPr="00451747" w:rsidRDefault="00AC4228" w:rsidP="00AC4228">
            <w:pPr>
              <w:spacing w:after="0" w:line="240" w:lineRule="auto"/>
              <w:rPr>
                <w:rFonts w:ascii="Times New Roman" w:eastAsia="Calibri" w:hAnsi="Times New Roman" w:cs="Times New Roman"/>
                <w:sz w:val="28"/>
                <w:szCs w:val="28"/>
                <w:lang w:val="ru-RU"/>
              </w:rPr>
            </w:pPr>
            <w:r w:rsidRPr="00451747">
              <w:rPr>
                <w:rFonts w:ascii="Times New Roman" w:eastAsia="Calibri" w:hAnsi="Times New Roman" w:cs="Times New Roman"/>
                <w:sz w:val="28"/>
                <w:szCs w:val="28"/>
                <w:lang w:val="uk-UA"/>
              </w:rPr>
              <w:t> 0/0% </w:t>
            </w:r>
          </w:p>
        </w:tc>
      </w:tr>
      <w:tr w:rsidR="00AC4228" w:rsidRPr="00451747" w:rsidTr="0022701C">
        <w:trPr>
          <w:trHeight w:val="264"/>
        </w:trPr>
        <w:tc>
          <w:tcPr>
            <w:tcW w:w="2694" w:type="dxa"/>
            <w:vMerge/>
            <w:tcBorders>
              <w:top w:val="single" w:sz="8" w:space="0" w:color="000000"/>
              <w:left w:val="single" w:sz="8" w:space="0" w:color="000000"/>
              <w:bottom w:val="single" w:sz="8" w:space="0" w:color="000000"/>
              <w:right w:val="single" w:sz="8" w:space="0" w:color="000000"/>
            </w:tcBorders>
            <w:vAlign w:val="center"/>
            <w:hideMark/>
          </w:tcPr>
          <w:p w:rsidR="00AC4228" w:rsidRPr="00451747" w:rsidRDefault="00AC4228" w:rsidP="00AC4228">
            <w:pPr>
              <w:spacing w:after="0" w:line="240" w:lineRule="auto"/>
              <w:rPr>
                <w:rFonts w:ascii="Times New Roman" w:eastAsia="Calibri" w:hAnsi="Times New Roman" w:cs="Times New Roman"/>
                <w:sz w:val="28"/>
                <w:szCs w:val="28"/>
                <w:lang w:val="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AC4228" w:rsidRPr="00451747" w:rsidRDefault="00AC4228" w:rsidP="00AC4228">
            <w:pPr>
              <w:spacing w:after="0" w:line="240" w:lineRule="auto"/>
              <w:rPr>
                <w:rFonts w:ascii="Times New Roman" w:eastAsia="Calibri" w:hAnsi="Times New Roman" w:cs="Times New Roman"/>
                <w:sz w:val="28"/>
                <w:szCs w:val="28"/>
                <w:lang w:val="ru-RU"/>
              </w:rPr>
            </w:pPr>
            <w:r w:rsidRPr="00451747">
              <w:rPr>
                <w:rFonts w:ascii="Times New Roman" w:eastAsia="Calibri" w:hAnsi="Times New Roman" w:cs="Times New Roman"/>
                <w:sz w:val="28"/>
                <w:szCs w:val="28"/>
                <w:lang w:val="uk-UA"/>
              </w:rPr>
              <w:t>«Веселка»</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AC4228" w:rsidRPr="00451747" w:rsidRDefault="00AC4228" w:rsidP="00AC4228">
            <w:pPr>
              <w:spacing w:after="0" w:line="240" w:lineRule="auto"/>
              <w:rPr>
                <w:rFonts w:ascii="Times New Roman" w:eastAsia="Calibri" w:hAnsi="Times New Roman" w:cs="Times New Roman"/>
                <w:sz w:val="28"/>
                <w:szCs w:val="28"/>
                <w:lang w:val="ru-RU"/>
              </w:rPr>
            </w:pPr>
            <w:r w:rsidRPr="00451747">
              <w:rPr>
                <w:rFonts w:ascii="Times New Roman" w:eastAsia="Calibri" w:hAnsi="Times New Roman" w:cs="Times New Roman"/>
                <w:sz w:val="28"/>
                <w:szCs w:val="28"/>
                <w:lang w:val="uk-UA"/>
              </w:rPr>
              <w:t> 4/27%</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AC4228" w:rsidRPr="00451747" w:rsidRDefault="00AC4228" w:rsidP="00AC4228">
            <w:pPr>
              <w:spacing w:after="0" w:line="240" w:lineRule="auto"/>
              <w:rPr>
                <w:rFonts w:ascii="Times New Roman" w:eastAsia="Calibri" w:hAnsi="Times New Roman" w:cs="Times New Roman"/>
                <w:sz w:val="28"/>
                <w:szCs w:val="28"/>
                <w:lang w:val="ru-RU"/>
              </w:rPr>
            </w:pPr>
            <w:r w:rsidRPr="00451747">
              <w:rPr>
                <w:rFonts w:ascii="Times New Roman" w:eastAsia="Calibri" w:hAnsi="Times New Roman" w:cs="Times New Roman"/>
                <w:sz w:val="28"/>
                <w:szCs w:val="28"/>
                <w:lang w:val="uk-UA"/>
              </w:rPr>
              <w:t>9/60%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AC4228" w:rsidRPr="00451747" w:rsidRDefault="00AC4228" w:rsidP="00AC4228">
            <w:pPr>
              <w:spacing w:after="0" w:line="240" w:lineRule="auto"/>
              <w:rPr>
                <w:rFonts w:ascii="Times New Roman" w:eastAsia="Calibri" w:hAnsi="Times New Roman" w:cs="Times New Roman"/>
                <w:sz w:val="28"/>
                <w:szCs w:val="28"/>
                <w:lang w:val="ru-RU"/>
              </w:rPr>
            </w:pPr>
            <w:r w:rsidRPr="00451747">
              <w:rPr>
                <w:rFonts w:ascii="Times New Roman" w:eastAsia="Calibri" w:hAnsi="Times New Roman" w:cs="Times New Roman"/>
                <w:sz w:val="28"/>
                <w:szCs w:val="28"/>
                <w:lang w:val="uk-UA"/>
              </w:rPr>
              <w:t>2/13% </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AC4228" w:rsidRPr="00451747" w:rsidRDefault="00AC4228" w:rsidP="00AC4228">
            <w:pPr>
              <w:spacing w:after="0" w:line="240" w:lineRule="auto"/>
              <w:rPr>
                <w:rFonts w:ascii="Times New Roman" w:eastAsia="Calibri" w:hAnsi="Times New Roman" w:cs="Times New Roman"/>
                <w:sz w:val="28"/>
                <w:szCs w:val="28"/>
                <w:lang w:val="ru-RU"/>
              </w:rPr>
            </w:pPr>
            <w:r w:rsidRPr="00451747">
              <w:rPr>
                <w:rFonts w:ascii="Times New Roman" w:eastAsia="Calibri" w:hAnsi="Times New Roman" w:cs="Times New Roman"/>
                <w:sz w:val="28"/>
                <w:szCs w:val="28"/>
                <w:lang w:val="uk-UA"/>
              </w:rPr>
              <w:t> 0/0% </w:t>
            </w:r>
          </w:p>
        </w:tc>
      </w:tr>
    </w:tbl>
    <w:p w:rsidR="00AC4228" w:rsidRPr="00451747" w:rsidRDefault="00AC4228" w:rsidP="00AC4228">
      <w:pPr>
        <w:spacing w:after="200" w:line="240" w:lineRule="auto"/>
        <w:rPr>
          <w:rFonts w:ascii="Times New Roman" w:eastAsia="Calibri" w:hAnsi="Times New Roman" w:cs="Times New Roman"/>
          <w:b/>
          <w:bCs/>
          <w:sz w:val="28"/>
          <w:szCs w:val="28"/>
          <w:lang w:val="uk-UA"/>
        </w:rPr>
      </w:pPr>
    </w:p>
    <w:p w:rsidR="00AC4228" w:rsidRPr="00451747" w:rsidRDefault="00AC4228" w:rsidP="00AC4228">
      <w:pPr>
        <w:spacing w:after="0" w:line="240" w:lineRule="auto"/>
        <w:rPr>
          <w:rFonts w:ascii="Times New Roman" w:eastAsia="Calibri" w:hAnsi="Times New Roman" w:cs="Times New Roman"/>
          <w:sz w:val="28"/>
          <w:szCs w:val="28"/>
          <w:lang w:val="ru-RU"/>
        </w:rPr>
      </w:pPr>
      <w:r w:rsidRPr="00451747">
        <w:rPr>
          <w:rFonts w:ascii="Times New Roman" w:eastAsia="Calibri" w:hAnsi="Times New Roman" w:cs="Times New Roman"/>
          <w:bCs/>
          <w:sz w:val="28"/>
          <w:szCs w:val="28"/>
          <w:lang w:val="uk-UA"/>
        </w:rPr>
        <w:t>Згідно результатів проведеного моніторингу (78 дітей):</w:t>
      </w:r>
    </w:p>
    <w:p w:rsidR="00AC4228" w:rsidRPr="00451747" w:rsidRDefault="00AC4228" w:rsidP="00AC4228">
      <w:pPr>
        <w:spacing w:after="0" w:line="240" w:lineRule="auto"/>
        <w:rPr>
          <w:rFonts w:ascii="Times New Roman" w:eastAsia="Calibri" w:hAnsi="Times New Roman" w:cs="Times New Roman"/>
          <w:sz w:val="28"/>
          <w:szCs w:val="28"/>
          <w:lang w:val="ru-RU"/>
        </w:rPr>
      </w:pPr>
      <w:r w:rsidRPr="00451747">
        <w:rPr>
          <w:rFonts w:ascii="Times New Roman" w:eastAsia="Calibri" w:hAnsi="Times New Roman" w:cs="Times New Roman"/>
          <w:sz w:val="28"/>
          <w:szCs w:val="28"/>
          <w:lang w:val="uk-UA"/>
        </w:rPr>
        <w:t xml:space="preserve">   Високий рівень – 13 дитини/16% </w:t>
      </w:r>
    </w:p>
    <w:p w:rsidR="00AC4228" w:rsidRPr="00451747" w:rsidRDefault="00AC4228" w:rsidP="00AC4228">
      <w:pPr>
        <w:spacing w:after="0" w:line="240" w:lineRule="auto"/>
        <w:rPr>
          <w:rFonts w:ascii="Times New Roman" w:eastAsia="Calibri" w:hAnsi="Times New Roman" w:cs="Times New Roman"/>
          <w:sz w:val="28"/>
          <w:szCs w:val="28"/>
          <w:lang w:val="ru-RU"/>
        </w:rPr>
      </w:pPr>
      <w:r w:rsidRPr="00451747">
        <w:rPr>
          <w:rFonts w:ascii="Times New Roman" w:eastAsia="Calibri" w:hAnsi="Times New Roman" w:cs="Times New Roman"/>
          <w:sz w:val="28"/>
          <w:szCs w:val="28"/>
          <w:lang w:val="uk-UA"/>
        </w:rPr>
        <w:t xml:space="preserve">   Достатній рівень – 40 дітей/51% </w:t>
      </w:r>
    </w:p>
    <w:p w:rsidR="00AC4228" w:rsidRPr="00451747" w:rsidRDefault="00AC4228" w:rsidP="00AC4228">
      <w:pPr>
        <w:spacing w:after="0" w:line="240" w:lineRule="auto"/>
        <w:rPr>
          <w:rFonts w:ascii="Times New Roman" w:eastAsia="Calibri" w:hAnsi="Times New Roman" w:cs="Times New Roman"/>
          <w:sz w:val="28"/>
          <w:szCs w:val="28"/>
          <w:lang w:val="ru-RU"/>
        </w:rPr>
      </w:pPr>
      <w:r w:rsidRPr="00451747">
        <w:rPr>
          <w:rFonts w:ascii="Times New Roman" w:eastAsia="Calibri" w:hAnsi="Times New Roman" w:cs="Times New Roman"/>
          <w:sz w:val="28"/>
          <w:szCs w:val="28"/>
          <w:lang w:val="uk-UA"/>
        </w:rPr>
        <w:t xml:space="preserve">   Середній рівень – 25 дітей/32% </w:t>
      </w:r>
    </w:p>
    <w:p w:rsidR="00AC4228" w:rsidRPr="00451747" w:rsidRDefault="00AC4228" w:rsidP="0002157F">
      <w:pPr>
        <w:spacing w:after="0" w:line="240" w:lineRule="auto"/>
        <w:rPr>
          <w:rFonts w:ascii="Times New Roman" w:eastAsia="Calibri" w:hAnsi="Times New Roman" w:cs="Times New Roman"/>
          <w:sz w:val="28"/>
          <w:szCs w:val="28"/>
          <w:lang w:val="uk-UA"/>
        </w:rPr>
      </w:pPr>
      <w:r w:rsidRPr="00451747">
        <w:rPr>
          <w:rFonts w:ascii="Times New Roman" w:eastAsia="Calibri" w:hAnsi="Times New Roman" w:cs="Times New Roman"/>
          <w:sz w:val="28"/>
          <w:szCs w:val="28"/>
          <w:lang w:val="uk-UA"/>
        </w:rPr>
        <w:t xml:space="preserve">   Низький рівень – 0/0%</w:t>
      </w:r>
    </w:p>
    <w:p w:rsidR="00AC4228" w:rsidRPr="00451747" w:rsidRDefault="00AC4228" w:rsidP="00AC4228">
      <w:pPr>
        <w:spacing w:line="240" w:lineRule="auto"/>
        <w:ind w:firstLine="709"/>
        <w:jc w:val="both"/>
        <w:rPr>
          <w:rFonts w:ascii="Times New Roman" w:eastAsia="Calibri" w:hAnsi="Times New Roman" w:cs="Times New Roman"/>
          <w:sz w:val="28"/>
          <w:szCs w:val="28"/>
          <w:lang w:val="uk-UA"/>
        </w:rPr>
      </w:pPr>
      <w:r w:rsidRPr="00451747">
        <w:rPr>
          <w:rFonts w:ascii="Times New Roman" w:eastAsia="Calibri" w:hAnsi="Times New Roman" w:cs="Times New Roman"/>
          <w:sz w:val="28"/>
          <w:szCs w:val="28"/>
          <w:lang w:val="uk-UA"/>
        </w:rPr>
        <w:t xml:space="preserve">Проведення моніторингового дослідження дало змогу відстежити динаміку розвитку особистості дошкільників, встановити загальну картину розвиненості вихованців, що дозволить педагогам більш </w:t>
      </w:r>
      <w:proofErr w:type="spellStart"/>
      <w:r w:rsidRPr="00451747">
        <w:rPr>
          <w:rFonts w:ascii="Times New Roman" w:eastAsia="Calibri" w:hAnsi="Times New Roman" w:cs="Times New Roman"/>
          <w:sz w:val="28"/>
          <w:szCs w:val="28"/>
          <w:lang w:val="uk-UA"/>
        </w:rPr>
        <w:t>плідно</w:t>
      </w:r>
      <w:proofErr w:type="spellEnd"/>
      <w:r w:rsidRPr="00451747">
        <w:rPr>
          <w:rFonts w:ascii="Times New Roman" w:eastAsia="Calibri" w:hAnsi="Times New Roman" w:cs="Times New Roman"/>
          <w:sz w:val="28"/>
          <w:szCs w:val="28"/>
          <w:lang w:val="uk-UA"/>
        </w:rPr>
        <w:t xml:space="preserve"> і ефективно працювати над проблемами виявленими в ході вивчення.</w:t>
      </w:r>
    </w:p>
    <w:p w:rsidR="00AC4228" w:rsidRPr="00451747" w:rsidRDefault="00AC4228" w:rsidP="00AC4228">
      <w:pPr>
        <w:spacing w:line="240" w:lineRule="auto"/>
        <w:ind w:firstLine="709"/>
        <w:jc w:val="both"/>
        <w:rPr>
          <w:rFonts w:ascii="Times New Roman" w:eastAsia="Calibri" w:hAnsi="Times New Roman" w:cs="Times New Roman"/>
          <w:sz w:val="28"/>
          <w:szCs w:val="28"/>
          <w:lang w:val="uk-UA"/>
        </w:rPr>
      </w:pPr>
      <w:r w:rsidRPr="00451747">
        <w:rPr>
          <w:rFonts w:ascii="Times New Roman" w:eastAsia="Calibri" w:hAnsi="Times New Roman" w:cs="Times New Roman"/>
          <w:sz w:val="28"/>
          <w:szCs w:val="28"/>
          <w:lang w:val="uk-UA"/>
        </w:rPr>
        <w:t xml:space="preserve">Загальний аналіз показав, що освітня робота, спрямована на розвиток та засвоєння основних компетенцій дитини за вимогами Базового компоненту дошкільної освіти проводиться на належному рівні. Найвищі показники показали вихованці групи старшого дошкільного віку «Перлинка» та групи молодшого дошкільного віку «Веселка». Що говорить про налагоджену роботу педагогів груп з батьками вихованців, гідний рівень підготовки та проведення дистанційних форм роботи. </w:t>
      </w:r>
    </w:p>
    <w:p w:rsidR="00AC4228" w:rsidRPr="0002157F" w:rsidRDefault="00AC4228" w:rsidP="0002157F">
      <w:pPr>
        <w:spacing w:line="240" w:lineRule="auto"/>
        <w:ind w:firstLine="709"/>
        <w:jc w:val="both"/>
        <w:rPr>
          <w:rFonts w:ascii="Times New Roman" w:eastAsia="Calibri" w:hAnsi="Times New Roman" w:cs="Times New Roman"/>
          <w:sz w:val="28"/>
          <w:szCs w:val="28"/>
          <w:lang w:val="uk-UA"/>
        </w:rPr>
      </w:pPr>
      <w:r w:rsidRPr="00451747">
        <w:rPr>
          <w:rFonts w:ascii="Times New Roman" w:eastAsia="Calibri" w:hAnsi="Times New Roman" w:cs="Times New Roman"/>
          <w:sz w:val="28"/>
          <w:szCs w:val="28"/>
          <w:lang w:val="uk-UA"/>
        </w:rPr>
        <w:t xml:space="preserve">В 2023 – 2024 навчальному році в зв’язку з подовженням воєнного стану в Україні, педагогічному колективу ЗПШ «Еврика» довелося працювати в дистанційній формі (через системи ZOOM та </w:t>
      </w:r>
      <w:proofErr w:type="spellStart"/>
      <w:r w:rsidRPr="00451747">
        <w:rPr>
          <w:rFonts w:ascii="Times New Roman" w:eastAsia="Calibri" w:hAnsi="Times New Roman" w:cs="Times New Roman"/>
          <w:sz w:val="28"/>
          <w:szCs w:val="28"/>
          <w:lang w:val="uk-UA"/>
        </w:rPr>
        <w:t>Google</w:t>
      </w:r>
      <w:proofErr w:type="spellEnd"/>
      <w:r w:rsidRPr="00451747">
        <w:rPr>
          <w:rFonts w:ascii="Times New Roman" w:eastAsia="Calibri" w:hAnsi="Times New Roman" w:cs="Times New Roman"/>
          <w:sz w:val="28"/>
          <w:szCs w:val="28"/>
          <w:lang w:val="uk-UA"/>
        </w:rPr>
        <w:t xml:space="preserve"> </w:t>
      </w:r>
      <w:proofErr w:type="spellStart"/>
      <w:r w:rsidRPr="00451747">
        <w:rPr>
          <w:rFonts w:ascii="Times New Roman" w:eastAsia="Calibri" w:hAnsi="Times New Roman" w:cs="Times New Roman"/>
          <w:sz w:val="28"/>
          <w:szCs w:val="28"/>
          <w:lang w:val="uk-UA"/>
        </w:rPr>
        <w:t>Classroom</w:t>
      </w:r>
      <w:proofErr w:type="spellEnd"/>
      <w:r w:rsidRPr="00451747">
        <w:rPr>
          <w:rFonts w:ascii="Times New Roman" w:eastAsia="Calibri" w:hAnsi="Times New Roman" w:cs="Times New Roman"/>
          <w:sz w:val="28"/>
          <w:szCs w:val="28"/>
          <w:lang w:val="uk-UA"/>
        </w:rPr>
        <w:t xml:space="preserve">, </w:t>
      </w:r>
      <w:proofErr w:type="spellStart"/>
      <w:r w:rsidRPr="00451747">
        <w:rPr>
          <w:rFonts w:ascii="Times New Roman" w:eastAsia="Calibri" w:hAnsi="Times New Roman" w:cs="Times New Roman"/>
          <w:sz w:val="28"/>
          <w:szCs w:val="28"/>
          <w:lang w:val="uk-UA"/>
        </w:rPr>
        <w:t>Viber</w:t>
      </w:r>
      <w:proofErr w:type="spellEnd"/>
      <w:r w:rsidRPr="00451747">
        <w:rPr>
          <w:rFonts w:ascii="Times New Roman" w:eastAsia="Calibri" w:hAnsi="Times New Roman" w:cs="Times New Roman"/>
          <w:sz w:val="28"/>
          <w:szCs w:val="28"/>
          <w:lang w:val="uk-UA"/>
        </w:rPr>
        <w:t xml:space="preserve">, електрону </w:t>
      </w:r>
      <w:r w:rsidRPr="00451747">
        <w:rPr>
          <w:rFonts w:ascii="Times New Roman" w:eastAsia="Calibri" w:hAnsi="Times New Roman" w:cs="Times New Roman"/>
          <w:sz w:val="28"/>
          <w:szCs w:val="28"/>
          <w:lang w:val="uk-UA"/>
        </w:rPr>
        <w:lastRenderedPageBreak/>
        <w:t>пошту, соціальну мережу «</w:t>
      </w:r>
      <w:proofErr w:type="spellStart"/>
      <w:r w:rsidRPr="00451747">
        <w:rPr>
          <w:rFonts w:ascii="Times New Roman" w:eastAsia="Calibri" w:hAnsi="Times New Roman" w:cs="Times New Roman"/>
          <w:sz w:val="28"/>
          <w:szCs w:val="28"/>
          <w:lang w:val="uk-UA"/>
        </w:rPr>
        <w:t>Фейсбук</w:t>
      </w:r>
      <w:proofErr w:type="spellEnd"/>
      <w:r w:rsidRPr="00451747">
        <w:rPr>
          <w:rFonts w:ascii="Times New Roman" w:eastAsia="Calibri" w:hAnsi="Times New Roman" w:cs="Times New Roman"/>
          <w:sz w:val="28"/>
          <w:szCs w:val="28"/>
          <w:lang w:val="uk-UA"/>
        </w:rPr>
        <w:t xml:space="preserve">», сайт ЗПШ «Еврика», платформу </w:t>
      </w:r>
      <w:proofErr w:type="spellStart"/>
      <w:r w:rsidRPr="00451747">
        <w:rPr>
          <w:rFonts w:ascii="Times New Roman" w:eastAsia="Calibri" w:hAnsi="Times New Roman" w:cs="Times New Roman"/>
          <w:sz w:val="28"/>
          <w:szCs w:val="28"/>
        </w:rPr>
        <w:t>Padlet</w:t>
      </w:r>
      <w:proofErr w:type="spellEnd"/>
      <w:r w:rsidRPr="00451747">
        <w:rPr>
          <w:rFonts w:ascii="Times New Roman" w:eastAsia="Calibri" w:hAnsi="Times New Roman" w:cs="Times New Roman"/>
          <w:sz w:val="28"/>
          <w:szCs w:val="28"/>
          <w:lang w:val="uk-UA"/>
        </w:rPr>
        <w:t xml:space="preserve">). Але, не зважаючи на ці умови, педагоги продовжували активно співпрацювати з вихованцями та їх батьками надаючи високо кваліфіковану, фахову методичну, консультативну та іншу допомогу, для організації освітнього процесу в домашніх умовах, умовах сім’ї. </w:t>
      </w:r>
    </w:p>
    <w:p w:rsidR="00AC4228" w:rsidRPr="00451747" w:rsidRDefault="00AC4228" w:rsidP="00AC4228">
      <w:pPr>
        <w:spacing w:line="240" w:lineRule="auto"/>
        <w:rPr>
          <w:rFonts w:ascii="Times New Roman" w:eastAsia="Calibri" w:hAnsi="Times New Roman" w:cs="Times New Roman"/>
          <w:b/>
          <w:sz w:val="28"/>
          <w:szCs w:val="28"/>
          <w:lang w:val="uk-UA"/>
        </w:rPr>
      </w:pPr>
      <w:r w:rsidRPr="00451747">
        <w:rPr>
          <w:rFonts w:ascii="Times New Roman" w:eastAsia="Calibri" w:hAnsi="Times New Roman" w:cs="Times New Roman"/>
          <w:b/>
          <w:sz w:val="28"/>
          <w:szCs w:val="28"/>
          <w:lang w:val="uk-UA"/>
        </w:rPr>
        <w:tab/>
        <w:t>Початкова школа</w:t>
      </w:r>
    </w:p>
    <w:p w:rsidR="00AC4228" w:rsidRPr="00451747" w:rsidRDefault="00AC4228" w:rsidP="00AC4228">
      <w:pPr>
        <w:spacing w:after="0" w:line="240" w:lineRule="auto"/>
        <w:ind w:firstLine="720"/>
        <w:jc w:val="both"/>
        <w:rPr>
          <w:rFonts w:ascii="Times New Roman" w:eastAsia="Times New Roman" w:hAnsi="Times New Roman" w:cs="Times New Roman"/>
          <w:b/>
          <w:bCs/>
          <w:sz w:val="28"/>
          <w:szCs w:val="28"/>
          <w:lang w:val="uk-UA" w:eastAsia="ru-RU"/>
        </w:rPr>
      </w:pPr>
      <w:r w:rsidRPr="00451747">
        <w:rPr>
          <w:rFonts w:ascii="Times New Roman" w:eastAsia="Times New Roman" w:hAnsi="Times New Roman" w:cs="Times New Roman"/>
          <w:b/>
          <w:bCs/>
          <w:sz w:val="28"/>
          <w:szCs w:val="28"/>
          <w:lang w:val="uk-UA" w:eastAsia="ru-RU"/>
        </w:rPr>
        <w:t>Успішність учнів 1 - 4 класів на кінець 2023 - 2024 навчального року</w:t>
      </w:r>
    </w:p>
    <w:p w:rsidR="00AC4228" w:rsidRPr="00451747" w:rsidRDefault="00AC4228" w:rsidP="00AC4228">
      <w:pPr>
        <w:spacing w:after="0" w:line="240" w:lineRule="auto"/>
        <w:ind w:firstLine="720"/>
        <w:jc w:val="both"/>
        <w:rPr>
          <w:rFonts w:ascii="Times New Roman" w:eastAsia="Times New Roman" w:hAnsi="Times New Roman" w:cs="Times New Roman"/>
          <w:bCs/>
          <w:sz w:val="28"/>
          <w:szCs w:val="28"/>
          <w:lang w:val="uk-UA" w:eastAsia="ru-RU"/>
        </w:rPr>
      </w:pPr>
      <w:bookmarkStart w:id="0" w:name="_GoBack"/>
    </w:p>
    <w:tbl>
      <w:tblPr>
        <w:tblStyle w:val="a4"/>
        <w:tblW w:w="0" w:type="auto"/>
        <w:tblLook w:val="04A0" w:firstRow="1" w:lastRow="0" w:firstColumn="1" w:lastColumn="0" w:noHBand="0" w:noVBand="1"/>
      </w:tblPr>
      <w:tblGrid>
        <w:gridCol w:w="2114"/>
        <w:gridCol w:w="1142"/>
        <w:gridCol w:w="1134"/>
        <w:gridCol w:w="1585"/>
        <w:gridCol w:w="1828"/>
        <w:gridCol w:w="1542"/>
      </w:tblGrid>
      <w:tr w:rsidR="00AC4228" w:rsidRPr="00451747" w:rsidTr="0022701C">
        <w:tc>
          <w:tcPr>
            <w:tcW w:w="2114" w:type="dxa"/>
          </w:tcPr>
          <w:bookmarkEnd w:id="0"/>
          <w:p w:rsidR="00AC4228" w:rsidRPr="00451747" w:rsidRDefault="00AC4228" w:rsidP="00AC4228">
            <w:pPr>
              <w:jc w:val="both"/>
              <w:rPr>
                <w:rFonts w:ascii="Calibri" w:eastAsia="Calibri" w:hAnsi="Calibri"/>
                <w:b/>
                <w:bCs/>
                <w:sz w:val="28"/>
                <w:szCs w:val="28"/>
                <w:lang w:val="uk-UA"/>
              </w:rPr>
            </w:pPr>
            <w:r w:rsidRPr="00451747">
              <w:rPr>
                <w:rFonts w:ascii="Calibri" w:eastAsia="Calibri" w:hAnsi="Calibri"/>
                <w:b/>
                <w:bCs/>
                <w:sz w:val="28"/>
                <w:szCs w:val="28"/>
                <w:lang w:val="uk-UA"/>
              </w:rPr>
              <w:t>Рівні</w:t>
            </w:r>
          </w:p>
        </w:tc>
        <w:tc>
          <w:tcPr>
            <w:tcW w:w="1142" w:type="dxa"/>
          </w:tcPr>
          <w:p w:rsidR="00AC4228" w:rsidRPr="00451747" w:rsidRDefault="00AC4228" w:rsidP="00AC4228">
            <w:pPr>
              <w:jc w:val="both"/>
              <w:rPr>
                <w:rFonts w:ascii="Calibri" w:eastAsia="Calibri" w:hAnsi="Calibri"/>
                <w:b/>
                <w:bCs/>
                <w:sz w:val="28"/>
                <w:szCs w:val="28"/>
                <w:lang w:val="uk-UA"/>
              </w:rPr>
            </w:pPr>
            <w:r w:rsidRPr="00451747">
              <w:rPr>
                <w:rFonts w:ascii="Calibri" w:eastAsia="Calibri" w:hAnsi="Calibri"/>
                <w:b/>
                <w:bCs/>
                <w:sz w:val="28"/>
                <w:szCs w:val="28"/>
                <w:lang w:val="uk-UA"/>
              </w:rPr>
              <w:t>1А клас</w:t>
            </w:r>
          </w:p>
        </w:tc>
        <w:tc>
          <w:tcPr>
            <w:tcW w:w="1134" w:type="dxa"/>
          </w:tcPr>
          <w:p w:rsidR="00AC4228" w:rsidRPr="00451747" w:rsidRDefault="00AC4228" w:rsidP="00AC4228">
            <w:pPr>
              <w:jc w:val="both"/>
              <w:rPr>
                <w:rFonts w:ascii="Calibri" w:eastAsia="Calibri" w:hAnsi="Calibri"/>
                <w:b/>
                <w:bCs/>
                <w:sz w:val="28"/>
                <w:szCs w:val="28"/>
                <w:lang w:val="uk-UA"/>
              </w:rPr>
            </w:pPr>
            <w:r w:rsidRPr="00451747">
              <w:rPr>
                <w:rFonts w:ascii="Calibri" w:eastAsia="Calibri" w:hAnsi="Calibri"/>
                <w:b/>
                <w:bCs/>
                <w:sz w:val="28"/>
                <w:szCs w:val="28"/>
                <w:lang w:val="uk-UA"/>
              </w:rPr>
              <w:t>1Бклас</w:t>
            </w:r>
          </w:p>
        </w:tc>
        <w:tc>
          <w:tcPr>
            <w:tcW w:w="1585" w:type="dxa"/>
          </w:tcPr>
          <w:p w:rsidR="00AC4228" w:rsidRPr="00451747" w:rsidRDefault="00AC4228" w:rsidP="00AC4228">
            <w:pPr>
              <w:jc w:val="both"/>
              <w:rPr>
                <w:rFonts w:ascii="Calibri" w:eastAsia="Calibri" w:hAnsi="Calibri"/>
                <w:b/>
                <w:bCs/>
                <w:sz w:val="28"/>
                <w:szCs w:val="28"/>
                <w:lang w:val="uk-UA"/>
              </w:rPr>
            </w:pPr>
            <w:r w:rsidRPr="00451747">
              <w:rPr>
                <w:rFonts w:ascii="Calibri" w:eastAsia="Calibri" w:hAnsi="Calibri"/>
                <w:b/>
                <w:bCs/>
                <w:sz w:val="28"/>
                <w:szCs w:val="28"/>
                <w:lang w:val="uk-UA"/>
              </w:rPr>
              <w:t>2 клас</w:t>
            </w:r>
          </w:p>
        </w:tc>
        <w:tc>
          <w:tcPr>
            <w:tcW w:w="1828" w:type="dxa"/>
          </w:tcPr>
          <w:p w:rsidR="00AC4228" w:rsidRPr="00451747" w:rsidRDefault="00AC4228" w:rsidP="00AC4228">
            <w:pPr>
              <w:jc w:val="both"/>
              <w:rPr>
                <w:rFonts w:ascii="Calibri" w:eastAsia="Calibri" w:hAnsi="Calibri"/>
                <w:b/>
                <w:bCs/>
                <w:sz w:val="28"/>
                <w:szCs w:val="28"/>
                <w:lang w:val="uk-UA"/>
              </w:rPr>
            </w:pPr>
            <w:r w:rsidRPr="00451747">
              <w:rPr>
                <w:rFonts w:ascii="Calibri" w:eastAsia="Calibri" w:hAnsi="Calibri"/>
                <w:b/>
                <w:bCs/>
                <w:sz w:val="28"/>
                <w:szCs w:val="28"/>
                <w:lang w:val="uk-UA"/>
              </w:rPr>
              <w:t>3 клас</w:t>
            </w:r>
          </w:p>
        </w:tc>
        <w:tc>
          <w:tcPr>
            <w:tcW w:w="1542" w:type="dxa"/>
          </w:tcPr>
          <w:p w:rsidR="00AC4228" w:rsidRPr="00451747" w:rsidRDefault="00AC4228" w:rsidP="00AC4228">
            <w:pPr>
              <w:jc w:val="both"/>
              <w:rPr>
                <w:rFonts w:ascii="Calibri" w:eastAsia="Calibri" w:hAnsi="Calibri"/>
                <w:b/>
                <w:bCs/>
                <w:sz w:val="28"/>
                <w:szCs w:val="28"/>
                <w:lang w:val="uk-UA"/>
              </w:rPr>
            </w:pPr>
            <w:r w:rsidRPr="00451747">
              <w:rPr>
                <w:rFonts w:ascii="Calibri" w:eastAsia="Calibri" w:hAnsi="Calibri"/>
                <w:b/>
                <w:bCs/>
                <w:sz w:val="28"/>
                <w:szCs w:val="28"/>
                <w:lang w:val="uk-UA"/>
              </w:rPr>
              <w:t>4 клас</w:t>
            </w:r>
          </w:p>
        </w:tc>
      </w:tr>
      <w:tr w:rsidR="00AC4228" w:rsidRPr="00451747" w:rsidTr="0022701C">
        <w:tc>
          <w:tcPr>
            <w:tcW w:w="2114" w:type="dxa"/>
          </w:tcPr>
          <w:p w:rsidR="00AC4228" w:rsidRPr="00451747" w:rsidRDefault="00AC4228" w:rsidP="00AC4228">
            <w:pPr>
              <w:jc w:val="both"/>
              <w:rPr>
                <w:rFonts w:ascii="Calibri" w:eastAsia="Calibri" w:hAnsi="Calibri"/>
                <w:b/>
                <w:bCs/>
                <w:sz w:val="28"/>
                <w:szCs w:val="28"/>
                <w:lang w:val="uk-UA"/>
              </w:rPr>
            </w:pPr>
            <w:r w:rsidRPr="00451747">
              <w:rPr>
                <w:rFonts w:ascii="Calibri" w:eastAsia="Calibri" w:hAnsi="Calibri"/>
                <w:b/>
                <w:bCs/>
                <w:sz w:val="28"/>
                <w:szCs w:val="28"/>
                <w:lang w:val="uk-UA"/>
              </w:rPr>
              <w:t>Високий</w:t>
            </w:r>
          </w:p>
        </w:tc>
        <w:tc>
          <w:tcPr>
            <w:tcW w:w="1142" w:type="dxa"/>
          </w:tcPr>
          <w:p w:rsidR="00AC4228" w:rsidRPr="00451747" w:rsidRDefault="00AC4228" w:rsidP="00AC4228">
            <w:pPr>
              <w:jc w:val="both"/>
              <w:rPr>
                <w:rFonts w:ascii="Calibri" w:eastAsia="Calibri" w:hAnsi="Calibri"/>
                <w:bCs/>
                <w:sz w:val="28"/>
                <w:szCs w:val="28"/>
                <w:lang w:val="uk-UA"/>
              </w:rPr>
            </w:pPr>
            <w:r w:rsidRPr="00451747">
              <w:rPr>
                <w:rFonts w:ascii="Calibri" w:eastAsia="Calibri" w:hAnsi="Calibri"/>
                <w:bCs/>
                <w:sz w:val="28"/>
                <w:szCs w:val="28"/>
                <w:lang w:val="uk-UA"/>
              </w:rPr>
              <w:t>6-35%</w:t>
            </w:r>
          </w:p>
        </w:tc>
        <w:tc>
          <w:tcPr>
            <w:tcW w:w="1134" w:type="dxa"/>
          </w:tcPr>
          <w:p w:rsidR="00AC4228" w:rsidRPr="00451747" w:rsidRDefault="00AC4228" w:rsidP="00AC4228">
            <w:pPr>
              <w:jc w:val="both"/>
              <w:rPr>
                <w:rFonts w:ascii="Calibri" w:eastAsia="Calibri" w:hAnsi="Calibri"/>
                <w:bCs/>
                <w:sz w:val="28"/>
                <w:szCs w:val="28"/>
                <w:lang w:val="uk-UA"/>
              </w:rPr>
            </w:pPr>
            <w:r w:rsidRPr="00451747">
              <w:rPr>
                <w:rFonts w:ascii="Calibri" w:eastAsia="Calibri" w:hAnsi="Calibri"/>
                <w:bCs/>
                <w:sz w:val="28"/>
                <w:szCs w:val="28"/>
                <w:lang w:val="uk-UA"/>
              </w:rPr>
              <w:t>2-11%</w:t>
            </w:r>
          </w:p>
        </w:tc>
        <w:tc>
          <w:tcPr>
            <w:tcW w:w="1585" w:type="dxa"/>
          </w:tcPr>
          <w:p w:rsidR="00AC4228" w:rsidRPr="00451747" w:rsidRDefault="00AC4228" w:rsidP="00AC4228">
            <w:pPr>
              <w:jc w:val="both"/>
              <w:rPr>
                <w:rFonts w:ascii="Calibri" w:eastAsia="Calibri" w:hAnsi="Calibri"/>
                <w:bCs/>
                <w:sz w:val="28"/>
                <w:szCs w:val="28"/>
                <w:lang w:val="uk-UA"/>
              </w:rPr>
            </w:pPr>
            <w:r w:rsidRPr="00451747">
              <w:rPr>
                <w:rFonts w:ascii="Calibri" w:eastAsia="Calibri" w:hAnsi="Calibri"/>
                <w:bCs/>
                <w:sz w:val="28"/>
                <w:szCs w:val="28"/>
                <w:lang w:val="uk-UA"/>
              </w:rPr>
              <w:t>5-25%</w:t>
            </w:r>
          </w:p>
        </w:tc>
        <w:tc>
          <w:tcPr>
            <w:tcW w:w="1828" w:type="dxa"/>
          </w:tcPr>
          <w:p w:rsidR="00AC4228" w:rsidRPr="00451747" w:rsidRDefault="00AC4228" w:rsidP="00AC4228">
            <w:pPr>
              <w:jc w:val="both"/>
              <w:rPr>
                <w:rFonts w:ascii="Calibri" w:eastAsia="Calibri" w:hAnsi="Calibri"/>
                <w:bCs/>
                <w:sz w:val="28"/>
                <w:szCs w:val="28"/>
                <w:lang w:val="uk-UA"/>
              </w:rPr>
            </w:pPr>
            <w:r w:rsidRPr="00451747">
              <w:rPr>
                <w:rFonts w:ascii="Calibri" w:eastAsia="Calibri" w:hAnsi="Calibri"/>
                <w:bCs/>
                <w:sz w:val="28"/>
                <w:szCs w:val="28"/>
                <w:lang w:val="uk-UA"/>
              </w:rPr>
              <w:t>4-14%</w:t>
            </w:r>
          </w:p>
        </w:tc>
        <w:tc>
          <w:tcPr>
            <w:tcW w:w="1542" w:type="dxa"/>
          </w:tcPr>
          <w:p w:rsidR="00AC4228" w:rsidRPr="00451747" w:rsidRDefault="00AC4228" w:rsidP="00AC4228">
            <w:pPr>
              <w:jc w:val="both"/>
              <w:rPr>
                <w:rFonts w:ascii="Calibri" w:eastAsia="Calibri" w:hAnsi="Calibri"/>
                <w:bCs/>
                <w:sz w:val="28"/>
                <w:szCs w:val="28"/>
                <w:lang w:val="uk-UA"/>
              </w:rPr>
            </w:pPr>
            <w:r w:rsidRPr="00451747">
              <w:rPr>
                <w:rFonts w:ascii="Calibri" w:eastAsia="Calibri" w:hAnsi="Calibri"/>
                <w:bCs/>
                <w:sz w:val="28"/>
                <w:szCs w:val="28"/>
                <w:lang w:val="uk-UA"/>
              </w:rPr>
              <w:t>6-25%</w:t>
            </w:r>
          </w:p>
        </w:tc>
      </w:tr>
      <w:tr w:rsidR="00AC4228" w:rsidRPr="00451747" w:rsidTr="0022701C">
        <w:tc>
          <w:tcPr>
            <w:tcW w:w="2114" w:type="dxa"/>
          </w:tcPr>
          <w:p w:rsidR="00AC4228" w:rsidRPr="00451747" w:rsidRDefault="00AC4228" w:rsidP="00AC4228">
            <w:pPr>
              <w:jc w:val="both"/>
              <w:rPr>
                <w:rFonts w:ascii="Calibri" w:eastAsia="Calibri" w:hAnsi="Calibri"/>
                <w:b/>
                <w:bCs/>
                <w:sz w:val="28"/>
                <w:szCs w:val="28"/>
                <w:lang w:val="uk-UA"/>
              </w:rPr>
            </w:pPr>
            <w:r w:rsidRPr="00451747">
              <w:rPr>
                <w:rFonts w:ascii="Calibri" w:eastAsia="Calibri" w:hAnsi="Calibri"/>
                <w:b/>
                <w:bCs/>
                <w:sz w:val="28"/>
                <w:szCs w:val="28"/>
                <w:lang w:val="uk-UA"/>
              </w:rPr>
              <w:t>Достатній</w:t>
            </w:r>
          </w:p>
        </w:tc>
        <w:tc>
          <w:tcPr>
            <w:tcW w:w="1142" w:type="dxa"/>
          </w:tcPr>
          <w:p w:rsidR="00AC4228" w:rsidRPr="00451747" w:rsidRDefault="00AC4228" w:rsidP="00AC4228">
            <w:pPr>
              <w:jc w:val="both"/>
              <w:rPr>
                <w:rFonts w:ascii="Calibri" w:eastAsia="Calibri" w:hAnsi="Calibri"/>
                <w:bCs/>
                <w:sz w:val="28"/>
                <w:szCs w:val="28"/>
                <w:lang w:val="uk-UA"/>
              </w:rPr>
            </w:pPr>
            <w:r w:rsidRPr="00451747">
              <w:rPr>
                <w:rFonts w:ascii="Calibri" w:eastAsia="Calibri" w:hAnsi="Calibri"/>
                <w:bCs/>
                <w:sz w:val="28"/>
                <w:szCs w:val="28"/>
                <w:lang w:val="uk-UA"/>
              </w:rPr>
              <w:t>9-53%</w:t>
            </w:r>
          </w:p>
        </w:tc>
        <w:tc>
          <w:tcPr>
            <w:tcW w:w="1134" w:type="dxa"/>
          </w:tcPr>
          <w:p w:rsidR="00AC4228" w:rsidRPr="00451747" w:rsidRDefault="00AC4228" w:rsidP="00AC4228">
            <w:pPr>
              <w:jc w:val="both"/>
              <w:rPr>
                <w:rFonts w:ascii="Calibri" w:eastAsia="Calibri" w:hAnsi="Calibri"/>
                <w:bCs/>
                <w:sz w:val="28"/>
                <w:szCs w:val="28"/>
                <w:lang w:val="uk-UA"/>
              </w:rPr>
            </w:pPr>
            <w:r w:rsidRPr="00451747">
              <w:rPr>
                <w:rFonts w:ascii="Calibri" w:eastAsia="Calibri" w:hAnsi="Calibri"/>
                <w:bCs/>
                <w:sz w:val="28"/>
                <w:szCs w:val="28"/>
                <w:lang w:val="uk-UA"/>
              </w:rPr>
              <w:t>5-28%</w:t>
            </w:r>
          </w:p>
        </w:tc>
        <w:tc>
          <w:tcPr>
            <w:tcW w:w="1585" w:type="dxa"/>
          </w:tcPr>
          <w:p w:rsidR="00AC4228" w:rsidRPr="00451747" w:rsidRDefault="00AC4228" w:rsidP="00AC4228">
            <w:pPr>
              <w:jc w:val="both"/>
              <w:rPr>
                <w:rFonts w:ascii="Calibri" w:eastAsia="Calibri" w:hAnsi="Calibri"/>
                <w:bCs/>
                <w:sz w:val="28"/>
                <w:szCs w:val="28"/>
                <w:lang w:val="uk-UA"/>
              </w:rPr>
            </w:pPr>
            <w:r w:rsidRPr="00451747">
              <w:rPr>
                <w:rFonts w:ascii="Calibri" w:eastAsia="Calibri" w:hAnsi="Calibri"/>
                <w:bCs/>
                <w:sz w:val="28"/>
                <w:szCs w:val="28"/>
                <w:lang w:val="uk-UA"/>
              </w:rPr>
              <w:t>6-30%</w:t>
            </w:r>
          </w:p>
        </w:tc>
        <w:tc>
          <w:tcPr>
            <w:tcW w:w="1828" w:type="dxa"/>
          </w:tcPr>
          <w:p w:rsidR="00AC4228" w:rsidRPr="00451747" w:rsidRDefault="00AC4228" w:rsidP="00AC4228">
            <w:pPr>
              <w:jc w:val="both"/>
              <w:rPr>
                <w:rFonts w:ascii="Calibri" w:eastAsia="Calibri" w:hAnsi="Calibri"/>
                <w:bCs/>
                <w:sz w:val="28"/>
                <w:szCs w:val="28"/>
                <w:lang w:val="uk-UA"/>
              </w:rPr>
            </w:pPr>
            <w:r w:rsidRPr="00451747">
              <w:rPr>
                <w:rFonts w:ascii="Calibri" w:eastAsia="Calibri" w:hAnsi="Calibri"/>
                <w:bCs/>
                <w:sz w:val="28"/>
                <w:szCs w:val="28"/>
                <w:lang w:val="uk-UA"/>
              </w:rPr>
              <w:t>15-52%</w:t>
            </w:r>
          </w:p>
        </w:tc>
        <w:tc>
          <w:tcPr>
            <w:tcW w:w="1542" w:type="dxa"/>
          </w:tcPr>
          <w:p w:rsidR="00AC4228" w:rsidRPr="00451747" w:rsidRDefault="00AC4228" w:rsidP="00AC4228">
            <w:pPr>
              <w:jc w:val="both"/>
              <w:rPr>
                <w:rFonts w:ascii="Calibri" w:eastAsia="Calibri" w:hAnsi="Calibri"/>
                <w:bCs/>
                <w:sz w:val="28"/>
                <w:szCs w:val="28"/>
                <w:lang w:val="uk-UA"/>
              </w:rPr>
            </w:pPr>
            <w:r w:rsidRPr="00451747">
              <w:rPr>
                <w:rFonts w:ascii="Calibri" w:eastAsia="Calibri" w:hAnsi="Calibri"/>
                <w:bCs/>
                <w:sz w:val="28"/>
                <w:szCs w:val="28"/>
                <w:lang w:val="uk-UA"/>
              </w:rPr>
              <w:t>11-46%</w:t>
            </w:r>
          </w:p>
        </w:tc>
      </w:tr>
      <w:tr w:rsidR="00AC4228" w:rsidRPr="00451747" w:rsidTr="0022701C">
        <w:tc>
          <w:tcPr>
            <w:tcW w:w="2114" w:type="dxa"/>
          </w:tcPr>
          <w:p w:rsidR="00AC4228" w:rsidRPr="00451747" w:rsidRDefault="00AC4228" w:rsidP="00AC4228">
            <w:pPr>
              <w:jc w:val="both"/>
              <w:rPr>
                <w:rFonts w:ascii="Calibri" w:eastAsia="Calibri" w:hAnsi="Calibri"/>
                <w:b/>
                <w:bCs/>
                <w:sz w:val="28"/>
                <w:szCs w:val="28"/>
                <w:lang w:val="uk-UA"/>
              </w:rPr>
            </w:pPr>
            <w:r w:rsidRPr="00451747">
              <w:rPr>
                <w:rFonts w:ascii="Calibri" w:eastAsia="Calibri" w:hAnsi="Calibri"/>
                <w:b/>
                <w:bCs/>
                <w:sz w:val="28"/>
                <w:szCs w:val="28"/>
                <w:lang w:val="uk-UA"/>
              </w:rPr>
              <w:t>Середній</w:t>
            </w:r>
          </w:p>
        </w:tc>
        <w:tc>
          <w:tcPr>
            <w:tcW w:w="1142" w:type="dxa"/>
          </w:tcPr>
          <w:p w:rsidR="00AC4228" w:rsidRPr="00451747" w:rsidRDefault="00AC4228" w:rsidP="00AC4228">
            <w:pPr>
              <w:jc w:val="both"/>
              <w:rPr>
                <w:rFonts w:ascii="Calibri" w:eastAsia="Calibri" w:hAnsi="Calibri"/>
                <w:bCs/>
                <w:sz w:val="28"/>
                <w:szCs w:val="28"/>
                <w:lang w:val="uk-UA"/>
              </w:rPr>
            </w:pPr>
            <w:r w:rsidRPr="00451747">
              <w:rPr>
                <w:rFonts w:ascii="Calibri" w:eastAsia="Calibri" w:hAnsi="Calibri"/>
                <w:bCs/>
                <w:sz w:val="28"/>
                <w:szCs w:val="28"/>
                <w:lang w:val="uk-UA"/>
              </w:rPr>
              <w:t>1-6%</w:t>
            </w:r>
          </w:p>
        </w:tc>
        <w:tc>
          <w:tcPr>
            <w:tcW w:w="1134" w:type="dxa"/>
          </w:tcPr>
          <w:p w:rsidR="00AC4228" w:rsidRPr="00451747" w:rsidRDefault="00AC4228" w:rsidP="00AC4228">
            <w:pPr>
              <w:jc w:val="both"/>
              <w:rPr>
                <w:rFonts w:ascii="Calibri" w:eastAsia="Calibri" w:hAnsi="Calibri"/>
                <w:bCs/>
                <w:sz w:val="28"/>
                <w:szCs w:val="28"/>
                <w:lang w:val="uk-UA"/>
              </w:rPr>
            </w:pPr>
            <w:r w:rsidRPr="00451747">
              <w:rPr>
                <w:rFonts w:ascii="Calibri" w:eastAsia="Calibri" w:hAnsi="Calibri"/>
                <w:bCs/>
                <w:sz w:val="28"/>
                <w:szCs w:val="28"/>
                <w:lang w:val="uk-UA"/>
              </w:rPr>
              <w:t>11-61%</w:t>
            </w:r>
          </w:p>
        </w:tc>
        <w:tc>
          <w:tcPr>
            <w:tcW w:w="1585" w:type="dxa"/>
          </w:tcPr>
          <w:p w:rsidR="00AC4228" w:rsidRPr="00451747" w:rsidRDefault="00AC4228" w:rsidP="00AC4228">
            <w:pPr>
              <w:jc w:val="both"/>
              <w:rPr>
                <w:rFonts w:ascii="Calibri" w:eastAsia="Calibri" w:hAnsi="Calibri"/>
                <w:bCs/>
                <w:sz w:val="28"/>
                <w:szCs w:val="28"/>
                <w:lang w:val="uk-UA"/>
              </w:rPr>
            </w:pPr>
            <w:r w:rsidRPr="00451747">
              <w:rPr>
                <w:rFonts w:ascii="Calibri" w:eastAsia="Calibri" w:hAnsi="Calibri"/>
                <w:bCs/>
                <w:sz w:val="28"/>
                <w:szCs w:val="28"/>
                <w:lang w:val="uk-UA"/>
              </w:rPr>
              <w:t>8-40%</w:t>
            </w:r>
          </w:p>
        </w:tc>
        <w:tc>
          <w:tcPr>
            <w:tcW w:w="1828" w:type="dxa"/>
          </w:tcPr>
          <w:p w:rsidR="00AC4228" w:rsidRPr="00451747" w:rsidRDefault="00AC4228" w:rsidP="00AC4228">
            <w:pPr>
              <w:jc w:val="both"/>
              <w:rPr>
                <w:rFonts w:ascii="Calibri" w:eastAsia="Calibri" w:hAnsi="Calibri"/>
                <w:bCs/>
                <w:sz w:val="28"/>
                <w:szCs w:val="28"/>
                <w:lang w:val="uk-UA"/>
              </w:rPr>
            </w:pPr>
            <w:r w:rsidRPr="00451747">
              <w:rPr>
                <w:rFonts w:ascii="Calibri" w:eastAsia="Calibri" w:hAnsi="Calibri"/>
                <w:bCs/>
                <w:sz w:val="28"/>
                <w:szCs w:val="28"/>
                <w:lang w:val="uk-UA"/>
              </w:rPr>
              <w:t>10-34%</w:t>
            </w:r>
          </w:p>
        </w:tc>
        <w:tc>
          <w:tcPr>
            <w:tcW w:w="1542" w:type="dxa"/>
          </w:tcPr>
          <w:p w:rsidR="00AC4228" w:rsidRPr="00451747" w:rsidRDefault="00AC4228" w:rsidP="00AC4228">
            <w:pPr>
              <w:jc w:val="both"/>
              <w:rPr>
                <w:rFonts w:ascii="Calibri" w:eastAsia="Calibri" w:hAnsi="Calibri"/>
                <w:bCs/>
                <w:sz w:val="28"/>
                <w:szCs w:val="28"/>
                <w:lang w:val="uk-UA"/>
              </w:rPr>
            </w:pPr>
            <w:r w:rsidRPr="00451747">
              <w:rPr>
                <w:rFonts w:ascii="Calibri" w:eastAsia="Calibri" w:hAnsi="Calibri"/>
                <w:bCs/>
                <w:sz w:val="28"/>
                <w:szCs w:val="28"/>
                <w:lang w:val="uk-UA"/>
              </w:rPr>
              <w:t>5-21%</w:t>
            </w:r>
          </w:p>
        </w:tc>
      </w:tr>
      <w:tr w:rsidR="00AC4228" w:rsidRPr="00451747" w:rsidTr="0022701C">
        <w:tc>
          <w:tcPr>
            <w:tcW w:w="2114" w:type="dxa"/>
          </w:tcPr>
          <w:p w:rsidR="00AC4228" w:rsidRPr="00451747" w:rsidRDefault="00AC4228" w:rsidP="00AC4228">
            <w:pPr>
              <w:jc w:val="both"/>
              <w:rPr>
                <w:rFonts w:ascii="Calibri" w:eastAsia="Calibri" w:hAnsi="Calibri"/>
                <w:b/>
                <w:bCs/>
                <w:sz w:val="28"/>
                <w:szCs w:val="28"/>
                <w:lang w:val="uk-UA"/>
              </w:rPr>
            </w:pPr>
            <w:r w:rsidRPr="00451747">
              <w:rPr>
                <w:rFonts w:ascii="Calibri" w:eastAsia="Calibri" w:hAnsi="Calibri"/>
                <w:b/>
                <w:bCs/>
                <w:sz w:val="28"/>
                <w:szCs w:val="28"/>
                <w:lang w:val="uk-UA"/>
              </w:rPr>
              <w:t>Початковий</w:t>
            </w:r>
          </w:p>
        </w:tc>
        <w:tc>
          <w:tcPr>
            <w:tcW w:w="1142" w:type="dxa"/>
          </w:tcPr>
          <w:p w:rsidR="00AC4228" w:rsidRPr="00451747" w:rsidRDefault="00AC4228" w:rsidP="00AC4228">
            <w:pPr>
              <w:jc w:val="both"/>
              <w:rPr>
                <w:rFonts w:ascii="Calibri" w:eastAsia="Calibri" w:hAnsi="Calibri"/>
                <w:bCs/>
                <w:sz w:val="28"/>
                <w:szCs w:val="28"/>
                <w:lang w:val="uk-UA"/>
              </w:rPr>
            </w:pPr>
            <w:r w:rsidRPr="00451747">
              <w:rPr>
                <w:rFonts w:ascii="Calibri" w:eastAsia="Calibri" w:hAnsi="Calibri"/>
                <w:bCs/>
                <w:sz w:val="28"/>
                <w:szCs w:val="28"/>
                <w:lang w:val="uk-UA"/>
              </w:rPr>
              <w:t>0</w:t>
            </w:r>
          </w:p>
        </w:tc>
        <w:tc>
          <w:tcPr>
            <w:tcW w:w="1134" w:type="dxa"/>
          </w:tcPr>
          <w:p w:rsidR="00AC4228" w:rsidRPr="00451747" w:rsidRDefault="00AC4228" w:rsidP="00AC4228">
            <w:pPr>
              <w:jc w:val="both"/>
              <w:rPr>
                <w:rFonts w:ascii="Calibri" w:eastAsia="Calibri" w:hAnsi="Calibri"/>
                <w:bCs/>
                <w:sz w:val="28"/>
                <w:szCs w:val="28"/>
                <w:lang w:val="uk-UA"/>
              </w:rPr>
            </w:pPr>
            <w:r w:rsidRPr="00451747">
              <w:rPr>
                <w:rFonts w:ascii="Calibri" w:eastAsia="Calibri" w:hAnsi="Calibri"/>
                <w:bCs/>
                <w:sz w:val="28"/>
                <w:szCs w:val="28"/>
                <w:lang w:val="uk-UA"/>
              </w:rPr>
              <w:t>0</w:t>
            </w:r>
          </w:p>
        </w:tc>
        <w:tc>
          <w:tcPr>
            <w:tcW w:w="1585" w:type="dxa"/>
          </w:tcPr>
          <w:p w:rsidR="00AC4228" w:rsidRPr="00451747" w:rsidRDefault="00AC4228" w:rsidP="00AC4228">
            <w:pPr>
              <w:jc w:val="both"/>
              <w:rPr>
                <w:rFonts w:ascii="Calibri" w:eastAsia="Calibri" w:hAnsi="Calibri"/>
                <w:bCs/>
                <w:sz w:val="28"/>
                <w:szCs w:val="28"/>
                <w:lang w:val="uk-UA"/>
              </w:rPr>
            </w:pPr>
            <w:r w:rsidRPr="00451747">
              <w:rPr>
                <w:rFonts w:ascii="Calibri" w:eastAsia="Calibri" w:hAnsi="Calibri"/>
                <w:bCs/>
                <w:sz w:val="28"/>
                <w:szCs w:val="28"/>
                <w:lang w:val="uk-UA"/>
              </w:rPr>
              <w:t>1-5%</w:t>
            </w:r>
          </w:p>
        </w:tc>
        <w:tc>
          <w:tcPr>
            <w:tcW w:w="1828" w:type="dxa"/>
          </w:tcPr>
          <w:p w:rsidR="00AC4228" w:rsidRPr="00451747" w:rsidRDefault="00AC4228" w:rsidP="00AC4228">
            <w:pPr>
              <w:jc w:val="both"/>
              <w:rPr>
                <w:rFonts w:ascii="Calibri" w:eastAsia="Calibri" w:hAnsi="Calibri"/>
                <w:bCs/>
                <w:sz w:val="28"/>
                <w:szCs w:val="28"/>
                <w:lang w:val="uk-UA"/>
              </w:rPr>
            </w:pPr>
            <w:r w:rsidRPr="00451747">
              <w:rPr>
                <w:rFonts w:ascii="Calibri" w:eastAsia="Calibri" w:hAnsi="Calibri"/>
                <w:bCs/>
                <w:sz w:val="28"/>
                <w:szCs w:val="28"/>
                <w:lang w:val="uk-UA"/>
              </w:rPr>
              <w:t>0</w:t>
            </w:r>
          </w:p>
        </w:tc>
        <w:tc>
          <w:tcPr>
            <w:tcW w:w="1542" w:type="dxa"/>
          </w:tcPr>
          <w:p w:rsidR="00AC4228" w:rsidRPr="00451747" w:rsidRDefault="00AC4228" w:rsidP="00AC4228">
            <w:pPr>
              <w:jc w:val="both"/>
              <w:rPr>
                <w:rFonts w:ascii="Calibri" w:eastAsia="Calibri" w:hAnsi="Calibri"/>
                <w:bCs/>
                <w:sz w:val="28"/>
                <w:szCs w:val="28"/>
                <w:lang w:val="uk-UA"/>
              </w:rPr>
            </w:pPr>
            <w:r w:rsidRPr="00451747">
              <w:rPr>
                <w:rFonts w:ascii="Calibri" w:eastAsia="Calibri" w:hAnsi="Calibri"/>
                <w:bCs/>
                <w:sz w:val="28"/>
                <w:szCs w:val="28"/>
                <w:lang w:val="uk-UA"/>
              </w:rPr>
              <w:t>2-8%</w:t>
            </w:r>
          </w:p>
        </w:tc>
      </w:tr>
      <w:tr w:rsidR="00AC4228" w:rsidRPr="00451747" w:rsidTr="0022701C">
        <w:tc>
          <w:tcPr>
            <w:tcW w:w="2114" w:type="dxa"/>
          </w:tcPr>
          <w:p w:rsidR="00AC4228" w:rsidRPr="00451747" w:rsidRDefault="00AC4228" w:rsidP="00AC4228">
            <w:pPr>
              <w:jc w:val="both"/>
              <w:rPr>
                <w:rFonts w:ascii="Calibri" w:eastAsia="Calibri" w:hAnsi="Calibri"/>
                <w:b/>
                <w:bCs/>
                <w:sz w:val="28"/>
                <w:szCs w:val="28"/>
                <w:lang w:val="uk-UA"/>
              </w:rPr>
            </w:pPr>
            <w:r w:rsidRPr="00451747">
              <w:rPr>
                <w:rFonts w:ascii="Calibri" w:eastAsia="Calibri" w:hAnsi="Calibri"/>
                <w:b/>
                <w:bCs/>
                <w:sz w:val="28"/>
                <w:szCs w:val="28"/>
                <w:lang w:val="uk-UA"/>
              </w:rPr>
              <w:t>Кількість учнів</w:t>
            </w:r>
          </w:p>
        </w:tc>
        <w:tc>
          <w:tcPr>
            <w:tcW w:w="1142" w:type="dxa"/>
          </w:tcPr>
          <w:p w:rsidR="00AC4228" w:rsidRPr="00451747" w:rsidRDefault="00AC4228" w:rsidP="00AC4228">
            <w:pPr>
              <w:jc w:val="both"/>
              <w:rPr>
                <w:rFonts w:ascii="Calibri" w:eastAsia="Calibri" w:hAnsi="Calibri"/>
                <w:bCs/>
                <w:sz w:val="28"/>
                <w:szCs w:val="28"/>
                <w:lang w:val="uk-UA"/>
              </w:rPr>
            </w:pPr>
            <w:r w:rsidRPr="00451747">
              <w:rPr>
                <w:rFonts w:ascii="Calibri" w:eastAsia="Calibri" w:hAnsi="Calibri"/>
                <w:bCs/>
                <w:sz w:val="28"/>
                <w:szCs w:val="28"/>
                <w:lang w:val="uk-UA"/>
              </w:rPr>
              <w:t>17</w:t>
            </w:r>
          </w:p>
        </w:tc>
        <w:tc>
          <w:tcPr>
            <w:tcW w:w="1134" w:type="dxa"/>
          </w:tcPr>
          <w:p w:rsidR="00AC4228" w:rsidRPr="00451747" w:rsidRDefault="00AC4228" w:rsidP="00AC4228">
            <w:pPr>
              <w:jc w:val="both"/>
              <w:rPr>
                <w:rFonts w:ascii="Calibri" w:eastAsia="Calibri" w:hAnsi="Calibri"/>
                <w:bCs/>
                <w:sz w:val="28"/>
                <w:szCs w:val="28"/>
                <w:lang w:val="uk-UA"/>
              </w:rPr>
            </w:pPr>
            <w:r w:rsidRPr="00451747">
              <w:rPr>
                <w:rFonts w:ascii="Calibri" w:eastAsia="Calibri" w:hAnsi="Calibri"/>
                <w:bCs/>
                <w:sz w:val="28"/>
                <w:szCs w:val="28"/>
                <w:lang w:val="uk-UA"/>
              </w:rPr>
              <w:t>18</w:t>
            </w:r>
          </w:p>
        </w:tc>
        <w:tc>
          <w:tcPr>
            <w:tcW w:w="1585" w:type="dxa"/>
          </w:tcPr>
          <w:p w:rsidR="00AC4228" w:rsidRPr="00451747" w:rsidRDefault="00AC4228" w:rsidP="00AC4228">
            <w:pPr>
              <w:jc w:val="both"/>
              <w:rPr>
                <w:rFonts w:ascii="Calibri" w:eastAsia="Calibri" w:hAnsi="Calibri"/>
                <w:bCs/>
                <w:sz w:val="28"/>
                <w:szCs w:val="28"/>
                <w:lang w:val="uk-UA"/>
              </w:rPr>
            </w:pPr>
            <w:r w:rsidRPr="00451747">
              <w:rPr>
                <w:rFonts w:ascii="Calibri" w:eastAsia="Calibri" w:hAnsi="Calibri"/>
                <w:bCs/>
                <w:sz w:val="28"/>
                <w:szCs w:val="28"/>
                <w:lang w:val="uk-UA"/>
              </w:rPr>
              <w:t>20</w:t>
            </w:r>
          </w:p>
        </w:tc>
        <w:tc>
          <w:tcPr>
            <w:tcW w:w="1828" w:type="dxa"/>
          </w:tcPr>
          <w:p w:rsidR="00AC4228" w:rsidRPr="00451747" w:rsidRDefault="00AC4228" w:rsidP="00AC4228">
            <w:pPr>
              <w:jc w:val="both"/>
              <w:rPr>
                <w:rFonts w:ascii="Calibri" w:eastAsia="Calibri" w:hAnsi="Calibri"/>
                <w:bCs/>
                <w:sz w:val="28"/>
                <w:szCs w:val="28"/>
                <w:lang w:val="uk-UA"/>
              </w:rPr>
            </w:pPr>
            <w:r w:rsidRPr="00451747">
              <w:rPr>
                <w:rFonts w:ascii="Calibri" w:eastAsia="Calibri" w:hAnsi="Calibri"/>
                <w:bCs/>
                <w:sz w:val="28"/>
                <w:szCs w:val="28"/>
                <w:lang w:val="uk-UA"/>
              </w:rPr>
              <w:t>29</w:t>
            </w:r>
          </w:p>
        </w:tc>
        <w:tc>
          <w:tcPr>
            <w:tcW w:w="1542" w:type="dxa"/>
          </w:tcPr>
          <w:p w:rsidR="00AC4228" w:rsidRPr="00451747" w:rsidRDefault="00AC4228" w:rsidP="00AC4228">
            <w:pPr>
              <w:jc w:val="both"/>
              <w:rPr>
                <w:rFonts w:ascii="Calibri" w:eastAsia="Calibri" w:hAnsi="Calibri"/>
                <w:bCs/>
                <w:sz w:val="28"/>
                <w:szCs w:val="28"/>
                <w:lang w:val="uk-UA"/>
              </w:rPr>
            </w:pPr>
            <w:r w:rsidRPr="00451747">
              <w:rPr>
                <w:rFonts w:ascii="Calibri" w:eastAsia="Calibri" w:hAnsi="Calibri"/>
                <w:bCs/>
                <w:sz w:val="28"/>
                <w:szCs w:val="28"/>
                <w:lang w:val="uk-UA"/>
              </w:rPr>
              <w:t>24</w:t>
            </w:r>
          </w:p>
        </w:tc>
      </w:tr>
    </w:tbl>
    <w:p w:rsidR="00AC4228" w:rsidRPr="00451747" w:rsidRDefault="00AC4228" w:rsidP="00AC4228">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lang w:val="uk-UA" w:eastAsia="ru-RU"/>
        </w:rPr>
      </w:pPr>
      <w:r w:rsidRPr="00451747">
        <w:rPr>
          <w:rFonts w:ascii="Times New Roman" w:eastAsia="Times New Roman" w:hAnsi="Times New Roman" w:cs="Times New Roman"/>
          <w:color w:val="000000"/>
          <w:sz w:val="28"/>
          <w:szCs w:val="28"/>
          <w:lang w:val="uk-UA" w:eastAsia="ru-RU"/>
        </w:rPr>
        <w:t>У більшості учнів сформовані необхідні предметні компетенції, що свідчить про достатню роботу вчителів по засвоєнню учнями програмового матеріалу. 107 учнів початкової школи були атестовані та переведені до наступних класів.</w:t>
      </w:r>
    </w:p>
    <w:p w:rsidR="00AC4228" w:rsidRPr="00451747" w:rsidRDefault="00AC4228" w:rsidP="00AC4228">
      <w:pPr>
        <w:spacing w:line="240" w:lineRule="auto"/>
        <w:ind w:firstLine="709"/>
        <w:jc w:val="both"/>
        <w:rPr>
          <w:rFonts w:ascii="Times New Roman" w:eastAsia="Times New Roman" w:hAnsi="Times New Roman" w:cs="Times New Roman"/>
          <w:sz w:val="28"/>
          <w:szCs w:val="28"/>
          <w:lang w:val="uk-UA" w:eastAsia="ru-RU"/>
        </w:rPr>
      </w:pPr>
      <w:r w:rsidRPr="00451747">
        <w:rPr>
          <w:rFonts w:ascii="Times New Roman" w:eastAsia="Times New Roman" w:hAnsi="Times New Roman" w:cs="Times New Roman"/>
          <w:sz w:val="28"/>
          <w:szCs w:val="28"/>
          <w:lang w:val="uk-UA" w:eastAsia="ru-RU"/>
        </w:rPr>
        <w:t xml:space="preserve">Система освітньої роботи, проведених заходів сприяла позитивному результату у засвоєнні дітьми дошкільного та молодшого шкільного віку знань, умінь і навичок згідно з Базовим і додатковим компонентами освіти; нормативної бази навчального плану початкової школи з українською мовою навчання і вивченням англійської мови. </w:t>
      </w:r>
    </w:p>
    <w:p w:rsidR="00AC4228" w:rsidRPr="00451747" w:rsidRDefault="00AC4228" w:rsidP="00AC4228">
      <w:pPr>
        <w:spacing w:after="0" w:line="240" w:lineRule="auto"/>
        <w:ind w:firstLine="720"/>
        <w:jc w:val="both"/>
        <w:rPr>
          <w:rFonts w:ascii="Times New Roman" w:eastAsia="Times New Roman" w:hAnsi="Times New Roman" w:cs="Times New Roman"/>
          <w:sz w:val="28"/>
          <w:szCs w:val="28"/>
          <w:lang w:val="uk-UA" w:eastAsia="ru-RU"/>
        </w:rPr>
      </w:pPr>
      <w:r w:rsidRPr="00451747">
        <w:rPr>
          <w:rFonts w:ascii="Times New Roman" w:eastAsia="Times New Roman" w:hAnsi="Times New Roman" w:cs="Times New Roman"/>
          <w:sz w:val="28"/>
          <w:szCs w:val="28"/>
          <w:lang w:val="uk-UA" w:eastAsia="ru-RU"/>
        </w:rPr>
        <w:t>Аналізуючи діяльність педагогів можна зробити висновок, що більшість працюють над зміною змісту освіти і його дидактичним забезпеченням, приділяють достатню увагу інтегрованим, індивідуальним формам роботі з дітьми та прагнуть удосконалити рівень своїх умінь і теоретичних знань.</w:t>
      </w:r>
    </w:p>
    <w:p w:rsidR="00AC4228" w:rsidRPr="00451747" w:rsidRDefault="00AC4228" w:rsidP="00AC4228">
      <w:pPr>
        <w:spacing w:after="0" w:line="240" w:lineRule="auto"/>
        <w:ind w:firstLine="720"/>
        <w:jc w:val="both"/>
        <w:rPr>
          <w:rFonts w:ascii="Times New Roman" w:eastAsia="Times New Roman" w:hAnsi="Times New Roman" w:cs="Times New Roman"/>
          <w:sz w:val="28"/>
          <w:szCs w:val="28"/>
          <w:lang w:val="uk-UA" w:eastAsia="ru-RU"/>
        </w:rPr>
      </w:pPr>
      <w:r w:rsidRPr="00451747">
        <w:rPr>
          <w:rFonts w:ascii="Times New Roman" w:eastAsia="Times New Roman" w:hAnsi="Times New Roman" w:cs="Times New Roman"/>
          <w:sz w:val="28"/>
          <w:szCs w:val="28"/>
          <w:lang w:val="uk-UA" w:eastAsia="ru-RU"/>
        </w:rPr>
        <w:t>Важливим чинником підвищення якості освіти в ЗПШ «Еврика» є співпраця з батьками. Взаємодія в тріаді: «Діти - батьки - педагоги» в нашій школі базується на принципах взаємоповаги, довіри, відповідальності та рівноправному партнерстві. Організація роботи з батьками багатоаспектна, здійснюється за такими основними напрямками:</w:t>
      </w:r>
    </w:p>
    <w:p w:rsidR="00AC4228" w:rsidRPr="00451747" w:rsidRDefault="00AC4228" w:rsidP="00AC4228">
      <w:pPr>
        <w:spacing w:after="0" w:line="240" w:lineRule="auto"/>
        <w:ind w:firstLine="709"/>
        <w:jc w:val="both"/>
        <w:rPr>
          <w:rFonts w:ascii="Times New Roman" w:eastAsia="Times New Roman" w:hAnsi="Times New Roman" w:cs="Times New Roman"/>
          <w:sz w:val="28"/>
          <w:szCs w:val="28"/>
          <w:lang w:val="uk-UA" w:eastAsia="ru-RU"/>
        </w:rPr>
      </w:pPr>
      <w:r w:rsidRPr="00451747">
        <w:rPr>
          <w:rFonts w:ascii="Times New Roman" w:eastAsia="Times New Roman" w:hAnsi="Times New Roman" w:cs="Times New Roman"/>
          <w:sz w:val="28"/>
          <w:szCs w:val="28"/>
          <w:lang w:val="uk-UA" w:eastAsia="ru-RU"/>
        </w:rPr>
        <w:t>- залучення батьків, усіх дорослих членів родини до освітнього процесу, як рівноправних учасників, інтеграція зусиль та гармонізація взаємин педагогічного колективу та батьківської громадськості в створенні сприятливих умов до ефективної роботи школи;</w:t>
      </w:r>
    </w:p>
    <w:p w:rsidR="00AC4228" w:rsidRPr="00451747" w:rsidRDefault="00AC4228" w:rsidP="00AC4228">
      <w:pPr>
        <w:spacing w:line="240" w:lineRule="auto"/>
        <w:ind w:firstLine="709"/>
        <w:jc w:val="both"/>
        <w:rPr>
          <w:rFonts w:ascii="Times New Roman" w:eastAsia="Times New Roman" w:hAnsi="Times New Roman" w:cs="Times New Roman"/>
          <w:sz w:val="28"/>
          <w:szCs w:val="28"/>
          <w:lang w:val="uk-UA" w:eastAsia="ru-RU"/>
        </w:rPr>
      </w:pPr>
      <w:r w:rsidRPr="00451747">
        <w:rPr>
          <w:rFonts w:ascii="Times New Roman" w:eastAsia="Times New Roman" w:hAnsi="Times New Roman" w:cs="Times New Roman"/>
          <w:sz w:val="28"/>
          <w:szCs w:val="28"/>
          <w:lang w:val="uk-UA" w:eastAsia="ru-RU"/>
        </w:rPr>
        <w:t>- формування педагогічної культури сучасної сім’ї та допомога батькам в їх психолого - педагогічній самоосвіті.</w:t>
      </w:r>
    </w:p>
    <w:p w:rsidR="00AC4228" w:rsidRPr="00451747" w:rsidRDefault="00AC4228" w:rsidP="00AC4228">
      <w:pPr>
        <w:spacing w:after="0" w:line="240" w:lineRule="auto"/>
        <w:ind w:firstLine="709"/>
        <w:jc w:val="both"/>
        <w:rPr>
          <w:rFonts w:ascii="Times New Roman" w:eastAsia="Times New Roman" w:hAnsi="Times New Roman" w:cs="Times New Roman"/>
          <w:sz w:val="28"/>
          <w:szCs w:val="28"/>
          <w:lang w:val="uk-UA" w:eastAsia="ru-RU"/>
        </w:rPr>
      </w:pPr>
      <w:r w:rsidRPr="00451747">
        <w:rPr>
          <w:rFonts w:ascii="Times New Roman" w:eastAsia="Times New Roman" w:hAnsi="Times New Roman" w:cs="Times New Roman"/>
          <w:sz w:val="28"/>
          <w:szCs w:val="28"/>
          <w:lang w:val="uk-UA" w:eastAsia="ru-RU"/>
        </w:rPr>
        <w:t xml:space="preserve">В школі взаємини педагогічних працівників і батьків будуються на засадах відкритості та порозуміння. Мету нашого співробітництва з родинами ми не </w:t>
      </w:r>
      <w:r w:rsidRPr="00451747">
        <w:rPr>
          <w:rFonts w:ascii="Times New Roman" w:eastAsia="Times New Roman" w:hAnsi="Times New Roman" w:cs="Times New Roman"/>
          <w:sz w:val="28"/>
          <w:szCs w:val="28"/>
          <w:lang w:val="uk-UA" w:eastAsia="ru-RU"/>
        </w:rPr>
        <w:lastRenderedPageBreak/>
        <w:t>обмежуємо якісним виконанням їхнього соціального замовлення щодо виховання та навчання дітей, яких сьогодні всі хочуть бачити «конкурентоспроможними» та максимально підготовленими до навчання. Головним у співпраці з кожною сім’єю ми вважаємо допомогу батькам у сприйнятті сучасних гуманістичних ідей та орієнтири, які ґрунтуються на повазі до особистості дитини, турботи про її всебічний розвиток. Такий підхід передбачає сприйняття дитини унікальною особистістю, визначення її прав, ставлення до неї як до суб’єкта з власними потребами розвитку.</w:t>
      </w:r>
    </w:p>
    <w:p w:rsidR="00AC4228" w:rsidRPr="00451747" w:rsidRDefault="00AC4228" w:rsidP="00AC4228">
      <w:pPr>
        <w:spacing w:line="240" w:lineRule="auto"/>
        <w:ind w:firstLine="708"/>
        <w:jc w:val="both"/>
        <w:rPr>
          <w:rFonts w:ascii="Times New Roman" w:eastAsia="Times New Roman" w:hAnsi="Times New Roman" w:cs="Times New Roman"/>
          <w:sz w:val="28"/>
          <w:szCs w:val="28"/>
          <w:lang w:val="uk-UA" w:eastAsia="ru-RU"/>
        </w:rPr>
      </w:pPr>
      <w:r w:rsidRPr="00451747">
        <w:rPr>
          <w:rFonts w:ascii="Times New Roman" w:eastAsia="Times New Roman" w:hAnsi="Times New Roman" w:cs="Times New Roman"/>
          <w:sz w:val="28"/>
          <w:szCs w:val="28"/>
          <w:lang w:val="uk-UA" w:eastAsia="ru-RU"/>
        </w:rPr>
        <w:t xml:space="preserve">Для цього педагогічний колектив у своїй роботі використовував найбільш результативні форми роботи: індивідуальні, наочні, письмові, групові, творчі та дистанційні. Це надало змогу залучити батьків до активної участі у заходах школи. Робота з батьками - це процес неперервний, складний, тривалий. Разом з позитивними напрацюваннями потрібно зазначити, що ми ще недостатньо активізували всіх батьків, настільки, щоб їх участь у житті школи зумовлювалась їх бажанням, у деяких батьків немає активної життєвої позиції у вихованні дитини спільно з педагогами. Не всі батьки здатні реалізувати психолого - педагогічні знання у вихованні своєї дитини. Щоб розв’язати ці проблеми педагогам слід продовжувати впроваджувати активні форми роботи з батьками. </w:t>
      </w:r>
    </w:p>
    <w:p w:rsidR="00AC4228" w:rsidRPr="00451747" w:rsidRDefault="00AC4228" w:rsidP="00AC4228">
      <w:pPr>
        <w:spacing w:line="240" w:lineRule="auto"/>
        <w:ind w:left="54" w:firstLine="655"/>
        <w:jc w:val="both"/>
        <w:rPr>
          <w:rFonts w:ascii="Times New Roman" w:eastAsia="Times New Roman" w:hAnsi="Times New Roman" w:cs="Times New Roman"/>
          <w:sz w:val="28"/>
          <w:szCs w:val="28"/>
          <w:lang w:val="uk-UA" w:eastAsia="ru-RU"/>
        </w:rPr>
      </w:pPr>
      <w:r w:rsidRPr="00451747">
        <w:rPr>
          <w:rFonts w:ascii="Times New Roman" w:eastAsia="Times New Roman" w:hAnsi="Times New Roman" w:cs="Times New Roman"/>
          <w:sz w:val="28"/>
          <w:szCs w:val="28"/>
          <w:lang w:val="uk-UA" w:eastAsia="ru-RU"/>
        </w:rPr>
        <w:t>Важливе значення у роботі мають заняття щодо прищеплювання дітям навичок безпечної поведінки, попередження нещасних випадків особливо зараз під час дії воєнного стану в Україні. Традиційно в школі проводились тематичні тижні: «Тиждень безпеки дитини», «VІІ глобальний тиждень безпеки дорожнього руху».</w:t>
      </w:r>
    </w:p>
    <w:p w:rsidR="00AC4228" w:rsidRPr="00451747" w:rsidRDefault="00AC4228" w:rsidP="00AC4228">
      <w:pPr>
        <w:spacing w:after="0" w:line="240" w:lineRule="auto"/>
        <w:ind w:left="54" w:firstLine="655"/>
        <w:jc w:val="both"/>
        <w:rPr>
          <w:rFonts w:ascii="Times New Roman" w:eastAsia="Times New Roman" w:hAnsi="Times New Roman" w:cs="Times New Roman"/>
          <w:bCs/>
          <w:sz w:val="28"/>
          <w:szCs w:val="28"/>
          <w:lang w:val="uk-UA" w:eastAsia="ru-RU"/>
        </w:rPr>
      </w:pPr>
      <w:r w:rsidRPr="00451747">
        <w:rPr>
          <w:rFonts w:ascii="Times New Roman" w:eastAsia="Times New Roman" w:hAnsi="Times New Roman" w:cs="Times New Roman"/>
          <w:sz w:val="28"/>
          <w:szCs w:val="28"/>
          <w:lang w:val="uk-UA" w:eastAsia="ru-RU"/>
        </w:rPr>
        <w:tab/>
        <w:t xml:space="preserve">Аналіз оцінювання виконання річних завдань 2023 - 2024 навчального року показав, що пріоритетними завданнями </w:t>
      </w:r>
      <w:r w:rsidRPr="00451747">
        <w:rPr>
          <w:rFonts w:ascii="Times New Roman" w:eastAsia="Times New Roman" w:hAnsi="Times New Roman" w:cs="Times New Roman"/>
          <w:bCs/>
          <w:sz w:val="28"/>
          <w:szCs w:val="28"/>
          <w:lang w:val="uk-UA" w:eastAsia="ru-RU"/>
        </w:rPr>
        <w:t>для вдосконалення роботи методичної служби на наступний навчальний рік є:</w:t>
      </w:r>
    </w:p>
    <w:p w:rsidR="00AC4228" w:rsidRPr="00451747" w:rsidRDefault="00AC4228" w:rsidP="00AC4228">
      <w:pPr>
        <w:numPr>
          <w:ilvl w:val="0"/>
          <w:numId w:val="6"/>
        </w:numPr>
        <w:spacing w:after="0" w:line="240" w:lineRule="auto"/>
        <w:jc w:val="both"/>
        <w:rPr>
          <w:rFonts w:ascii="Times New Roman" w:eastAsia="Times New Roman" w:hAnsi="Times New Roman" w:cs="Times New Roman"/>
          <w:sz w:val="28"/>
          <w:szCs w:val="28"/>
          <w:lang w:val="uk-UA" w:eastAsia="ru-RU"/>
        </w:rPr>
      </w:pPr>
      <w:r w:rsidRPr="00451747">
        <w:rPr>
          <w:rFonts w:ascii="Times New Roman" w:eastAsia="Times New Roman" w:hAnsi="Times New Roman" w:cs="Times New Roman"/>
          <w:sz w:val="28"/>
          <w:szCs w:val="28"/>
          <w:lang w:val="uk-UA" w:eastAsia="ru-RU"/>
        </w:rPr>
        <w:t>продовжувати удосконалення системи регулювання рівня професійної компетентності педагогів на основі особистісно - зорієнтованого підходу;</w:t>
      </w:r>
    </w:p>
    <w:p w:rsidR="00AC4228" w:rsidRPr="00451747" w:rsidRDefault="00AC4228" w:rsidP="00AC4228">
      <w:pPr>
        <w:numPr>
          <w:ilvl w:val="0"/>
          <w:numId w:val="6"/>
        </w:numPr>
        <w:spacing w:after="0" w:line="240" w:lineRule="auto"/>
        <w:jc w:val="both"/>
        <w:rPr>
          <w:rFonts w:ascii="Times New Roman" w:eastAsia="Times New Roman" w:hAnsi="Times New Roman" w:cs="Times New Roman"/>
          <w:sz w:val="28"/>
          <w:szCs w:val="28"/>
          <w:lang w:val="uk-UA" w:eastAsia="ru-RU"/>
        </w:rPr>
      </w:pPr>
      <w:r w:rsidRPr="00451747">
        <w:rPr>
          <w:rFonts w:ascii="Times New Roman" w:eastAsia="Times New Roman" w:hAnsi="Times New Roman" w:cs="Times New Roman"/>
          <w:sz w:val="28"/>
          <w:szCs w:val="28"/>
          <w:lang w:val="uk-UA" w:eastAsia="ru-RU"/>
        </w:rPr>
        <w:t>продовжувати створення умов для досягнення стійкої мотивації педагогів на зростання професійної майстерності, на мобільність колективу щодо впровадження новітніх технологій;</w:t>
      </w:r>
    </w:p>
    <w:p w:rsidR="00AC4228" w:rsidRPr="00451747" w:rsidRDefault="00AC4228" w:rsidP="00AC4228">
      <w:pPr>
        <w:numPr>
          <w:ilvl w:val="0"/>
          <w:numId w:val="6"/>
        </w:numPr>
        <w:spacing w:after="0" w:line="240" w:lineRule="auto"/>
        <w:jc w:val="both"/>
        <w:rPr>
          <w:rFonts w:ascii="Times New Roman" w:eastAsia="Times New Roman" w:hAnsi="Times New Roman" w:cs="Times New Roman"/>
          <w:sz w:val="28"/>
          <w:szCs w:val="28"/>
          <w:lang w:val="uk-UA" w:eastAsia="ru-RU"/>
        </w:rPr>
      </w:pPr>
      <w:r w:rsidRPr="00451747">
        <w:rPr>
          <w:rFonts w:ascii="Times New Roman" w:eastAsia="Times New Roman" w:hAnsi="Times New Roman" w:cs="Times New Roman"/>
          <w:sz w:val="28"/>
          <w:szCs w:val="28"/>
          <w:lang w:val="uk-UA" w:eastAsia="ru-RU"/>
        </w:rPr>
        <w:t>сприяння становленню співробітницьких взаємин між колегами, співпраці досвідчених педагогів і молодих спеціалістів;</w:t>
      </w:r>
    </w:p>
    <w:p w:rsidR="00AC4228" w:rsidRPr="00451747" w:rsidRDefault="00AC4228" w:rsidP="00AC4228">
      <w:pPr>
        <w:numPr>
          <w:ilvl w:val="0"/>
          <w:numId w:val="6"/>
        </w:numPr>
        <w:spacing w:after="0" w:line="240" w:lineRule="auto"/>
        <w:jc w:val="both"/>
        <w:rPr>
          <w:rFonts w:ascii="Times New Roman" w:eastAsia="Times New Roman" w:hAnsi="Times New Roman" w:cs="Times New Roman"/>
          <w:sz w:val="28"/>
          <w:szCs w:val="28"/>
          <w:lang w:val="uk-UA" w:eastAsia="ru-RU"/>
        </w:rPr>
      </w:pPr>
      <w:r w:rsidRPr="00451747">
        <w:rPr>
          <w:rFonts w:ascii="Times New Roman" w:eastAsia="Times New Roman" w:hAnsi="Times New Roman" w:cs="Times New Roman"/>
          <w:sz w:val="28"/>
          <w:szCs w:val="28"/>
          <w:lang w:val="uk-UA" w:eastAsia="ru-RU"/>
        </w:rPr>
        <w:t>удосконалення змісту освіти, форм і методів його реалізації на основі взаємодії з сім’єю, громадськістю;</w:t>
      </w:r>
    </w:p>
    <w:p w:rsidR="00AC4228" w:rsidRPr="00451747" w:rsidRDefault="00AC4228" w:rsidP="00AC4228">
      <w:pPr>
        <w:numPr>
          <w:ilvl w:val="0"/>
          <w:numId w:val="6"/>
        </w:numPr>
        <w:spacing w:line="240" w:lineRule="auto"/>
        <w:jc w:val="both"/>
        <w:rPr>
          <w:rFonts w:ascii="Times New Roman" w:eastAsia="Times New Roman" w:hAnsi="Times New Roman" w:cs="Times New Roman"/>
          <w:sz w:val="28"/>
          <w:szCs w:val="28"/>
          <w:lang w:val="uk-UA" w:eastAsia="ru-RU"/>
        </w:rPr>
      </w:pPr>
      <w:r w:rsidRPr="00451747">
        <w:rPr>
          <w:rFonts w:ascii="Times New Roman" w:eastAsia="Times New Roman" w:hAnsi="Times New Roman" w:cs="Times New Roman"/>
          <w:sz w:val="28"/>
          <w:szCs w:val="28"/>
          <w:lang w:val="uk-UA" w:eastAsia="ru-RU"/>
        </w:rPr>
        <w:t>закріплення навичок керування самоосвітою.</w:t>
      </w:r>
    </w:p>
    <w:p w:rsidR="00AC4228" w:rsidRPr="00451747" w:rsidRDefault="00AC4228" w:rsidP="00AC4228">
      <w:pPr>
        <w:spacing w:after="0" w:line="240" w:lineRule="auto"/>
        <w:ind w:left="54" w:firstLine="655"/>
        <w:jc w:val="both"/>
        <w:rPr>
          <w:rFonts w:ascii="Times New Roman" w:eastAsia="Times New Roman" w:hAnsi="Times New Roman" w:cs="Times New Roman"/>
          <w:sz w:val="28"/>
          <w:szCs w:val="28"/>
          <w:lang w:val="uk-UA" w:eastAsia="ru-RU"/>
        </w:rPr>
      </w:pPr>
      <w:r w:rsidRPr="00451747">
        <w:rPr>
          <w:rFonts w:ascii="Times New Roman" w:eastAsia="Times New Roman" w:hAnsi="Times New Roman" w:cs="Times New Roman"/>
          <w:sz w:val="28"/>
          <w:szCs w:val="28"/>
          <w:lang w:val="uk-UA" w:eastAsia="ru-RU"/>
        </w:rPr>
        <w:t>Річний план за 2023 - 2024 навчальний рік виконано в повному обсязі. Він був реальним та дозволив досягти поставлених цілей.</w:t>
      </w:r>
    </w:p>
    <w:p w:rsidR="00AC4228" w:rsidRPr="00451747" w:rsidRDefault="00AC4228" w:rsidP="00AC4228">
      <w:pPr>
        <w:spacing w:after="0" w:line="240" w:lineRule="auto"/>
        <w:ind w:left="54" w:firstLine="655"/>
        <w:jc w:val="both"/>
        <w:rPr>
          <w:rFonts w:ascii="Times New Roman" w:eastAsia="Times New Roman" w:hAnsi="Times New Roman" w:cs="Times New Roman"/>
          <w:sz w:val="28"/>
          <w:szCs w:val="28"/>
          <w:lang w:val="uk-UA" w:eastAsia="ru-RU"/>
        </w:rPr>
      </w:pPr>
    </w:p>
    <w:p w:rsidR="00AC4228" w:rsidRPr="00451747" w:rsidRDefault="00AC4228" w:rsidP="00AC4228">
      <w:pPr>
        <w:spacing w:after="0" w:line="240" w:lineRule="auto"/>
        <w:ind w:left="54" w:firstLine="655"/>
        <w:jc w:val="both"/>
        <w:rPr>
          <w:rFonts w:ascii="Times New Roman" w:eastAsia="Times New Roman" w:hAnsi="Times New Roman" w:cs="Times New Roman"/>
          <w:sz w:val="28"/>
          <w:szCs w:val="28"/>
          <w:lang w:val="uk-UA" w:eastAsia="ru-RU"/>
        </w:rPr>
      </w:pPr>
    </w:p>
    <w:p w:rsidR="00AC4228" w:rsidRPr="00451747" w:rsidRDefault="00AC4228" w:rsidP="00AC4228">
      <w:pPr>
        <w:spacing w:after="0" w:line="240" w:lineRule="auto"/>
        <w:ind w:left="54" w:firstLine="655"/>
        <w:jc w:val="both"/>
        <w:rPr>
          <w:rFonts w:ascii="Times New Roman" w:eastAsia="Times New Roman" w:hAnsi="Times New Roman" w:cs="Times New Roman"/>
          <w:sz w:val="28"/>
          <w:szCs w:val="28"/>
          <w:lang w:val="uk-UA" w:eastAsia="ru-RU"/>
        </w:rPr>
      </w:pPr>
    </w:p>
    <w:p w:rsidR="00AC4228" w:rsidRPr="00451747" w:rsidRDefault="00AC4228" w:rsidP="00AC4228">
      <w:pPr>
        <w:spacing w:line="240" w:lineRule="auto"/>
        <w:rPr>
          <w:rFonts w:ascii="Times New Roman" w:eastAsia="Times New Roman" w:hAnsi="Times New Roman" w:cs="Times New Roman"/>
          <w:bCs/>
          <w:sz w:val="28"/>
          <w:szCs w:val="28"/>
          <w:lang w:val="uk-UA" w:eastAsia="ru-RU"/>
        </w:rPr>
      </w:pPr>
    </w:p>
    <w:p w:rsidR="00904ED2" w:rsidRPr="00451747" w:rsidRDefault="00904ED2">
      <w:pPr>
        <w:rPr>
          <w:sz w:val="28"/>
          <w:szCs w:val="28"/>
          <w:lang w:val="uk-UA"/>
        </w:rPr>
      </w:pPr>
    </w:p>
    <w:sectPr w:rsidR="00904ED2" w:rsidRPr="00451747">
      <w:footerReference w:type="default" r:id="rId7"/>
      <w:pgSz w:w="12240" w:h="15840"/>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CA3" w:rsidRDefault="00F25CA3" w:rsidP="006553C6">
      <w:pPr>
        <w:spacing w:after="0" w:line="240" w:lineRule="auto"/>
      </w:pPr>
      <w:r>
        <w:separator/>
      </w:r>
    </w:p>
  </w:endnote>
  <w:endnote w:type="continuationSeparator" w:id="0">
    <w:p w:rsidR="00F25CA3" w:rsidRDefault="00F25CA3" w:rsidP="00655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j-ea">
    <w:panose1 w:val="00000000000000000000"/>
    <w:charset w:val="00"/>
    <w:family w:val="roman"/>
    <w:notTrueType/>
    <w:pitch w:val="default"/>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580290"/>
      <w:docPartObj>
        <w:docPartGallery w:val="Page Numbers (Bottom of Page)"/>
        <w:docPartUnique/>
      </w:docPartObj>
    </w:sdtPr>
    <w:sdtContent>
      <w:p w:rsidR="0002157F" w:rsidRDefault="0002157F">
        <w:pPr>
          <w:pStyle w:val="a7"/>
          <w:jc w:val="right"/>
        </w:pPr>
        <w:r>
          <w:fldChar w:fldCharType="begin"/>
        </w:r>
        <w:r>
          <w:instrText>PAGE   \* MERGEFORMAT</w:instrText>
        </w:r>
        <w:r>
          <w:fldChar w:fldCharType="separate"/>
        </w:r>
        <w:r w:rsidR="005D55A1" w:rsidRPr="005D55A1">
          <w:rPr>
            <w:noProof/>
            <w:lang w:val="ru-RU"/>
          </w:rPr>
          <w:t>13</w:t>
        </w:r>
        <w:r>
          <w:fldChar w:fldCharType="end"/>
        </w:r>
      </w:p>
    </w:sdtContent>
  </w:sdt>
  <w:p w:rsidR="006553C6" w:rsidRDefault="006553C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CA3" w:rsidRDefault="00F25CA3" w:rsidP="006553C6">
      <w:pPr>
        <w:spacing w:after="0" w:line="240" w:lineRule="auto"/>
      </w:pPr>
      <w:r>
        <w:separator/>
      </w:r>
    </w:p>
  </w:footnote>
  <w:footnote w:type="continuationSeparator" w:id="0">
    <w:p w:rsidR="00F25CA3" w:rsidRDefault="00F25CA3" w:rsidP="006553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B5BE5"/>
    <w:multiLevelType w:val="hybridMultilevel"/>
    <w:tmpl w:val="3CAE6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F0138E1"/>
    <w:multiLevelType w:val="hybridMultilevel"/>
    <w:tmpl w:val="BF6A014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42FB4CC3"/>
    <w:multiLevelType w:val="hybridMultilevel"/>
    <w:tmpl w:val="0944C1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7363309"/>
    <w:multiLevelType w:val="hybridMultilevel"/>
    <w:tmpl w:val="1A84A098"/>
    <w:lvl w:ilvl="0" w:tplc="7D3E3420">
      <w:start w:val="1"/>
      <w:numFmt w:val="bullet"/>
      <w:lvlText w:val=""/>
      <w:lvlJc w:val="left"/>
      <w:pPr>
        <w:tabs>
          <w:tab w:val="num" w:pos="720"/>
        </w:tabs>
        <w:ind w:left="720" w:hanging="360"/>
      </w:pPr>
      <w:rPr>
        <w:rFonts w:ascii="Wingdings" w:hAnsi="Wingdings" w:hint="default"/>
      </w:rPr>
    </w:lvl>
    <w:lvl w:ilvl="1" w:tplc="05AC0196" w:tentative="1">
      <w:start w:val="1"/>
      <w:numFmt w:val="bullet"/>
      <w:lvlText w:val=""/>
      <w:lvlJc w:val="left"/>
      <w:pPr>
        <w:tabs>
          <w:tab w:val="num" w:pos="1440"/>
        </w:tabs>
        <w:ind w:left="1440" w:hanging="360"/>
      </w:pPr>
      <w:rPr>
        <w:rFonts w:ascii="Wingdings" w:hAnsi="Wingdings" w:hint="default"/>
      </w:rPr>
    </w:lvl>
    <w:lvl w:ilvl="2" w:tplc="4EAA2FFE" w:tentative="1">
      <w:start w:val="1"/>
      <w:numFmt w:val="bullet"/>
      <w:lvlText w:val=""/>
      <w:lvlJc w:val="left"/>
      <w:pPr>
        <w:tabs>
          <w:tab w:val="num" w:pos="2160"/>
        </w:tabs>
        <w:ind w:left="2160" w:hanging="360"/>
      </w:pPr>
      <w:rPr>
        <w:rFonts w:ascii="Wingdings" w:hAnsi="Wingdings" w:hint="default"/>
      </w:rPr>
    </w:lvl>
    <w:lvl w:ilvl="3" w:tplc="8E4C7520" w:tentative="1">
      <w:start w:val="1"/>
      <w:numFmt w:val="bullet"/>
      <w:lvlText w:val=""/>
      <w:lvlJc w:val="left"/>
      <w:pPr>
        <w:tabs>
          <w:tab w:val="num" w:pos="2880"/>
        </w:tabs>
        <w:ind w:left="2880" w:hanging="360"/>
      </w:pPr>
      <w:rPr>
        <w:rFonts w:ascii="Wingdings" w:hAnsi="Wingdings" w:hint="default"/>
      </w:rPr>
    </w:lvl>
    <w:lvl w:ilvl="4" w:tplc="E06E8320" w:tentative="1">
      <w:start w:val="1"/>
      <w:numFmt w:val="bullet"/>
      <w:lvlText w:val=""/>
      <w:lvlJc w:val="left"/>
      <w:pPr>
        <w:tabs>
          <w:tab w:val="num" w:pos="3600"/>
        </w:tabs>
        <w:ind w:left="3600" w:hanging="360"/>
      </w:pPr>
      <w:rPr>
        <w:rFonts w:ascii="Wingdings" w:hAnsi="Wingdings" w:hint="default"/>
      </w:rPr>
    </w:lvl>
    <w:lvl w:ilvl="5" w:tplc="00CCFB6E" w:tentative="1">
      <w:start w:val="1"/>
      <w:numFmt w:val="bullet"/>
      <w:lvlText w:val=""/>
      <w:lvlJc w:val="left"/>
      <w:pPr>
        <w:tabs>
          <w:tab w:val="num" w:pos="4320"/>
        </w:tabs>
        <w:ind w:left="4320" w:hanging="360"/>
      </w:pPr>
      <w:rPr>
        <w:rFonts w:ascii="Wingdings" w:hAnsi="Wingdings" w:hint="default"/>
      </w:rPr>
    </w:lvl>
    <w:lvl w:ilvl="6" w:tplc="78BAE36E" w:tentative="1">
      <w:start w:val="1"/>
      <w:numFmt w:val="bullet"/>
      <w:lvlText w:val=""/>
      <w:lvlJc w:val="left"/>
      <w:pPr>
        <w:tabs>
          <w:tab w:val="num" w:pos="5040"/>
        </w:tabs>
        <w:ind w:left="5040" w:hanging="360"/>
      </w:pPr>
      <w:rPr>
        <w:rFonts w:ascii="Wingdings" w:hAnsi="Wingdings" w:hint="default"/>
      </w:rPr>
    </w:lvl>
    <w:lvl w:ilvl="7" w:tplc="72EEA10C" w:tentative="1">
      <w:start w:val="1"/>
      <w:numFmt w:val="bullet"/>
      <w:lvlText w:val=""/>
      <w:lvlJc w:val="left"/>
      <w:pPr>
        <w:tabs>
          <w:tab w:val="num" w:pos="5760"/>
        </w:tabs>
        <w:ind w:left="5760" w:hanging="360"/>
      </w:pPr>
      <w:rPr>
        <w:rFonts w:ascii="Wingdings" w:hAnsi="Wingdings" w:hint="default"/>
      </w:rPr>
    </w:lvl>
    <w:lvl w:ilvl="8" w:tplc="B980E94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7A7848"/>
    <w:multiLevelType w:val="hybridMultilevel"/>
    <w:tmpl w:val="67B04870"/>
    <w:lvl w:ilvl="0" w:tplc="C338CB6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CB456D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5A5"/>
    <w:rsid w:val="0002157F"/>
    <w:rsid w:val="000305A5"/>
    <w:rsid w:val="000D09E6"/>
    <w:rsid w:val="00451747"/>
    <w:rsid w:val="005D55A1"/>
    <w:rsid w:val="006553C6"/>
    <w:rsid w:val="00904ED2"/>
    <w:rsid w:val="00AC4228"/>
    <w:rsid w:val="00EF46B1"/>
    <w:rsid w:val="00F25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74BBC"/>
  <w15:chartTrackingRefBased/>
  <w15:docId w15:val="{AFCCEB99-F05E-444C-B635-D08607E27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5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05A5"/>
    <w:pPr>
      <w:ind w:left="720"/>
      <w:contextualSpacing/>
    </w:pPr>
  </w:style>
  <w:style w:type="table" w:styleId="a4">
    <w:name w:val="Table Grid"/>
    <w:basedOn w:val="a1"/>
    <w:uiPriority w:val="99"/>
    <w:rsid w:val="00AC422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553C6"/>
    <w:pPr>
      <w:tabs>
        <w:tab w:val="center" w:pos="4986"/>
        <w:tab w:val="right" w:pos="9973"/>
      </w:tabs>
      <w:spacing w:after="0" w:line="240" w:lineRule="auto"/>
    </w:pPr>
  </w:style>
  <w:style w:type="character" w:customStyle="1" w:styleId="a6">
    <w:name w:val="Верхний колонтитул Знак"/>
    <w:basedOn w:val="a0"/>
    <w:link w:val="a5"/>
    <w:uiPriority w:val="99"/>
    <w:rsid w:val="006553C6"/>
  </w:style>
  <w:style w:type="paragraph" w:styleId="a7">
    <w:name w:val="footer"/>
    <w:basedOn w:val="a"/>
    <w:link w:val="a8"/>
    <w:uiPriority w:val="99"/>
    <w:unhideWhenUsed/>
    <w:rsid w:val="006553C6"/>
    <w:pPr>
      <w:tabs>
        <w:tab w:val="center" w:pos="4986"/>
        <w:tab w:val="right" w:pos="9973"/>
      </w:tabs>
      <w:spacing w:after="0" w:line="240" w:lineRule="auto"/>
    </w:pPr>
  </w:style>
  <w:style w:type="character" w:customStyle="1" w:styleId="a8">
    <w:name w:val="Нижний колонтитул Знак"/>
    <w:basedOn w:val="a0"/>
    <w:link w:val="a7"/>
    <w:uiPriority w:val="99"/>
    <w:rsid w:val="006553C6"/>
  </w:style>
  <w:style w:type="paragraph" w:styleId="a9">
    <w:name w:val="Balloon Text"/>
    <w:basedOn w:val="a"/>
    <w:link w:val="aa"/>
    <w:uiPriority w:val="99"/>
    <w:semiHidden/>
    <w:unhideWhenUsed/>
    <w:rsid w:val="0002157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215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13</Pages>
  <Words>3856</Words>
  <Characters>21980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cp:lastPrinted>2024-06-14T10:19:00Z</cp:lastPrinted>
  <dcterms:created xsi:type="dcterms:W3CDTF">2024-04-25T09:09:00Z</dcterms:created>
  <dcterms:modified xsi:type="dcterms:W3CDTF">2024-06-14T10:22:00Z</dcterms:modified>
</cp:coreProperties>
</file>