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E7" w:rsidRPr="00225F48" w:rsidRDefault="00B343E7" w:rsidP="00C5410D">
      <w:pPr>
        <w:numPr>
          <w:ilvl w:val="0"/>
          <w:numId w:val="0"/>
        </w:numPr>
        <w:ind w:left="714" w:hanging="357"/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192A4526" wp14:editId="05AB816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E7" w:rsidRPr="00225F48" w:rsidRDefault="00B343E7" w:rsidP="00C5410D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B343E7" w:rsidRPr="00225F48" w:rsidRDefault="00B343E7" w:rsidP="00C5410D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B343E7" w:rsidRPr="00225F48" w:rsidRDefault="00B343E7" w:rsidP="00C5410D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B343E7" w:rsidRPr="00225F48" w:rsidRDefault="00B343E7" w:rsidP="00C5410D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B343E7" w:rsidRPr="00225F48" w:rsidRDefault="00B343E7" w:rsidP="00C5410D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B343E7" w:rsidRPr="00225F48" w:rsidRDefault="00B343E7" w:rsidP="00C5410D">
      <w:pPr>
        <w:numPr>
          <w:ilvl w:val="0"/>
          <w:numId w:val="0"/>
        </w:numPr>
        <w:ind w:left="714"/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343E7" w:rsidRPr="00E0401B" w:rsidTr="00766C6C">
        <w:tc>
          <w:tcPr>
            <w:tcW w:w="3190" w:type="dxa"/>
            <w:shd w:val="clear" w:color="auto" w:fill="auto"/>
          </w:tcPr>
          <w:p w:rsidR="00B343E7" w:rsidRPr="00E0401B" w:rsidRDefault="00B343E7" w:rsidP="00C5410D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343E7" w:rsidRPr="00E0401B" w:rsidRDefault="00B343E7" w:rsidP="00C5410D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B343E7" w:rsidRPr="00E0401B" w:rsidRDefault="00B343E7" w:rsidP="00C5410D">
            <w:pPr>
              <w:numPr>
                <w:ilvl w:val="0"/>
                <w:numId w:val="0"/>
              </w:numPr>
              <w:ind w:left="714" w:hanging="357"/>
              <w:rPr>
                <w:lang w:val="uk-UA" w:eastAsia="ru-RU"/>
              </w:rPr>
            </w:pPr>
          </w:p>
        </w:tc>
      </w:tr>
      <w:tr w:rsidR="00B343E7" w:rsidRPr="00E0401B" w:rsidTr="00766C6C">
        <w:tc>
          <w:tcPr>
            <w:tcW w:w="3190" w:type="dxa"/>
            <w:shd w:val="clear" w:color="auto" w:fill="auto"/>
            <w:hideMark/>
          </w:tcPr>
          <w:p w:rsidR="00B343E7" w:rsidRPr="00E0401B" w:rsidRDefault="008E4834" w:rsidP="00C5410D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>23.09</w:t>
            </w:r>
            <w:r w:rsidR="00B343E7">
              <w:rPr>
                <w:lang w:val="uk-UA" w:eastAsia="ru-RU"/>
              </w:rPr>
              <w:t>.2</w:t>
            </w:r>
            <w:r>
              <w:rPr>
                <w:lang w:val="uk-UA" w:eastAsia="ru-RU"/>
              </w:rPr>
              <w:t>0</w:t>
            </w:r>
            <w:r w:rsidR="00B343E7">
              <w:rPr>
                <w:lang w:val="uk-UA" w:eastAsia="ru-RU"/>
              </w:rPr>
              <w:t>24</w:t>
            </w:r>
          </w:p>
        </w:tc>
        <w:tc>
          <w:tcPr>
            <w:tcW w:w="3190" w:type="dxa"/>
            <w:shd w:val="clear" w:color="auto" w:fill="auto"/>
            <w:hideMark/>
          </w:tcPr>
          <w:p w:rsidR="00B343E7" w:rsidRPr="00E0401B" w:rsidRDefault="00B343E7" w:rsidP="00C5410D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B343E7" w:rsidRPr="00E0401B" w:rsidRDefault="00B343E7" w:rsidP="00C5410D">
            <w:pPr>
              <w:numPr>
                <w:ilvl w:val="0"/>
                <w:numId w:val="0"/>
              </w:num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="008E4834">
              <w:rPr>
                <w:lang w:val="uk-UA" w:eastAsia="ru-RU"/>
              </w:rPr>
              <w:t>№   7</w:t>
            </w:r>
            <w:r>
              <w:rPr>
                <w:lang w:val="uk-UA" w:eastAsia="ru-RU"/>
              </w:rPr>
              <w:t>9</w:t>
            </w:r>
          </w:p>
        </w:tc>
      </w:tr>
    </w:tbl>
    <w:p w:rsidR="00B343E7" w:rsidRDefault="00B343E7" w:rsidP="00C5410D">
      <w:pPr>
        <w:numPr>
          <w:ilvl w:val="0"/>
          <w:numId w:val="0"/>
        </w:numPr>
        <w:ind w:left="714" w:hanging="357"/>
      </w:pPr>
    </w:p>
    <w:p w:rsidR="00B343E7" w:rsidRPr="008C5964" w:rsidRDefault="00B343E7" w:rsidP="00C5410D">
      <w:pPr>
        <w:numPr>
          <w:ilvl w:val="0"/>
          <w:numId w:val="0"/>
        </w:numPr>
        <w:ind w:left="714" w:hanging="357"/>
        <w:rPr>
          <w:lang w:val="uk-UA"/>
        </w:rPr>
      </w:pPr>
      <w:r w:rsidRPr="008C5964">
        <w:rPr>
          <w:lang w:val="uk-UA"/>
        </w:rPr>
        <w:t xml:space="preserve">Про організацію підготовки та </w:t>
      </w:r>
    </w:p>
    <w:p w:rsidR="00C5410D" w:rsidRDefault="00B343E7" w:rsidP="00C5410D">
      <w:pPr>
        <w:numPr>
          <w:ilvl w:val="0"/>
          <w:numId w:val="0"/>
        </w:numPr>
        <w:ind w:left="714" w:hanging="357"/>
        <w:rPr>
          <w:lang w:val="uk-UA"/>
        </w:rPr>
      </w:pPr>
      <w:r w:rsidRPr="008C5964">
        <w:rPr>
          <w:lang w:val="uk-UA"/>
        </w:rPr>
        <w:t>проведенн</w:t>
      </w:r>
      <w:r w:rsidR="00C5410D">
        <w:rPr>
          <w:lang w:val="uk-UA"/>
        </w:rPr>
        <w:t xml:space="preserve">я  педагогічної ради  </w:t>
      </w:r>
      <w:r w:rsidR="008E4834">
        <w:rPr>
          <w:lang w:val="uk-UA"/>
        </w:rPr>
        <w:t xml:space="preserve">в </w:t>
      </w:r>
    </w:p>
    <w:p w:rsidR="00B343E7" w:rsidRPr="008C5964" w:rsidRDefault="008E4834" w:rsidP="00C5410D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>жовтні</w:t>
      </w:r>
      <w:r w:rsidR="00B343E7">
        <w:rPr>
          <w:lang w:val="uk-UA"/>
        </w:rPr>
        <w:t xml:space="preserve"> 2024</w:t>
      </w:r>
      <w:r w:rsidR="00B343E7" w:rsidRPr="008C5964">
        <w:rPr>
          <w:lang w:val="uk-UA"/>
        </w:rPr>
        <w:t xml:space="preserve"> р.</w:t>
      </w:r>
    </w:p>
    <w:p w:rsidR="00B343E7" w:rsidRPr="008C5964" w:rsidRDefault="00B343E7" w:rsidP="00C5410D">
      <w:pPr>
        <w:numPr>
          <w:ilvl w:val="0"/>
          <w:numId w:val="0"/>
        </w:numPr>
        <w:ind w:left="714" w:hanging="357"/>
        <w:rPr>
          <w:lang w:val="uk-UA"/>
        </w:rPr>
      </w:pPr>
    </w:p>
    <w:p w:rsidR="00B343E7" w:rsidRPr="008C5964" w:rsidRDefault="007A7269" w:rsidP="00C5410D">
      <w:pPr>
        <w:numPr>
          <w:ilvl w:val="0"/>
          <w:numId w:val="0"/>
        </w:numPr>
        <w:ind w:left="284" w:hanging="357"/>
        <w:jc w:val="both"/>
        <w:rPr>
          <w:lang w:val="uk-UA"/>
        </w:rPr>
      </w:pPr>
      <w:r>
        <w:rPr>
          <w:lang w:val="uk-UA"/>
        </w:rPr>
        <w:t xml:space="preserve">     </w:t>
      </w:r>
      <w:r w:rsidR="00B343E7" w:rsidRPr="008C5964">
        <w:rPr>
          <w:lang w:val="uk-UA"/>
        </w:rPr>
        <w:t xml:space="preserve">Відповідно до плану роботи школи,  з метою </w:t>
      </w:r>
      <w:r w:rsidR="00C5410D">
        <w:rPr>
          <w:lang w:val="uk-UA"/>
        </w:rPr>
        <w:t xml:space="preserve">якісної підготовки до засідання </w:t>
      </w:r>
      <w:r w:rsidR="00B343E7" w:rsidRPr="008C5964">
        <w:rPr>
          <w:lang w:val="uk-UA"/>
        </w:rPr>
        <w:t>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C5410D" w:rsidRDefault="00C5410D" w:rsidP="00C5410D">
      <w:pPr>
        <w:numPr>
          <w:ilvl w:val="0"/>
          <w:numId w:val="0"/>
        </w:numPr>
        <w:ind w:left="714"/>
        <w:rPr>
          <w:lang w:val="uk-UA"/>
        </w:rPr>
      </w:pPr>
    </w:p>
    <w:p w:rsidR="008E4834" w:rsidRPr="00C5410D" w:rsidRDefault="008E4834" w:rsidP="007A7269">
      <w:pPr>
        <w:numPr>
          <w:ilvl w:val="0"/>
          <w:numId w:val="0"/>
        </w:numPr>
        <w:ind w:left="714" w:hanging="357"/>
        <w:rPr>
          <w:lang w:val="uk-UA"/>
        </w:rPr>
      </w:pPr>
      <w:r w:rsidRPr="00C5410D">
        <w:rPr>
          <w:lang w:val="uk-UA"/>
        </w:rPr>
        <w:t>НАКАЗУЮ:</w:t>
      </w:r>
    </w:p>
    <w:p w:rsidR="008E4834" w:rsidRPr="008E4834" w:rsidRDefault="008E4834" w:rsidP="00C5410D">
      <w:pPr>
        <w:numPr>
          <w:ilvl w:val="0"/>
          <w:numId w:val="0"/>
        </w:numPr>
        <w:rPr>
          <w:lang w:val="uk-UA"/>
        </w:rPr>
      </w:pPr>
      <w:r w:rsidRPr="008E4834">
        <w:rPr>
          <w:lang w:val="uk-UA"/>
        </w:rPr>
        <w:t xml:space="preserve"> </w:t>
      </w:r>
    </w:p>
    <w:p w:rsidR="008E4834" w:rsidRPr="008E4834" w:rsidRDefault="008E4834" w:rsidP="00C5410D">
      <w:pPr>
        <w:numPr>
          <w:ilvl w:val="0"/>
          <w:numId w:val="0"/>
        </w:numPr>
        <w:ind w:left="357"/>
        <w:rPr>
          <w:lang w:val="uk-UA"/>
        </w:rPr>
      </w:pPr>
      <w:r w:rsidRPr="008E4834">
        <w:rPr>
          <w:lang w:val="uk-UA"/>
        </w:rPr>
        <w:t xml:space="preserve">1. </w:t>
      </w:r>
      <w:r w:rsidR="003874C3">
        <w:rPr>
          <w:b/>
          <w:bCs/>
          <w:lang w:val="uk-UA"/>
        </w:rPr>
        <w:t xml:space="preserve">Провести  01 листопада </w:t>
      </w:r>
      <w:bookmarkStart w:id="0" w:name="_GoBack"/>
      <w:bookmarkEnd w:id="0"/>
      <w:r>
        <w:rPr>
          <w:b/>
          <w:bCs/>
          <w:lang w:val="uk-UA"/>
        </w:rPr>
        <w:t xml:space="preserve">  2024</w:t>
      </w:r>
      <w:r w:rsidRPr="008E4834">
        <w:rPr>
          <w:b/>
          <w:bCs/>
          <w:lang w:val="uk-UA"/>
        </w:rPr>
        <w:t xml:space="preserve"> року педагогічну раду на тему:</w:t>
      </w:r>
      <w:r w:rsidRPr="008E4834">
        <w:rPr>
          <w:lang w:val="uk-UA"/>
        </w:rPr>
        <w:t xml:space="preserve"> «</w:t>
      </w:r>
      <w:r>
        <w:rPr>
          <w:lang w:val="uk-UA"/>
        </w:rPr>
        <w:t xml:space="preserve">Основні засади теми   </w:t>
      </w:r>
      <w:r w:rsidRPr="008E4834">
        <w:rPr>
          <w:lang w:val="uk-UA"/>
        </w:rPr>
        <w:t>«Формування соціально-громадянської компетентності дітей дошкільного та молодшого шкільного віку в сучасно</w:t>
      </w:r>
      <w:r>
        <w:rPr>
          <w:lang w:val="uk-UA"/>
        </w:rPr>
        <w:t>му соціокультурному середовищі»</w:t>
      </w:r>
      <w:r w:rsidRPr="008E4834">
        <w:rPr>
          <w:b/>
          <w:bCs/>
          <w:lang w:val="uk-UA"/>
        </w:rPr>
        <w:t xml:space="preserve">  з порядком денним:</w:t>
      </w:r>
    </w:p>
    <w:p w:rsidR="008E4834" w:rsidRPr="008E4834" w:rsidRDefault="008E4834" w:rsidP="00C5410D">
      <w:pPr>
        <w:rPr>
          <w:lang w:val="uk-UA"/>
        </w:rPr>
      </w:pPr>
      <w:r w:rsidRPr="008E4834">
        <w:rPr>
          <w:lang w:val="uk-UA"/>
        </w:rPr>
        <w:t>Обрання секретаря педагогічної ради .</w:t>
      </w:r>
    </w:p>
    <w:p w:rsidR="008E4834" w:rsidRPr="008E4834" w:rsidRDefault="00D936AB" w:rsidP="00C5410D">
      <w:pPr>
        <w:rPr>
          <w:lang w:val="uk-UA"/>
        </w:rPr>
      </w:pPr>
      <w:r>
        <w:rPr>
          <w:lang w:val="uk-UA"/>
        </w:rPr>
        <w:lastRenderedPageBreak/>
        <w:t xml:space="preserve">Соціально-громадянська </w:t>
      </w:r>
      <w:r w:rsidRPr="00D936AB">
        <w:rPr>
          <w:lang w:val="uk-UA"/>
        </w:rPr>
        <w:t xml:space="preserve"> компетент</w:t>
      </w:r>
      <w:r>
        <w:rPr>
          <w:lang w:val="uk-UA"/>
        </w:rPr>
        <w:t>ність</w:t>
      </w:r>
      <w:r w:rsidRPr="00D936AB">
        <w:rPr>
          <w:lang w:val="uk-UA"/>
        </w:rPr>
        <w:t xml:space="preserve"> дітей дошкільного та молодшого шкільного віку</w:t>
      </w:r>
      <w:r w:rsidR="008E4834" w:rsidRPr="008E4834">
        <w:rPr>
          <w:lang w:val="uk-UA"/>
        </w:rPr>
        <w:t xml:space="preserve">                           </w:t>
      </w:r>
      <w:r>
        <w:rPr>
          <w:lang w:val="uk-UA"/>
        </w:rPr>
        <w:t xml:space="preserve">                             </w:t>
      </w:r>
      <w:proofErr w:type="spellStart"/>
      <w:r w:rsidR="008E4834" w:rsidRPr="008E4834">
        <w:rPr>
          <w:lang w:val="uk-UA"/>
        </w:rPr>
        <w:t>О.Пархоменко</w:t>
      </w:r>
      <w:proofErr w:type="spellEnd"/>
      <w:r w:rsidR="008E4834" w:rsidRPr="008E4834">
        <w:rPr>
          <w:lang w:val="uk-UA"/>
        </w:rPr>
        <w:t xml:space="preserve"> 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Ю.Лисенко</w:t>
      </w:r>
      <w:proofErr w:type="spellEnd"/>
      <w:r w:rsidR="008E4834" w:rsidRPr="008E4834">
        <w:rPr>
          <w:lang w:val="uk-UA"/>
        </w:rPr>
        <w:t xml:space="preserve">                                              </w:t>
      </w:r>
    </w:p>
    <w:p w:rsidR="008E4834" w:rsidRPr="008E4834" w:rsidRDefault="00D936AB" w:rsidP="00C5410D">
      <w:pPr>
        <w:rPr>
          <w:lang w:val="uk-UA"/>
        </w:rPr>
      </w:pPr>
      <w:r>
        <w:rPr>
          <w:lang w:val="uk-UA"/>
        </w:rPr>
        <w:t>Стратегія роботи над методичною темою</w:t>
      </w:r>
      <w:r w:rsidR="00EA1DB6">
        <w:rPr>
          <w:lang w:val="uk-UA"/>
        </w:rPr>
        <w:t xml:space="preserve"> </w:t>
      </w:r>
      <w:r w:rsidR="00EA1DB6" w:rsidRPr="008E4834">
        <w:rPr>
          <w:lang w:val="uk-UA"/>
        </w:rPr>
        <w:t>«Формування соціально-громадянської компетентності дітей дошкільного та молодшого шкільного віку в сучасно</w:t>
      </w:r>
      <w:r w:rsidR="00EA1DB6">
        <w:rPr>
          <w:lang w:val="uk-UA"/>
        </w:rPr>
        <w:t>му соціокультурному середовищі»</w:t>
      </w:r>
      <w:r w:rsidR="00EA1DB6" w:rsidRPr="008E4834">
        <w:rPr>
          <w:b/>
          <w:bCs/>
          <w:lang w:val="uk-UA"/>
        </w:rPr>
        <w:t xml:space="preserve">  </w:t>
      </w:r>
      <w:r w:rsidR="008E4834" w:rsidRPr="008E4834">
        <w:rPr>
          <w:lang w:val="uk-UA"/>
        </w:rPr>
        <w:t xml:space="preserve">     </w:t>
      </w:r>
      <w:r w:rsidR="00EA1DB6">
        <w:rPr>
          <w:lang w:val="uk-UA"/>
        </w:rPr>
        <w:t xml:space="preserve">              </w:t>
      </w:r>
      <w:r w:rsidR="00EA1DB6" w:rsidRPr="008E4834">
        <w:rPr>
          <w:lang w:val="uk-UA"/>
        </w:rPr>
        <w:t>О.Пархоменко</w:t>
      </w:r>
      <w:r w:rsidR="008E4834" w:rsidRPr="008E4834">
        <w:rPr>
          <w:lang w:val="uk-UA"/>
        </w:rPr>
        <w:t xml:space="preserve">        </w:t>
      </w:r>
      <w:r w:rsidR="00EA1DB6">
        <w:rPr>
          <w:lang w:val="uk-UA"/>
        </w:rPr>
        <w:t xml:space="preserve"> </w:t>
      </w:r>
    </w:p>
    <w:p w:rsidR="00C5410D" w:rsidRDefault="00C5410D" w:rsidP="00C5410D">
      <w:pPr>
        <w:rPr>
          <w:lang w:val="uk-UA"/>
        </w:rPr>
      </w:pPr>
      <w:r>
        <w:rPr>
          <w:lang w:val="uk-UA"/>
        </w:rPr>
        <w:t xml:space="preserve">Про стратегію роботи творчих груп </w:t>
      </w:r>
      <w:r w:rsidR="008E4834" w:rsidRPr="008E4834">
        <w:rPr>
          <w:lang w:val="uk-UA"/>
        </w:rPr>
        <w:t xml:space="preserve"> </w:t>
      </w:r>
      <w:r>
        <w:rPr>
          <w:lang w:val="uk-UA"/>
        </w:rPr>
        <w:t xml:space="preserve">в темі </w:t>
      </w:r>
      <w:r w:rsidR="008E4834" w:rsidRPr="008E4834">
        <w:rPr>
          <w:lang w:val="uk-UA"/>
        </w:rPr>
        <w:t xml:space="preserve"> </w:t>
      </w:r>
      <w:r w:rsidRPr="00C5410D">
        <w:rPr>
          <w:lang w:val="uk-UA"/>
        </w:rPr>
        <w:t xml:space="preserve">«Формування соціально-громадянської компетентності дітей дошкільного та молодшого шкільного віку в сучасному соціокультурному середовищі»                     </w:t>
      </w:r>
    </w:p>
    <w:p w:rsidR="008E4834" w:rsidRPr="008E4834" w:rsidRDefault="00C5410D" w:rsidP="00C5410D">
      <w:pPr>
        <w:numPr>
          <w:ilvl w:val="0"/>
          <w:numId w:val="0"/>
        </w:numPr>
        <w:ind w:left="714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Керівники творчих груп</w:t>
      </w:r>
      <w:r w:rsidR="008E4834" w:rsidRPr="008E483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E4834" w:rsidRPr="008E4834">
        <w:rPr>
          <w:lang w:val="uk-UA"/>
        </w:rPr>
        <w:t xml:space="preserve">                                      </w:t>
      </w:r>
    </w:p>
    <w:p w:rsidR="008E4834" w:rsidRPr="008E4834" w:rsidRDefault="00C5410D" w:rsidP="00C5410D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 xml:space="preserve">5.   Про виховний аспект   в темі </w:t>
      </w:r>
      <w:r w:rsidRPr="007044F6">
        <w:rPr>
          <w:lang w:val="uk-UA"/>
        </w:rPr>
        <w:t>«Формування соціально-громадянської компетентності дітей дошкільного та молодшого шкільного віку в сучасному соціокультурному середовищі»</w:t>
      </w:r>
      <w:r>
        <w:rPr>
          <w:lang w:val="uk-UA"/>
        </w:rPr>
        <w:t>.</w:t>
      </w:r>
      <w:r w:rsidRPr="007044F6">
        <w:rPr>
          <w:lang w:val="uk-UA"/>
        </w:rPr>
        <w:t xml:space="preserve">    </w:t>
      </w:r>
      <w:r>
        <w:rPr>
          <w:lang w:val="uk-UA"/>
        </w:rPr>
        <w:t xml:space="preserve">         </w:t>
      </w:r>
      <w:r w:rsidR="00D13393">
        <w:rPr>
          <w:lang w:val="uk-UA"/>
        </w:rPr>
        <w:t xml:space="preserve">                </w:t>
      </w:r>
      <w:r>
        <w:rPr>
          <w:lang w:val="uk-UA"/>
        </w:rPr>
        <w:t xml:space="preserve">О. </w:t>
      </w:r>
      <w:proofErr w:type="spellStart"/>
      <w:r>
        <w:rPr>
          <w:lang w:val="uk-UA"/>
        </w:rPr>
        <w:t>Здоровцова</w:t>
      </w:r>
      <w:proofErr w:type="spellEnd"/>
      <w:r>
        <w:rPr>
          <w:lang w:val="uk-UA"/>
        </w:rPr>
        <w:t xml:space="preserve">                          </w:t>
      </w:r>
      <w:r w:rsidRPr="007044F6">
        <w:rPr>
          <w:lang w:val="uk-UA"/>
        </w:rPr>
        <w:t xml:space="preserve"> </w:t>
      </w:r>
      <w:r>
        <w:rPr>
          <w:lang w:val="uk-UA"/>
        </w:rPr>
        <w:t xml:space="preserve">           </w:t>
      </w:r>
      <w:r w:rsidR="008E4834" w:rsidRPr="008E4834">
        <w:rPr>
          <w:lang w:val="uk-UA"/>
        </w:rPr>
        <w:t xml:space="preserve">                              </w:t>
      </w:r>
    </w:p>
    <w:p w:rsidR="00C5410D" w:rsidRDefault="00C5410D" w:rsidP="00C5410D">
      <w:pPr>
        <w:numPr>
          <w:ilvl w:val="0"/>
          <w:numId w:val="0"/>
        </w:numPr>
        <w:ind w:left="360"/>
        <w:rPr>
          <w:lang w:val="uk-UA"/>
        </w:rPr>
      </w:pPr>
      <w:r>
        <w:rPr>
          <w:lang w:val="uk-UA"/>
        </w:rPr>
        <w:t xml:space="preserve">6.   </w:t>
      </w:r>
      <w:r w:rsidR="008E4834" w:rsidRPr="008E4834">
        <w:rPr>
          <w:lang w:val="uk-UA"/>
        </w:rPr>
        <w:t xml:space="preserve">Про  </w:t>
      </w:r>
      <w:r w:rsidR="007044F6">
        <w:rPr>
          <w:lang w:val="uk-UA"/>
        </w:rPr>
        <w:t xml:space="preserve"> психологічний </w:t>
      </w:r>
      <w:r w:rsidR="008E4834" w:rsidRPr="008E4834">
        <w:rPr>
          <w:lang w:val="uk-UA"/>
        </w:rPr>
        <w:t xml:space="preserve">  </w:t>
      </w:r>
      <w:r w:rsidR="007044F6">
        <w:rPr>
          <w:lang w:val="uk-UA"/>
        </w:rPr>
        <w:t xml:space="preserve">аспект в темі </w:t>
      </w:r>
      <w:r w:rsidR="007044F6" w:rsidRPr="007044F6">
        <w:rPr>
          <w:lang w:val="uk-UA"/>
        </w:rPr>
        <w:t xml:space="preserve">«Формування соціально-громадянської </w:t>
      </w:r>
      <w:r>
        <w:rPr>
          <w:lang w:val="uk-UA"/>
        </w:rPr>
        <w:t xml:space="preserve">   </w:t>
      </w:r>
    </w:p>
    <w:p w:rsidR="00C5410D" w:rsidRDefault="00C5410D" w:rsidP="00C5410D">
      <w:pPr>
        <w:numPr>
          <w:ilvl w:val="0"/>
          <w:numId w:val="0"/>
        </w:numPr>
        <w:ind w:left="360"/>
        <w:rPr>
          <w:lang w:val="uk-UA"/>
        </w:rPr>
      </w:pPr>
      <w:r>
        <w:rPr>
          <w:lang w:val="uk-UA"/>
        </w:rPr>
        <w:t xml:space="preserve">      </w:t>
      </w:r>
      <w:r w:rsidR="007044F6" w:rsidRPr="007044F6">
        <w:rPr>
          <w:lang w:val="uk-UA"/>
        </w:rPr>
        <w:t xml:space="preserve">компетентності дітей дошкільного та молодшого шкільного віку в </w:t>
      </w:r>
      <w:r>
        <w:rPr>
          <w:lang w:val="uk-UA"/>
        </w:rPr>
        <w:t xml:space="preserve">   </w:t>
      </w:r>
    </w:p>
    <w:p w:rsidR="00C5410D" w:rsidRDefault="00C5410D" w:rsidP="00C5410D">
      <w:pPr>
        <w:numPr>
          <w:ilvl w:val="0"/>
          <w:numId w:val="0"/>
        </w:numPr>
        <w:ind w:left="360"/>
        <w:rPr>
          <w:lang w:val="uk-UA"/>
        </w:rPr>
      </w:pPr>
      <w:r>
        <w:rPr>
          <w:lang w:val="uk-UA"/>
        </w:rPr>
        <w:t xml:space="preserve">       </w:t>
      </w:r>
      <w:r w:rsidR="007044F6" w:rsidRPr="007044F6">
        <w:rPr>
          <w:lang w:val="uk-UA"/>
        </w:rPr>
        <w:t>сучасному соціокультурному середовищі</w:t>
      </w:r>
      <w:r w:rsidRPr="007044F6">
        <w:rPr>
          <w:lang w:val="uk-UA"/>
        </w:rPr>
        <w:t xml:space="preserve"> »</w:t>
      </w:r>
      <w:r>
        <w:rPr>
          <w:lang w:val="uk-UA"/>
        </w:rPr>
        <w:t>.</w:t>
      </w:r>
      <w:r w:rsidRPr="007044F6">
        <w:rPr>
          <w:lang w:val="uk-UA"/>
        </w:rPr>
        <w:t xml:space="preserve">  </w:t>
      </w:r>
      <w:r>
        <w:rPr>
          <w:lang w:val="uk-UA"/>
        </w:rPr>
        <w:t xml:space="preserve">                   </w:t>
      </w:r>
      <w:proofErr w:type="spellStart"/>
      <w:r w:rsidRPr="00C5410D">
        <w:rPr>
          <w:lang w:val="uk-UA"/>
        </w:rPr>
        <w:t>О.Селівановська</w:t>
      </w:r>
      <w:proofErr w:type="spellEnd"/>
      <w:r w:rsidRPr="007044F6">
        <w:rPr>
          <w:lang w:val="uk-UA"/>
        </w:rPr>
        <w:t xml:space="preserve">  </w:t>
      </w:r>
      <w:r>
        <w:rPr>
          <w:lang w:val="uk-UA"/>
        </w:rPr>
        <w:t xml:space="preserve">                               </w:t>
      </w:r>
      <w:r w:rsidRPr="007044F6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p w:rsidR="008E4834" w:rsidRPr="007044F6" w:rsidRDefault="00C5410D" w:rsidP="00D13393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</w:t>
      </w:r>
    </w:p>
    <w:p w:rsidR="008E4834" w:rsidRPr="008E4834" w:rsidRDefault="007A7269" w:rsidP="007A7269">
      <w:pPr>
        <w:numPr>
          <w:ilvl w:val="0"/>
          <w:numId w:val="0"/>
        </w:numPr>
        <w:ind w:left="360"/>
        <w:rPr>
          <w:lang w:val="uk-UA" w:eastAsia="ru-RU"/>
        </w:rPr>
      </w:pPr>
      <w:r>
        <w:rPr>
          <w:lang w:val="uk-UA" w:eastAsia="ru-RU"/>
        </w:rPr>
        <w:t>2.</w:t>
      </w:r>
      <w:r w:rsidR="008E4834" w:rsidRPr="008E4834">
        <w:rPr>
          <w:lang w:val="uk-UA" w:eastAsia="ru-RU"/>
        </w:rPr>
        <w:t xml:space="preserve"> Затвердити склад робочої  групи для підготовки до засідання педагогічної ради: </w:t>
      </w: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  <w:r w:rsidRPr="008E4834">
        <w:rPr>
          <w:lang w:val="uk-UA" w:eastAsia="ru-RU"/>
        </w:rPr>
        <w:t xml:space="preserve"> Зуб Лариса Вікторівна  - директор школи; </w:t>
      </w:r>
    </w:p>
    <w:p w:rsidR="008E4834" w:rsidRPr="008E4834" w:rsidRDefault="007A7269" w:rsidP="007A7269">
      <w:pPr>
        <w:numPr>
          <w:ilvl w:val="0"/>
          <w:numId w:val="0"/>
        </w:numPr>
        <w:rPr>
          <w:lang w:val="uk-UA" w:eastAsia="ru-RU"/>
        </w:rPr>
      </w:pPr>
      <w:r>
        <w:rPr>
          <w:lang w:val="uk-UA" w:eastAsia="ru-RU"/>
        </w:rPr>
        <w:t xml:space="preserve">      </w:t>
      </w:r>
      <w:r w:rsidR="008E4834" w:rsidRPr="008E4834">
        <w:rPr>
          <w:lang w:val="uk-UA" w:eastAsia="ru-RU"/>
        </w:rPr>
        <w:t>Пархоменко  Ольга Юріївна – вихователь - методист</w:t>
      </w: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rFonts w:ascii="Calibri" w:hAnsi="Calibri"/>
          <w:sz w:val="22"/>
          <w:szCs w:val="22"/>
          <w:lang w:val="uk-UA"/>
        </w:rPr>
      </w:pPr>
      <w:r w:rsidRPr="008E4834">
        <w:rPr>
          <w:lang w:val="uk-UA" w:eastAsia="ru-RU"/>
        </w:rPr>
        <w:t>Лисенко Юлія Григорівна – заступник директора з НВР   ;</w:t>
      </w:r>
      <w:r w:rsidRPr="008E4834">
        <w:rPr>
          <w:rFonts w:ascii="Calibri" w:hAnsi="Calibri"/>
          <w:sz w:val="22"/>
          <w:szCs w:val="22"/>
        </w:rPr>
        <w:t xml:space="preserve"> </w:t>
      </w:r>
      <w:r w:rsidRPr="008E4834">
        <w:rPr>
          <w:rFonts w:ascii="Calibri" w:hAnsi="Calibri"/>
          <w:sz w:val="22"/>
          <w:szCs w:val="22"/>
          <w:lang w:val="uk-UA"/>
        </w:rPr>
        <w:t xml:space="preserve">  </w:t>
      </w: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rFonts w:eastAsia="Times New Roman"/>
          <w:lang w:val="uk-UA" w:eastAsia="ru-RU"/>
        </w:rPr>
      </w:pPr>
      <w:proofErr w:type="spellStart"/>
      <w:r w:rsidRPr="008E4834">
        <w:rPr>
          <w:lang w:val="uk-UA"/>
        </w:rPr>
        <w:t>О.Селівановська</w:t>
      </w:r>
      <w:proofErr w:type="spellEnd"/>
      <w:r w:rsidRPr="008E4834">
        <w:rPr>
          <w:lang w:val="uk-UA"/>
        </w:rPr>
        <w:t xml:space="preserve">    – </w:t>
      </w:r>
      <w:r w:rsidRPr="008E4834">
        <w:rPr>
          <w:rFonts w:ascii="Calibri" w:hAnsi="Calibri"/>
          <w:sz w:val="22"/>
          <w:szCs w:val="22"/>
          <w:lang w:val="uk-UA"/>
        </w:rPr>
        <w:t xml:space="preserve">     </w:t>
      </w:r>
      <w:r w:rsidR="007044F6" w:rsidRPr="007044F6">
        <w:rPr>
          <w:lang w:val="uk-UA"/>
        </w:rPr>
        <w:t>практичний психолог</w:t>
      </w:r>
      <w:r w:rsidRPr="007044F6">
        <w:rPr>
          <w:lang w:val="uk-UA"/>
        </w:rPr>
        <w:t xml:space="preserve">                                                                                                     </w:t>
      </w:r>
      <w:r w:rsidRPr="007044F6">
        <w:rPr>
          <w:rFonts w:eastAsia="Times New Roman"/>
          <w:lang w:val="uk-UA" w:eastAsia="ru-RU"/>
        </w:rPr>
        <w:t xml:space="preserve">                                                                                           </w:t>
      </w: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  <w:r w:rsidRPr="008E4834">
        <w:rPr>
          <w:lang w:val="uk-UA" w:eastAsia="ru-RU"/>
        </w:rPr>
        <w:t xml:space="preserve">3. Призначити відповідальними   за підготовку до засідання педагогічної   </w:t>
      </w:r>
    </w:p>
    <w:p w:rsidR="008E4834" w:rsidRPr="008E4834" w:rsidRDefault="007A7269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  <w:r>
        <w:rPr>
          <w:lang w:val="uk-UA" w:eastAsia="ru-RU"/>
        </w:rPr>
        <w:t xml:space="preserve">    </w:t>
      </w:r>
      <w:r w:rsidR="008E4834" w:rsidRPr="008E4834">
        <w:rPr>
          <w:lang w:val="uk-UA" w:eastAsia="ru-RU"/>
        </w:rPr>
        <w:t>ради  Пархоменко О. Ю., Лисенко Ю.Г.</w:t>
      </w: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  <w:r w:rsidRPr="008E4834">
        <w:rPr>
          <w:lang w:val="uk-UA" w:eastAsia="ru-RU"/>
        </w:rPr>
        <w:t>4.  Відповідальним за підготовку до проведення педагогічної ради:</w:t>
      </w:r>
    </w:p>
    <w:p w:rsidR="008E4834" w:rsidRPr="008E4834" w:rsidRDefault="007044F6" w:rsidP="00C5410D">
      <w:pPr>
        <w:rPr>
          <w:lang w:val="uk-UA" w:eastAsia="ru-RU"/>
        </w:rPr>
      </w:pPr>
      <w:r>
        <w:rPr>
          <w:lang w:val="uk-UA" w:eastAsia="ru-RU"/>
        </w:rPr>
        <w:t>До 21.10.2024</w:t>
      </w:r>
      <w:r w:rsidR="008E4834" w:rsidRPr="008E4834">
        <w:rPr>
          <w:lang w:val="uk-UA" w:eastAsia="ru-RU"/>
        </w:rPr>
        <w:t xml:space="preserve">  р. скласти план підготовки і проведення педагогічної  </w:t>
      </w:r>
    </w:p>
    <w:p w:rsidR="008E4834" w:rsidRPr="008E4834" w:rsidRDefault="007A7269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  <w:r>
        <w:rPr>
          <w:lang w:val="uk-UA" w:eastAsia="ru-RU"/>
        </w:rPr>
        <w:t xml:space="preserve">     </w:t>
      </w:r>
      <w:r w:rsidR="008E4834" w:rsidRPr="008E4834">
        <w:rPr>
          <w:lang w:val="uk-UA" w:eastAsia="ru-RU"/>
        </w:rPr>
        <w:t>ради.</w:t>
      </w:r>
    </w:p>
    <w:p w:rsidR="008E4834" w:rsidRPr="008E4834" w:rsidRDefault="007A7269" w:rsidP="00C5410D">
      <w:pPr>
        <w:rPr>
          <w:lang w:val="uk-UA" w:eastAsia="ru-RU"/>
        </w:rPr>
      </w:pPr>
      <w:r>
        <w:rPr>
          <w:lang w:val="uk-UA" w:eastAsia="ru-RU"/>
        </w:rPr>
        <w:t xml:space="preserve"> </w:t>
      </w:r>
      <w:r w:rsidR="007044F6">
        <w:rPr>
          <w:lang w:val="uk-UA" w:eastAsia="ru-RU"/>
        </w:rPr>
        <w:t>До 21.10.2024</w:t>
      </w:r>
      <w:r w:rsidR="008E4834" w:rsidRPr="008E4834">
        <w:rPr>
          <w:lang w:val="uk-UA" w:eastAsia="ru-RU"/>
        </w:rPr>
        <w:t xml:space="preserve"> р. підготувати проекти наказів, доповідей та рішень педагогічної  ради.</w:t>
      </w:r>
    </w:p>
    <w:p w:rsidR="008E4834" w:rsidRPr="008E4834" w:rsidRDefault="007A7269" w:rsidP="00C5410D">
      <w:pPr>
        <w:rPr>
          <w:lang w:val="uk-UA" w:eastAsia="ru-RU"/>
        </w:rPr>
      </w:pPr>
      <w:r>
        <w:rPr>
          <w:lang w:val="uk-UA" w:eastAsia="ru-RU"/>
        </w:rPr>
        <w:lastRenderedPageBreak/>
        <w:t xml:space="preserve">  </w:t>
      </w:r>
      <w:r w:rsidR="008E4834" w:rsidRPr="008E4834">
        <w:rPr>
          <w:lang w:val="uk-UA" w:eastAsia="ru-RU"/>
        </w:rPr>
        <w:t>Наказ довести до відома всіх педагогічних працівників.</w:t>
      </w:r>
    </w:p>
    <w:p w:rsidR="008E4834" w:rsidRPr="008E4834" w:rsidRDefault="007A7269" w:rsidP="00C5410D">
      <w:pPr>
        <w:rPr>
          <w:lang w:val="uk-UA" w:eastAsia="ru-RU"/>
        </w:rPr>
      </w:pPr>
      <w:r>
        <w:rPr>
          <w:lang w:val="uk-UA" w:eastAsia="ru-RU"/>
        </w:rPr>
        <w:t xml:space="preserve">  </w:t>
      </w:r>
      <w:r w:rsidR="008E4834" w:rsidRPr="008E4834">
        <w:rPr>
          <w:lang w:val="uk-UA" w:eastAsia="ru-RU"/>
        </w:rPr>
        <w:t>Контроль за виконанням наказу залишаю за собою.</w:t>
      </w: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lang w:val="uk-UA"/>
        </w:rPr>
      </w:pPr>
      <w:r w:rsidRPr="008E4834">
        <w:rPr>
          <w:lang w:val="uk-UA"/>
        </w:rPr>
        <w:t>Директор школи                                                                  Лариса ЗУБ</w:t>
      </w:r>
    </w:p>
    <w:p w:rsidR="008E4834" w:rsidRPr="007A7269" w:rsidRDefault="008E4834" w:rsidP="007A7269">
      <w:pPr>
        <w:numPr>
          <w:ilvl w:val="0"/>
          <w:numId w:val="0"/>
        </w:numPr>
        <w:rPr>
          <w:lang w:val="uk-UA"/>
        </w:rPr>
      </w:pPr>
    </w:p>
    <w:p w:rsidR="008E4834" w:rsidRPr="008E4834" w:rsidRDefault="008E4834" w:rsidP="007A7269">
      <w:pPr>
        <w:numPr>
          <w:ilvl w:val="0"/>
          <w:numId w:val="0"/>
        </w:numPr>
        <w:ind w:left="714" w:hanging="357"/>
        <w:rPr>
          <w:lang w:val="uk-UA"/>
        </w:rPr>
      </w:pPr>
      <w:r w:rsidRPr="008E4834">
        <w:rPr>
          <w:lang w:val="uk-UA"/>
        </w:rPr>
        <w:t xml:space="preserve">З наказом ознайомлені:                                  Пархоменко О. Ю. </w:t>
      </w:r>
    </w:p>
    <w:p w:rsidR="007A7269" w:rsidRDefault="007A7269" w:rsidP="007A7269">
      <w:pPr>
        <w:numPr>
          <w:ilvl w:val="0"/>
          <w:numId w:val="0"/>
        </w:numPr>
        <w:rPr>
          <w:lang w:val="uk-UA"/>
        </w:rPr>
      </w:pPr>
      <w:r>
        <w:rPr>
          <w:lang w:val="uk-UA"/>
        </w:rPr>
        <w:t xml:space="preserve">        </w:t>
      </w:r>
      <w:r w:rsidR="008E4834" w:rsidRPr="008E4834">
        <w:rPr>
          <w:lang w:val="uk-UA"/>
        </w:rPr>
        <w:t xml:space="preserve">                                                                       Лисенко Ю.Г.</w:t>
      </w:r>
    </w:p>
    <w:p w:rsidR="008E4834" w:rsidRPr="008E4834" w:rsidRDefault="007A7269" w:rsidP="007A7269">
      <w:pPr>
        <w:numPr>
          <w:ilvl w:val="0"/>
          <w:numId w:val="0"/>
        </w:numPr>
        <w:rPr>
          <w:rFonts w:eastAsia="Times New Roman"/>
          <w:lang w:val="uk-UA" w:eastAsia="ru-RU"/>
        </w:rPr>
      </w:pPr>
      <w:r>
        <w:rPr>
          <w:lang w:val="uk-UA"/>
        </w:rPr>
        <w:t xml:space="preserve">                                                                                </w:t>
      </w:r>
      <w:proofErr w:type="spellStart"/>
      <w:r>
        <w:rPr>
          <w:lang w:val="uk-UA"/>
        </w:rPr>
        <w:t>Селівановська</w:t>
      </w:r>
      <w:proofErr w:type="spellEnd"/>
      <w:r>
        <w:rPr>
          <w:lang w:val="uk-UA"/>
        </w:rPr>
        <w:t xml:space="preserve"> О.М.</w:t>
      </w:r>
      <w:r w:rsidR="008E4834" w:rsidRPr="008E4834">
        <w:rPr>
          <w:lang w:val="uk-UA"/>
        </w:rPr>
        <w:t xml:space="preserve"> </w:t>
      </w:r>
      <w:r w:rsidR="008E4834" w:rsidRPr="008E4834">
        <w:rPr>
          <w:rFonts w:eastAsia="Times New Roman"/>
          <w:lang w:val="uk-UA" w:eastAsia="ru-RU"/>
        </w:rPr>
        <w:t xml:space="preserve"> </w:t>
      </w:r>
    </w:p>
    <w:p w:rsidR="008E4834" w:rsidRPr="008E4834" w:rsidRDefault="007A7269" w:rsidP="007A7269">
      <w:pPr>
        <w:numPr>
          <w:ilvl w:val="0"/>
          <w:numId w:val="0"/>
        </w:numPr>
        <w:ind w:left="714" w:hanging="357"/>
        <w:rPr>
          <w:lang w:val="uk-UA" w:eastAsia="ru-RU"/>
        </w:rPr>
      </w:pPr>
      <w:r>
        <w:rPr>
          <w:lang w:val="uk-UA" w:eastAsia="ru-RU"/>
        </w:rPr>
        <w:t>«_____»_______ 2024</w:t>
      </w:r>
      <w:r w:rsidR="008E4834" w:rsidRPr="008E4834">
        <w:rPr>
          <w:lang w:val="uk-UA" w:eastAsia="ru-RU"/>
        </w:rPr>
        <w:t xml:space="preserve"> р.</w:t>
      </w:r>
    </w:p>
    <w:p w:rsidR="008E4834" w:rsidRPr="007A7269" w:rsidRDefault="008E4834" w:rsidP="007A7269">
      <w:pPr>
        <w:numPr>
          <w:ilvl w:val="0"/>
          <w:numId w:val="0"/>
        </w:numPr>
        <w:ind w:left="714" w:hanging="357"/>
        <w:rPr>
          <w:lang w:val="uk-UA"/>
        </w:rPr>
      </w:pPr>
    </w:p>
    <w:sectPr w:rsidR="008E4834" w:rsidRPr="007A726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67AC993A"/>
    <w:lvl w:ilvl="0" w:tplc="F59C03B2">
      <w:start w:val="1"/>
      <w:numFmt w:val="decimal"/>
      <w:pStyle w:val="a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E7"/>
    <w:rsid w:val="003874C3"/>
    <w:rsid w:val="007044F6"/>
    <w:rsid w:val="007A7269"/>
    <w:rsid w:val="008E4834"/>
    <w:rsid w:val="00B343E7"/>
    <w:rsid w:val="00C5410D"/>
    <w:rsid w:val="00C75A0E"/>
    <w:rsid w:val="00D13393"/>
    <w:rsid w:val="00D936AB"/>
    <w:rsid w:val="00E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A812"/>
  <w15:chartTrackingRefBased/>
  <w15:docId w15:val="{766E398F-1431-4D03-A3EB-DCB31AC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5410D"/>
    <w:pPr>
      <w:numPr>
        <w:numId w:val="1"/>
      </w:numPr>
      <w:spacing w:line="360" w:lineRule="auto"/>
      <w:ind w:left="714" w:hanging="357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39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2024-10-07T07:48:00Z</cp:lastPrinted>
  <dcterms:created xsi:type="dcterms:W3CDTF">2024-10-02T09:19:00Z</dcterms:created>
  <dcterms:modified xsi:type="dcterms:W3CDTF">2024-10-15T12:39:00Z</dcterms:modified>
</cp:coreProperties>
</file>