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DDA" w:rsidRPr="00F70E4C" w:rsidRDefault="00F70E4C" w:rsidP="00201DDA">
      <w:pPr>
        <w:jc w:val="center"/>
        <w:rPr>
          <w:rFonts w:ascii="Times New Roman" w:hAnsi="Times New Roman" w:cs="Times New Roman"/>
          <w:color w:val="000000" w:themeColor="text1"/>
          <w:sz w:val="24"/>
          <w:szCs w:val="24"/>
        </w:rPr>
      </w:pPr>
      <w:r w:rsidRPr="00F70E4C">
        <w:rPr>
          <w:rFonts w:ascii="Times New Roman" w:hAnsi="Times New Roman" w:cs="Times New Roman"/>
          <w:color w:val="000000" w:themeColor="text1"/>
          <w:sz w:val="24"/>
          <w:szCs w:val="24"/>
        </w:rPr>
        <w:t>ПРОТОКОЛ № 2</w:t>
      </w:r>
    </w:p>
    <w:p w:rsidR="00201DDA" w:rsidRPr="00F70E4C" w:rsidRDefault="00F70E4C" w:rsidP="0070673B">
      <w:pPr>
        <w:ind w:firstLine="708"/>
        <w:rPr>
          <w:rFonts w:ascii="Times New Roman" w:hAnsi="Times New Roman" w:cs="Times New Roman"/>
          <w:color w:val="000000" w:themeColor="text1"/>
          <w:sz w:val="24"/>
          <w:szCs w:val="24"/>
        </w:rPr>
      </w:pPr>
      <w:r w:rsidRPr="00F70E4C">
        <w:rPr>
          <w:rFonts w:ascii="Times New Roman" w:hAnsi="Times New Roman" w:cs="Times New Roman"/>
          <w:color w:val="000000" w:themeColor="text1"/>
          <w:sz w:val="24"/>
          <w:szCs w:val="24"/>
        </w:rPr>
        <w:t xml:space="preserve">ЗБОРІВ ТРУДОВОГО КОЛЕКТИВУ ЗПШ «ЕВРИКА» </w:t>
      </w:r>
    </w:p>
    <w:p w:rsidR="00201DDA" w:rsidRPr="00F70E4C" w:rsidRDefault="00F70E4C" w:rsidP="0070673B">
      <w:pPr>
        <w:ind w:left="1416" w:firstLine="708"/>
        <w:rPr>
          <w:rFonts w:ascii="Times New Roman" w:hAnsi="Times New Roman" w:cs="Times New Roman"/>
          <w:color w:val="000000" w:themeColor="text1"/>
          <w:sz w:val="24"/>
          <w:szCs w:val="24"/>
        </w:rPr>
      </w:pPr>
      <w:r w:rsidRPr="00F70E4C">
        <w:rPr>
          <w:rFonts w:ascii="Times New Roman" w:hAnsi="Times New Roman" w:cs="Times New Roman"/>
          <w:color w:val="000000" w:themeColor="text1"/>
          <w:sz w:val="24"/>
          <w:szCs w:val="24"/>
        </w:rPr>
        <w:t>ЗАПОРІЗЬКОЇ МІСЬКОЇ РАДИ</w:t>
      </w:r>
    </w:p>
    <w:p w:rsidR="00201DDA" w:rsidRPr="00F70E4C" w:rsidRDefault="00F70E4C" w:rsidP="0070673B">
      <w:pPr>
        <w:ind w:left="2124" w:firstLine="708"/>
        <w:rPr>
          <w:rFonts w:ascii="Times New Roman" w:hAnsi="Times New Roman" w:cs="Times New Roman"/>
          <w:color w:val="000000" w:themeColor="text1"/>
          <w:sz w:val="24"/>
          <w:szCs w:val="24"/>
        </w:rPr>
      </w:pPr>
      <w:r w:rsidRPr="00F70E4C">
        <w:rPr>
          <w:rFonts w:ascii="Times New Roman" w:hAnsi="Times New Roman" w:cs="Times New Roman"/>
          <w:color w:val="000000" w:themeColor="text1"/>
          <w:sz w:val="24"/>
          <w:szCs w:val="24"/>
        </w:rPr>
        <w:t>ВІД 27 СІЧНЯ 2025 РОКУ</w:t>
      </w:r>
    </w:p>
    <w:p w:rsidR="00201DDA" w:rsidRPr="00F70E4C" w:rsidRDefault="0070673B" w:rsidP="00F70E4C">
      <w:pPr>
        <w:ind w:left="1416" w:firstLine="708"/>
        <w:rPr>
          <w:rFonts w:ascii="Times New Roman" w:hAnsi="Times New Roman" w:cs="Times New Roman"/>
          <w:sz w:val="24"/>
          <w:szCs w:val="24"/>
        </w:rPr>
      </w:pPr>
      <w:r w:rsidRPr="00F70E4C">
        <w:rPr>
          <w:rFonts w:ascii="Times New Roman" w:hAnsi="Times New Roman" w:cs="Times New Roman"/>
          <w:sz w:val="24"/>
          <w:szCs w:val="24"/>
        </w:rPr>
        <w:t>Чисельність працівників 39 (+ 2 в декретній відпустці) осіб</w:t>
      </w:r>
    </w:p>
    <w:p w:rsidR="0070673B" w:rsidRPr="00F70E4C" w:rsidRDefault="0070673B" w:rsidP="00F70E4C">
      <w:pPr>
        <w:ind w:left="1416" w:firstLine="708"/>
        <w:rPr>
          <w:rFonts w:ascii="Times New Roman" w:hAnsi="Times New Roman" w:cs="Times New Roman"/>
          <w:sz w:val="24"/>
          <w:szCs w:val="24"/>
        </w:rPr>
      </w:pPr>
      <w:r w:rsidRPr="00F70E4C">
        <w:rPr>
          <w:rFonts w:ascii="Times New Roman" w:hAnsi="Times New Roman" w:cs="Times New Roman"/>
          <w:sz w:val="24"/>
          <w:szCs w:val="24"/>
        </w:rPr>
        <w:t xml:space="preserve">Присутні на зборах -  </w:t>
      </w:r>
      <w:r w:rsidR="00B64BCC">
        <w:rPr>
          <w:rFonts w:ascii="Times New Roman" w:hAnsi="Times New Roman" w:cs="Times New Roman"/>
          <w:sz w:val="24"/>
          <w:szCs w:val="24"/>
        </w:rPr>
        <w:t>35</w:t>
      </w:r>
      <w:bookmarkStart w:id="0" w:name="_GoBack"/>
      <w:bookmarkEnd w:id="0"/>
      <w:r w:rsidRPr="00F70E4C">
        <w:rPr>
          <w:rFonts w:ascii="Times New Roman" w:hAnsi="Times New Roman" w:cs="Times New Roman"/>
          <w:sz w:val="24"/>
          <w:szCs w:val="24"/>
        </w:rPr>
        <w:t xml:space="preserve">   осіб</w:t>
      </w:r>
      <w:r w:rsidR="00F70E4C">
        <w:rPr>
          <w:rFonts w:ascii="Times New Roman" w:hAnsi="Times New Roman" w:cs="Times New Roman"/>
          <w:sz w:val="24"/>
          <w:szCs w:val="24"/>
        </w:rPr>
        <w:tab/>
      </w:r>
    </w:p>
    <w:p w:rsidR="0070673B" w:rsidRPr="00F70E4C" w:rsidRDefault="0070673B" w:rsidP="00F70E4C">
      <w:pPr>
        <w:ind w:left="1416" w:firstLine="708"/>
        <w:rPr>
          <w:rFonts w:ascii="Times New Roman" w:hAnsi="Times New Roman" w:cs="Times New Roman"/>
          <w:sz w:val="24"/>
          <w:szCs w:val="24"/>
        </w:rPr>
      </w:pPr>
      <w:r w:rsidRPr="00F70E4C">
        <w:rPr>
          <w:rFonts w:ascii="Times New Roman" w:hAnsi="Times New Roman" w:cs="Times New Roman"/>
          <w:sz w:val="24"/>
          <w:szCs w:val="24"/>
        </w:rPr>
        <w:t>Президія у складі:</w:t>
      </w:r>
    </w:p>
    <w:p w:rsidR="0070673B" w:rsidRPr="00F70E4C" w:rsidRDefault="0070673B" w:rsidP="00F70E4C">
      <w:pPr>
        <w:ind w:left="1416" w:firstLine="708"/>
        <w:rPr>
          <w:rFonts w:ascii="Times New Roman" w:hAnsi="Times New Roman" w:cs="Times New Roman"/>
          <w:sz w:val="24"/>
          <w:szCs w:val="24"/>
        </w:rPr>
      </w:pPr>
      <w:r w:rsidRPr="00F70E4C">
        <w:rPr>
          <w:rFonts w:ascii="Times New Roman" w:hAnsi="Times New Roman" w:cs="Times New Roman"/>
          <w:sz w:val="24"/>
          <w:szCs w:val="24"/>
        </w:rPr>
        <w:t>Голова зборів – Юрченко Т.М., директор – Зуб Л.В.,</w:t>
      </w:r>
    </w:p>
    <w:p w:rsidR="00F70E4C" w:rsidRDefault="0070673B" w:rsidP="00F70E4C">
      <w:pPr>
        <w:ind w:left="2124"/>
        <w:rPr>
          <w:rFonts w:ascii="Times New Roman" w:hAnsi="Times New Roman" w:cs="Times New Roman"/>
          <w:sz w:val="24"/>
          <w:szCs w:val="24"/>
        </w:rPr>
      </w:pPr>
      <w:r w:rsidRPr="00F70E4C">
        <w:rPr>
          <w:rFonts w:ascii="Times New Roman" w:hAnsi="Times New Roman" w:cs="Times New Roman"/>
          <w:sz w:val="24"/>
          <w:szCs w:val="24"/>
        </w:rPr>
        <w:t xml:space="preserve">Секретар зборів – Євграфова Т.В., вихователь – методист </w:t>
      </w:r>
    </w:p>
    <w:p w:rsidR="0070673B" w:rsidRPr="00F70E4C" w:rsidRDefault="0070673B" w:rsidP="00F70E4C">
      <w:pPr>
        <w:ind w:left="2124"/>
        <w:rPr>
          <w:rFonts w:ascii="Times New Roman" w:hAnsi="Times New Roman" w:cs="Times New Roman"/>
          <w:sz w:val="24"/>
          <w:szCs w:val="24"/>
        </w:rPr>
      </w:pPr>
      <w:r w:rsidRPr="00F70E4C">
        <w:rPr>
          <w:rFonts w:ascii="Times New Roman" w:hAnsi="Times New Roman" w:cs="Times New Roman"/>
          <w:sz w:val="24"/>
          <w:szCs w:val="24"/>
        </w:rPr>
        <w:t xml:space="preserve">Пархоменко О.Ю. </w:t>
      </w:r>
    </w:p>
    <w:p w:rsidR="00201DDA" w:rsidRPr="00201DDA" w:rsidRDefault="00201DDA" w:rsidP="00201DDA"/>
    <w:p w:rsidR="00201DDA" w:rsidRPr="00201DDA" w:rsidRDefault="00201DDA" w:rsidP="00201DDA"/>
    <w:p w:rsidR="00201DDA" w:rsidRPr="00201DDA" w:rsidRDefault="00201DDA" w:rsidP="00201DDA">
      <w:pPr>
        <w:jc w:val="center"/>
        <w:rPr>
          <w:rFonts w:ascii="Times New Roman" w:hAnsi="Times New Roman" w:cs="Times New Roman"/>
          <w:sz w:val="28"/>
          <w:szCs w:val="28"/>
        </w:rPr>
      </w:pPr>
      <w:r w:rsidRPr="00201DDA">
        <w:rPr>
          <w:rFonts w:ascii="Times New Roman" w:hAnsi="Times New Roman" w:cs="Times New Roman"/>
          <w:sz w:val="28"/>
          <w:szCs w:val="28"/>
        </w:rPr>
        <w:t>ПОРЯДОК ДЕННИЙ</w:t>
      </w:r>
    </w:p>
    <w:p w:rsidR="00201DDA" w:rsidRPr="00D340A3" w:rsidRDefault="00201DDA" w:rsidP="00201DDA">
      <w:pPr>
        <w:numPr>
          <w:ilvl w:val="0"/>
          <w:numId w:val="1"/>
        </w:numPr>
        <w:rPr>
          <w:rFonts w:ascii="Times New Roman" w:hAnsi="Times New Roman" w:cs="Times New Roman"/>
          <w:sz w:val="28"/>
          <w:szCs w:val="28"/>
        </w:rPr>
      </w:pPr>
      <w:r w:rsidRPr="00D340A3">
        <w:rPr>
          <w:rFonts w:ascii="Times New Roman" w:hAnsi="Times New Roman" w:cs="Times New Roman"/>
          <w:sz w:val="28"/>
          <w:szCs w:val="28"/>
        </w:rPr>
        <w:t>Звіт про виконання колективного договору за 2024 рік.</w:t>
      </w:r>
    </w:p>
    <w:p w:rsidR="00201DDA" w:rsidRPr="00D340A3" w:rsidRDefault="00201DDA" w:rsidP="00201DDA">
      <w:pPr>
        <w:rPr>
          <w:rFonts w:ascii="Times New Roman" w:hAnsi="Times New Roman" w:cs="Times New Roman"/>
          <w:sz w:val="28"/>
          <w:szCs w:val="28"/>
        </w:rPr>
      </w:pP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t xml:space="preserve">  Зуб Л.В.; Юрченко Т.М.</w:t>
      </w:r>
    </w:p>
    <w:p w:rsidR="00201DDA" w:rsidRPr="00D340A3" w:rsidRDefault="00201DDA" w:rsidP="00201DDA">
      <w:pPr>
        <w:rPr>
          <w:rFonts w:ascii="Times New Roman" w:hAnsi="Times New Roman" w:cs="Times New Roman"/>
          <w:sz w:val="28"/>
          <w:szCs w:val="28"/>
        </w:rPr>
      </w:pPr>
    </w:p>
    <w:p w:rsidR="00201DDA" w:rsidRPr="00D340A3" w:rsidRDefault="00201DDA" w:rsidP="00201DDA">
      <w:pPr>
        <w:numPr>
          <w:ilvl w:val="0"/>
          <w:numId w:val="1"/>
        </w:numPr>
        <w:rPr>
          <w:rFonts w:ascii="Times New Roman" w:hAnsi="Times New Roman" w:cs="Times New Roman"/>
          <w:sz w:val="28"/>
          <w:szCs w:val="28"/>
        </w:rPr>
      </w:pPr>
      <w:r w:rsidRPr="00D340A3">
        <w:rPr>
          <w:rFonts w:ascii="Times New Roman" w:hAnsi="Times New Roman" w:cs="Times New Roman"/>
          <w:sz w:val="28"/>
          <w:szCs w:val="28"/>
        </w:rPr>
        <w:t>Звіт про виконання «Правил внутрішнього трудового розпорядку»</w:t>
      </w:r>
    </w:p>
    <w:p w:rsidR="00201DDA" w:rsidRPr="00D340A3" w:rsidRDefault="00201DDA" w:rsidP="00201DDA">
      <w:pPr>
        <w:rPr>
          <w:rFonts w:ascii="Times New Roman" w:hAnsi="Times New Roman" w:cs="Times New Roman"/>
          <w:sz w:val="28"/>
          <w:szCs w:val="28"/>
        </w:rPr>
      </w:pP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00D340A3">
        <w:rPr>
          <w:rFonts w:ascii="Times New Roman" w:hAnsi="Times New Roman" w:cs="Times New Roman"/>
          <w:sz w:val="28"/>
          <w:szCs w:val="28"/>
        </w:rPr>
        <w:tab/>
      </w:r>
      <w:r w:rsidRPr="00D340A3">
        <w:rPr>
          <w:rFonts w:ascii="Times New Roman" w:hAnsi="Times New Roman" w:cs="Times New Roman"/>
          <w:sz w:val="28"/>
          <w:szCs w:val="28"/>
        </w:rPr>
        <w:t>Зуб Л.В</w:t>
      </w:r>
    </w:p>
    <w:p w:rsidR="00201DDA" w:rsidRPr="0070673B" w:rsidRDefault="00201DDA" w:rsidP="0070673B">
      <w:pPr>
        <w:pStyle w:val="a3"/>
        <w:numPr>
          <w:ilvl w:val="0"/>
          <w:numId w:val="1"/>
        </w:numPr>
        <w:rPr>
          <w:rFonts w:ascii="Times New Roman" w:hAnsi="Times New Roman" w:cs="Times New Roman"/>
          <w:sz w:val="28"/>
          <w:szCs w:val="28"/>
        </w:rPr>
      </w:pPr>
      <w:r w:rsidRPr="00D340A3">
        <w:rPr>
          <w:rFonts w:ascii="Times New Roman" w:hAnsi="Times New Roman" w:cs="Times New Roman"/>
          <w:sz w:val="28"/>
          <w:szCs w:val="28"/>
        </w:rPr>
        <w:t xml:space="preserve">Про </w:t>
      </w:r>
      <w:r w:rsidR="0070673B">
        <w:rPr>
          <w:rFonts w:ascii="Times New Roman" w:hAnsi="Times New Roman" w:cs="Times New Roman"/>
          <w:sz w:val="28"/>
          <w:szCs w:val="28"/>
        </w:rPr>
        <w:t xml:space="preserve">розгляд та </w:t>
      </w:r>
      <w:r w:rsidRPr="00D340A3">
        <w:rPr>
          <w:rFonts w:ascii="Times New Roman" w:hAnsi="Times New Roman" w:cs="Times New Roman"/>
          <w:sz w:val="28"/>
          <w:szCs w:val="28"/>
        </w:rPr>
        <w:t>затвердження змін до «Правил внутрішнього трудового розпорядку»</w:t>
      </w:r>
      <w:r w:rsidRPr="0070673B">
        <w:rPr>
          <w:rFonts w:ascii="Times New Roman" w:hAnsi="Times New Roman" w:cs="Times New Roman"/>
          <w:sz w:val="28"/>
          <w:szCs w:val="28"/>
        </w:rPr>
        <w:t>ЗПШ «Еврика» в умовах правового режиму воєнного стану в Україні.</w:t>
      </w:r>
    </w:p>
    <w:p w:rsidR="00201DDA" w:rsidRPr="00D340A3" w:rsidRDefault="00201DDA" w:rsidP="00201DDA">
      <w:pPr>
        <w:rPr>
          <w:rFonts w:ascii="Times New Roman" w:hAnsi="Times New Roman" w:cs="Times New Roman"/>
          <w:sz w:val="28"/>
          <w:szCs w:val="28"/>
        </w:rPr>
      </w:pP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r>
      <w:r w:rsidRPr="00D340A3">
        <w:rPr>
          <w:rFonts w:ascii="Times New Roman" w:hAnsi="Times New Roman" w:cs="Times New Roman"/>
          <w:sz w:val="28"/>
          <w:szCs w:val="28"/>
        </w:rPr>
        <w:tab/>
        <w:t xml:space="preserve"> Юрченко Т.М.</w:t>
      </w:r>
    </w:p>
    <w:p w:rsidR="00201DDA" w:rsidRPr="00D340A3" w:rsidRDefault="00201DDA" w:rsidP="00201DDA">
      <w:pPr>
        <w:rPr>
          <w:rFonts w:ascii="Times New Roman" w:hAnsi="Times New Roman" w:cs="Times New Roman"/>
          <w:sz w:val="28"/>
          <w:szCs w:val="28"/>
        </w:rPr>
      </w:pPr>
    </w:p>
    <w:p w:rsidR="00201DDA" w:rsidRPr="00201DDA" w:rsidRDefault="00201DDA" w:rsidP="00201DDA"/>
    <w:p w:rsidR="00201DDA" w:rsidRPr="00201DDA" w:rsidRDefault="00201DDA" w:rsidP="00201DDA"/>
    <w:p w:rsidR="00201DDA" w:rsidRPr="00201DDA" w:rsidRDefault="00201DDA" w:rsidP="00201DDA"/>
    <w:p w:rsidR="00201DDA" w:rsidRPr="00201DDA" w:rsidRDefault="00201DDA" w:rsidP="00201DDA"/>
    <w:p w:rsidR="00201DDA" w:rsidRDefault="00201DDA" w:rsidP="00201DDA"/>
    <w:p w:rsidR="00D340A3" w:rsidRDefault="00D340A3" w:rsidP="00201DDA"/>
    <w:p w:rsidR="00201DDA" w:rsidRDefault="00201DDA" w:rsidP="00201DDA"/>
    <w:p w:rsidR="00D340A3" w:rsidRPr="00201DDA" w:rsidRDefault="00D340A3" w:rsidP="00201DDA"/>
    <w:p w:rsidR="00201DDA" w:rsidRPr="00F70E4C" w:rsidRDefault="00D340A3" w:rsidP="00F70E4C">
      <w:pPr>
        <w:numPr>
          <w:ilvl w:val="0"/>
          <w:numId w:val="2"/>
        </w:numPr>
        <w:tabs>
          <w:tab w:val="left" w:pos="426"/>
        </w:tabs>
        <w:ind w:left="142"/>
        <w:rPr>
          <w:rFonts w:ascii="Times New Roman" w:hAnsi="Times New Roman" w:cs="Times New Roman"/>
          <w:sz w:val="24"/>
          <w:szCs w:val="24"/>
        </w:rPr>
      </w:pPr>
      <w:r w:rsidRPr="00F70E4C">
        <w:rPr>
          <w:rFonts w:ascii="Times New Roman" w:hAnsi="Times New Roman" w:cs="Times New Roman"/>
          <w:sz w:val="24"/>
          <w:szCs w:val="24"/>
        </w:rPr>
        <w:lastRenderedPageBreak/>
        <w:t xml:space="preserve">СЛУХАЛИ: </w:t>
      </w:r>
      <w:r w:rsidR="00201DDA" w:rsidRPr="00F70E4C">
        <w:rPr>
          <w:rFonts w:ascii="Times New Roman" w:hAnsi="Times New Roman" w:cs="Times New Roman"/>
          <w:sz w:val="24"/>
          <w:szCs w:val="24"/>
        </w:rPr>
        <w:t>звіт директора Лариси ЗУБ про вико</w:t>
      </w:r>
      <w:r w:rsidR="000A51CB" w:rsidRPr="00F70E4C">
        <w:rPr>
          <w:rFonts w:ascii="Times New Roman" w:hAnsi="Times New Roman" w:cs="Times New Roman"/>
          <w:sz w:val="24"/>
          <w:szCs w:val="24"/>
        </w:rPr>
        <w:t>нання колективного договору 202</w:t>
      </w:r>
      <w:r w:rsidR="000A51CB" w:rsidRPr="00F70E4C">
        <w:rPr>
          <w:rFonts w:ascii="Times New Roman" w:hAnsi="Times New Roman" w:cs="Times New Roman"/>
          <w:sz w:val="24"/>
          <w:szCs w:val="24"/>
          <w:lang w:val="ru-RU"/>
        </w:rPr>
        <w:t>4</w:t>
      </w:r>
      <w:r w:rsidR="00201DDA" w:rsidRPr="00F70E4C">
        <w:rPr>
          <w:rFonts w:ascii="Times New Roman" w:hAnsi="Times New Roman" w:cs="Times New Roman"/>
          <w:sz w:val="24"/>
          <w:szCs w:val="24"/>
        </w:rPr>
        <w:t xml:space="preserve"> рік. (звіт додається)</w:t>
      </w:r>
    </w:p>
    <w:p w:rsidR="00201DDA" w:rsidRPr="00F70E4C" w:rsidRDefault="00201DDA" w:rsidP="00201DDA">
      <w:pPr>
        <w:rPr>
          <w:rFonts w:ascii="Times New Roman" w:hAnsi="Times New Roman" w:cs="Times New Roman"/>
          <w:sz w:val="24"/>
          <w:szCs w:val="24"/>
        </w:rPr>
      </w:pPr>
      <w:r w:rsidRPr="00F70E4C">
        <w:rPr>
          <w:rFonts w:ascii="Times New Roman" w:hAnsi="Times New Roman" w:cs="Times New Roman"/>
          <w:sz w:val="24"/>
          <w:szCs w:val="24"/>
        </w:rPr>
        <w:t>Слухали: голову ППО Тетяну ЮРЧЕНКО про виконан</w:t>
      </w:r>
      <w:r w:rsidR="000A51CB" w:rsidRPr="00F70E4C">
        <w:rPr>
          <w:rFonts w:ascii="Times New Roman" w:hAnsi="Times New Roman" w:cs="Times New Roman"/>
          <w:sz w:val="24"/>
          <w:szCs w:val="24"/>
        </w:rPr>
        <w:t>ня колективного договору за 202</w:t>
      </w:r>
      <w:r w:rsidR="000A51CB" w:rsidRPr="00F70E4C">
        <w:rPr>
          <w:rFonts w:ascii="Times New Roman" w:hAnsi="Times New Roman" w:cs="Times New Roman"/>
          <w:sz w:val="24"/>
          <w:szCs w:val="24"/>
          <w:lang w:val="ru-RU"/>
        </w:rPr>
        <w:t>4</w:t>
      </w:r>
      <w:r w:rsidRPr="00F70E4C">
        <w:rPr>
          <w:rFonts w:ascii="Times New Roman" w:hAnsi="Times New Roman" w:cs="Times New Roman"/>
          <w:sz w:val="24"/>
          <w:szCs w:val="24"/>
        </w:rPr>
        <w:t xml:space="preserve"> рік. (звіт додається)</w:t>
      </w:r>
    </w:p>
    <w:p w:rsidR="00201DDA" w:rsidRPr="00F70E4C" w:rsidRDefault="00D340A3" w:rsidP="00201DDA">
      <w:pPr>
        <w:rPr>
          <w:rFonts w:ascii="Times New Roman" w:hAnsi="Times New Roman" w:cs="Times New Roman"/>
          <w:sz w:val="24"/>
          <w:szCs w:val="24"/>
        </w:rPr>
      </w:pPr>
      <w:r w:rsidRPr="00F70E4C">
        <w:rPr>
          <w:rFonts w:ascii="Times New Roman" w:hAnsi="Times New Roman" w:cs="Times New Roman"/>
          <w:sz w:val="24"/>
          <w:szCs w:val="24"/>
        </w:rPr>
        <w:t xml:space="preserve">ГОЛОСУВАЛИ: </w:t>
      </w:r>
      <w:r w:rsidR="00201DDA" w:rsidRPr="00F70E4C">
        <w:rPr>
          <w:rFonts w:ascii="Times New Roman" w:hAnsi="Times New Roman" w:cs="Times New Roman"/>
          <w:sz w:val="24"/>
          <w:szCs w:val="24"/>
        </w:rPr>
        <w:t xml:space="preserve">про </w:t>
      </w:r>
      <w:r w:rsidR="00EB3FD5" w:rsidRPr="00F70E4C">
        <w:rPr>
          <w:rFonts w:ascii="Times New Roman" w:hAnsi="Times New Roman" w:cs="Times New Roman"/>
          <w:sz w:val="24"/>
          <w:szCs w:val="24"/>
        </w:rPr>
        <w:t xml:space="preserve">«задовільне» </w:t>
      </w:r>
      <w:r w:rsidR="00201DDA" w:rsidRPr="00F70E4C">
        <w:rPr>
          <w:rFonts w:ascii="Times New Roman" w:hAnsi="Times New Roman" w:cs="Times New Roman"/>
          <w:sz w:val="24"/>
          <w:szCs w:val="24"/>
        </w:rPr>
        <w:t>виконан</w:t>
      </w:r>
      <w:r w:rsidR="000A51CB" w:rsidRPr="00F70E4C">
        <w:rPr>
          <w:rFonts w:ascii="Times New Roman" w:hAnsi="Times New Roman" w:cs="Times New Roman"/>
          <w:sz w:val="24"/>
          <w:szCs w:val="24"/>
        </w:rPr>
        <w:t>ня колективного договору за 202</w:t>
      </w:r>
      <w:r w:rsidR="000A51CB" w:rsidRPr="00F70E4C">
        <w:rPr>
          <w:rFonts w:ascii="Times New Roman" w:hAnsi="Times New Roman" w:cs="Times New Roman"/>
          <w:sz w:val="24"/>
          <w:szCs w:val="24"/>
          <w:lang w:val="ru-RU"/>
        </w:rPr>
        <w:t>4</w:t>
      </w:r>
      <w:r w:rsidR="00201DDA" w:rsidRPr="00F70E4C">
        <w:rPr>
          <w:rFonts w:ascii="Times New Roman" w:hAnsi="Times New Roman" w:cs="Times New Roman"/>
          <w:sz w:val="24"/>
          <w:szCs w:val="24"/>
        </w:rPr>
        <w:t xml:space="preserve"> рік – одноголосно.</w:t>
      </w:r>
    </w:p>
    <w:p w:rsidR="00F70E4C" w:rsidRPr="00F70E4C" w:rsidRDefault="00D340A3" w:rsidP="00201DDA">
      <w:pPr>
        <w:rPr>
          <w:rFonts w:ascii="Times New Roman" w:hAnsi="Times New Roman" w:cs="Times New Roman"/>
          <w:sz w:val="24"/>
          <w:szCs w:val="24"/>
        </w:rPr>
      </w:pPr>
      <w:r w:rsidRPr="00F70E4C">
        <w:rPr>
          <w:rFonts w:ascii="Times New Roman" w:hAnsi="Times New Roman" w:cs="Times New Roman"/>
          <w:sz w:val="24"/>
          <w:szCs w:val="24"/>
        </w:rPr>
        <w:t xml:space="preserve">УХВАЛИЛИ:  </w:t>
      </w:r>
    </w:p>
    <w:p w:rsidR="00201DDA" w:rsidRPr="00F70E4C" w:rsidRDefault="00EB3FD5" w:rsidP="00201DDA">
      <w:pPr>
        <w:rPr>
          <w:rFonts w:ascii="Times New Roman" w:hAnsi="Times New Roman" w:cs="Times New Roman"/>
          <w:sz w:val="24"/>
          <w:szCs w:val="24"/>
        </w:rPr>
      </w:pPr>
      <w:r w:rsidRPr="00F70E4C">
        <w:rPr>
          <w:rFonts w:ascii="Times New Roman" w:hAnsi="Times New Roman" w:cs="Times New Roman"/>
          <w:sz w:val="24"/>
          <w:szCs w:val="24"/>
        </w:rPr>
        <w:t>1. Продовжувати дотримуватись</w:t>
      </w:r>
      <w:r w:rsidR="00201DDA" w:rsidRPr="00F70E4C">
        <w:rPr>
          <w:rFonts w:ascii="Times New Roman" w:hAnsi="Times New Roman" w:cs="Times New Roman"/>
          <w:sz w:val="24"/>
          <w:szCs w:val="24"/>
        </w:rPr>
        <w:t xml:space="preserve"> виконан</w:t>
      </w:r>
      <w:r w:rsidRPr="00F70E4C">
        <w:rPr>
          <w:rFonts w:ascii="Times New Roman" w:hAnsi="Times New Roman" w:cs="Times New Roman"/>
          <w:sz w:val="24"/>
          <w:szCs w:val="24"/>
        </w:rPr>
        <w:t>ня колективного договору</w:t>
      </w:r>
      <w:r w:rsidR="00201DDA" w:rsidRPr="00F70E4C">
        <w:rPr>
          <w:rFonts w:ascii="Times New Roman" w:hAnsi="Times New Roman" w:cs="Times New Roman"/>
          <w:sz w:val="24"/>
          <w:szCs w:val="24"/>
        </w:rPr>
        <w:t>.</w:t>
      </w:r>
    </w:p>
    <w:p w:rsidR="00201DDA" w:rsidRPr="00F70E4C" w:rsidRDefault="00201DDA" w:rsidP="00201DDA">
      <w:pPr>
        <w:rPr>
          <w:rFonts w:ascii="Times New Roman" w:hAnsi="Times New Roman" w:cs="Times New Roman"/>
          <w:sz w:val="24"/>
          <w:szCs w:val="24"/>
        </w:rPr>
      </w:pPr>
      <w:r w:rsidRPr="00F70E4C">
        <w:rPr>
          <w:rFonts w:ascii="Times New Roman" w:hAnsi="Times New Roman" w:cs="Times New Roman"/>
          <w:sz w:val="24"/>
          <w:szCs w:val="24"/>
        </w:rPr>
        <w:t>2.Виконан</w:t>
      </w:r>
      <w:r w:rsidR="000A51CB" w:rsidRPr="00F70E4C">
        <w:rPr>
          <w:rFonts w:ascii="Times New Roman" w:hAnsi="Times New Roman" w:cs="Times New Roman"/>
          <w:sz w:val="24"/>
          <w:szCs w:val="24"/>
        </w:rPr>
        <w:t>ня колективного договору за 202</w:t>
      </w:r>
      <w:r w:rsidR="000A51CB" w:rsidRPr="00F70E4C">
        <w:rPr>
          <w:rFonts w:ascii="Times New Roman" w:hAnsi="Times New Roman" w:cs="Times New Roman"/>
          <w:sz w:val="24"/>
          <w:szCs w:val="24"/>
          <w:lang w:val="ru-RU"/>
        </w:rPr>
        <w:t>4</w:t>
      </w:r>
      <w:r w:rsidRPr="00F70E4C">
        <w:rPr>
          <w:rFonts w:ascii="Times New Roman" w:hAnsi="Times New Roman" w:cs="Times New Roman"/>
          <w:sz w:val="24"/>
          <w:szCs w:val="24"/>
        </w:rPr>
        <w:t xml:space="preserve"> рік вважати – задовільним.</w:t>
      </w:r>
    </w:p>
    <w:p w:rsidR="00201DDA" w:rsidRPr="00F70E4C" w:rsidRDefault="00D340A3" w:rsidP="00201DDA">
      <w:pPr>
        <w:rPr>
          <w:rFonts w:ascii="Times New Roman" w:hAnsi="Times New Roman" w:cs="Times New Roman"/>
          <w:sz w:val="24"/>
          <w:szCs w:val="24"/>
        </w:rPr>
      </w:pPr>
      <w:r w:rsidRPr="00F70E4C">
        <w:rPr>
          <w:rFonts w:ascii="Times New Roman" w:hAnsi="Times New Roman" w:cs="Times New Roman"/>
          <w:sz w:val="24"/>
          <w:szCs w:val="24"/>
        </w:rPr>
        <w:t xml:space="preserve">2.  СЛУХАЛИ: </w:t>
      </w:r>
      <w:r w:rsidR="00201DDA" w:rsidRPr="00F70E4C">
        <w:rPr>
          <w:rFonts w:ascii="Times New Roman" w:hAnsi="Times New Roman" w:cs="Times New Roman"/>
          <w:sz w:val="24"/>
          <w:szCs w:val="24"/>
        </w:rPr>
        <w:t>звіт директора про виконання «Правил внутрішнього трудового розпорядку»</w:t>
      </w:r>
      <w:r w:rsidR="000A51CB" w:rsidRPr="00F70E4C">
        <w:rPr>
          <w:rFonts w:ascii="Times New Roman" w:hAnsi="Times New Roman" w:cs="Times New Roman"/>
          <w:sz w:val="24"/>
          <w:szCs w:val="24"/>
          <w:lang w:val="ru-RU"/>
        </w:rPr>
        <w:t xml:space="preserve"> за 2024 рік</w:t>
      </w:r>
      <w:r w:rsidR="00201DDA" w:rsidRPr="00F70E4C">
        <w:rPr>
          <w:rFonts w:ascii="Times New Roman" w:hAnsi="Times New Roman" w:cs="Times New Roman"/>
          <w:sz w:val="24"/>
          <w:szCs w:val="24"/>
        </w:rPr>
        <w:t xml:space="preserve"> (звіт додається)</w:t>
      </w:r>
    </w:p>
    <w:p w:rsidR="00201DDA" w:rsidRPr="00F70E4C" w:rsidRDefault="00D340A3" w:rsidP="00201DDA">
      <w:pPr>
        <w:rPr>
          <w:rFonts w:ascii="Times New Roman" w:hAnsi="Times New Roman" w:cs="Times New Roman"/>
          <w:sz w:val="24"/>
          <w:szCs w:val="24"/>
        </w:rPr>
      </w:pPr>
      <w:r w:rsidRPr="00F70E4C">
        <w:rPr>
          <w:rFonts w:ascii="Times New Roman" w:hAnsi="Times New Roman" w:cs="Times New Roman"/>
          <w:sz w:val="24"/>
          <w:szCs w:val="24"/>
        </w:rPr>
        <w:t xml:space="preserve">ГОЛОСУВАЛИ:  </w:t>
      </w:r>
      <w:r w:rsidR="00201DDA" w:rsidRPr="00F70E4C">
        <w:rPr>
          <w:rFonts w:ascii="Times New Roman" w:hAnsi="Times New Roman" w:cs="Times New Roman"/>
          <w:sz w:val="24"/>
          <w:szCs w:val="24"/>
        </w:rPr>
        <w:t>про виконання «Правил внутрішнього трудового розпорядку»  - одноголосно.</w:t>
      </w:r>
    </w:p>
    <w:p w:rsidR="00201DDA" w:rsidRPr="00F70E4C" w:rsidRDefault="00D340A3" w:rsidP="00201DDA">
      <w:pPr>
        <w:rPr>
          <w:rFonts w:ascii="Times New Roman" w:hAnsi="Times New Roman" w:cs="Times New Roman"/>
          <w:sz w:val="24"/>
          <w:szCs w:val="24"/>
        </w:rPr>
      </w:pPr>
      <w:r w:rsidRPr="00F70E4C">
        <w:rPr>
          <w:rFonts w:ascii="Times New Roman" w:hAnsi="Times New Roman" w:cs="Times New Roman"/>
          <w:sz w:val="24"/>
          <w:szCs w:val="24"/>
        </w:rPr>
        <w:t xml:space="preserve">УХВАЛИЛИ: </w:t>
      </w:r>
      <w:r w:rsidR="00201DDA" w:rsidRPr="00F70E4C">
        <w:rPr>
          <w:rFonts w:ascii="Times New Roman" w:hAnsi="Times New Roman" w:cs="Times New Roman"/>
          <w:sz w:val="24"/>
          <w:szCs w:val="24"/>
        </w:rPr>
        <w:t>виконання «Правил внутрішнього трудового розпорядку»  вважати – задовільно.</w:t>
      </w:r>
    </w:p>
    <w:p w:rsidR="00201DDA" w:rsidRPr="00F70E4C" w:rsidRDefault="00D340A3" w:rsidP="00201DDA">
      <w:pPr>
        <w:rPr>
          <w:rFonts w:ascii="Times New Roman" w:hAnsi="Times New Roman" w:cs="Times New Roman"/>
          <w:sz w:val="24"/>
          <w:szCs w:val="24"/>
        </w:rPr>
      </w:pPr>
      <w:r w:rsidRPr="00F70E4C">
        <w:rPr>
          <w:rFonts w:ascii="Times New Roman" w:hAnsi="Times New Roman" w:cs="Times New Roman"/>
          <w:sz w:val="24"/>
          <w:szCs w:val="24"/>
        </w:rPr>
        <w:t xml:space="preserve">СЛУХАЛИ: </w:t>
      </w:r>
      <w:r w:rsidR="00201DDA" w:rsidRPr="00F70E4C">
        <w:rPr>
          <w:rFonts w:ascii="Times New Roman" w:hAnsi="Times New Roman" w:cs="Times New Roman"/>
          <w:sz w:val="24"/>
          <w:szCs w:val="24"/>
        </w:rPr>
        <w:t>директора Ларису ЗУБ про зміни до «Правил внутрішнього трудового розпорядку»  в умовах правового режиму воєнного стану в Україні.</w:t>
      </w:r>
    </w:p>
    <w:p w:rsidR="00201DDA" w:rsidRPr="00F70E4C" w:rsidRDefault="000A51CB" w:rsidP="00201DDA">
      <w:pPr>
        <w:rPr>
          <w:rFonts w:ascii="Times New Roman" w:hAnsi="Times New Roman" w:cs="Times New Roman"/>
          <w:sz w:val="24"/>
          <w:szCs w:val="24"/>
        </w:rPr>
      </w:pPr>
      <w:r w:rsidRPr="00F70E4C">
        <w:rPr>
          <w:rFonts w:ascii="Times New Roman" w:hAnsi="Times New Roman" w:cs="Times New Roman"/>
          <w:sz w:val="24"/>
          <w:szCs w:val="24"/>
        </w:rPr>
        <w:t>ВИСТУП: Орлової В.В.</w:t>
      </w:r>
      <w:r w:rsidR="00EB3FD5" w:rsidRPr="00F70E4C">
        <w:rPr>
          <w:rFonts w:ascii="Times New Roman" w:hAnsi="Times New Roman" w:cs="Times New Roman"/>
          <w:sz w:val="24"/>
          <w:szCs w:val="24"/>
        </w:rPr>
        <w:t xml:space="preserve">, вихователь. Віта Вікторівна запропонувала  </w:t>
      </w:r>
      <w:r w:rsidR="00201DDA" w:rsidRPr="00F70E4C">
        <w:rPr>
          <w:rFonts w:ascii="Times New Roman" w:hAnsi="Times New Roman" w:cs="Times New Roman"/>
          <w:sz w:val="24"/>
          <w:szCs w:val="24"/>
        </w:rPr>
        <w:t>ухвалити зміни до «Правил внутрішнього трудового розпорядку»  в умовах правового режиму воєнного стану в Україні.</w:t>
      </w:r>
    </w:p>
    <w:p w:rsidR="00201DDA" w:rsidRPr="00F70E4C" w:rsidRDefault="00D340A3" w:rsidP="00201DDA">
      <w:pPr>
        <w:rPr>
          <w:rFonts w:ascii="Times New Roman" w:hAnsi="Times New Roman" w:cs="Times New Roman"/>
          <w:sz w:val="24"/>
          <w:szCs w:val="24"/>
        </w:rPr>
      </w:pPr>
      <w:r w:rsidRPr="00F70E4C">
        <w:rPr>
          <w:rFonts w:ascii="Times New Roman" w:hAnsi="Times New Roman" w:cs="Times New Roman"/>
          <w:sz w:val="24"/>
          <w:szCs w:val="24"/>
        </w:rPr>
        <w:t xml:space="preserve">ГОЛОСУВАЛИ:  </w:t>
      </w:r>
      <w:r w:rsidR="00201DDA" w:rsidRPr="00F70E4C">
        <w:rPr>
          <w:rFonts w:ascii="Times New Roman" w:hAnsi="Times New Roman" w:cs="Times New Roman"/>
          <w:sz w:val="24"/>
          <w:szCs w:val="24"/>
        </w:rPr>
        <w:t>«за» - одностайно</w:t>
      </w:r>
    </w:p>
    <w:p w:rsidR="00201DDA" w:rsidRPr="00F70E4C" w:rsidRDefault="00F70E4C" w:rsidP="00201DDA">
      <w:pPr>
        <w:rPr>
          <w:rFonts w:ascii="Times New Roman" w:hAnsi="Times New Roman" w:cs="Times New Roman"/>
          <w:sz w:val="24"/>
          <w:szCs w:val="24"/>
        </w:rPr>
      </w:pPr>
      <w:r w:rsidRPr="00F70E4C">
        <w:rPr>
          <w:rFonts w:ascii="Times New Roman" w:hAnsi="Times New Roman" w:cs="Times New Roman"/>
          <w:sz w:val="24"/>
          <w:szCs w:val="24"/>
        </w:rPr>
        <w:t>УХВАЛИЛИ</w:t>
      </w:r>
      <w:r w:rsidR="00201DDA" w:rsidRPr="00F70E4C">
        <w:rPr>
          <w:rFonts w:ascii="Times New Roman" w:hAnsi="Times New Roman" w:cs="Times New Roman"/>
          <w:sz w:val="24"/>
          <w:szCs w:val="24"/>
        </w:rPr>
        <w:t xml:space="preserve">зміни  до «Правил внутрішнього трудового розпорядку»  в умовах правового </w:t>
      </w:r>
      <w:r w:rsidR="00EB3FD5" w:rsidRPr="00F70E4C">
        <w:rPr>
          <w:rFonts w:ascii="Times New Roman" w:hAnsi="Times New Roman" w:cs="Times New Roman"/>
          <w:sz w:val="24"/>
          <w:szCs w:val="24"/>
        </w:rPr>
        <w:t xml:space="preserve">режиму воєнного стану в Україні </w:t>
      </w:r>
      <w:r w:rsidRPr="00F70E4C">
        <w:rPr>
          <w:rFonts w:ascii="Times New Roman" w:hAnsi="Times New Roman" w:cs="Times New Roman"/>
          <w:sz w:val="24"/>
          <w:szCs w:val="24"/>
        </w:rPr>
        <w:t xml:space="preserve">та </w:t>
      </w:r>
      <w:r w:rsidR="00EB3FD5" w:rsidRPr="00F70E4C">
        <w:rPr>
          <w:rFonts w:ascii="Times New Roman" w:hAnsi="Times New Roman" w:cs="Times New Roman"/>
          <w:sz w:val="24"/>
          <w:szCs w:val="24"/>
        </w:rPr>
        <w:t>визнати їх нормами, обов’язковими для виконання всіма працівниками, незалежно від часу їх пе</w:t>
      </w:r>
      <w:r w:rsidRPr="00F70E4C">
        <w:rPr>
          <w:rFonts w:ascii="Times New Roman" w:hAnsi="Times New Roman" w:cs="Times New Roman"/>
          <w:sz w:val="24"/>
          <w:szCs w:val="24"/>
        </w:rPr>
        <w:t xml:space="preserve">ребування у трудових відносинах. </w:t>
      </w:r>
    </w:p>
    <w:p w:rsidR="00201DDA" w:rsidRPr="00F70E4C" w:rsidRDefault="00201DDA" w:rsidP="00201DDA">
      <w:pPr>
        <w:rPr>
          <w:rFonts w:ascii="Times New Roman" w:hAnsi="Times New Roman" w:cs="Times New Roman"/>
          <w:sz w:val="24"/>
          <w:szCs w:val="24"/>
        </w:rPr>
      </w:pPr>
      <w:r w:rsidRPr="00F70E4C">
        <w:rPr>
          <w:rFonts w:ascii="Times New Roman" w:hAnsi="Times New Roman" w:cs="Times New Roman"/>
          <w:sz w:val="24"/>
          <w:szCs w:val="24"/>
        </w:rPr>
        <w:t xml:space="preserve">    Голова зборів: Тетяна ЮРЧЕНКО      ____________</w:t>
      </w:r>
    </w:p>
    <w:p w:rsidR="00201DDA" w:rsidRPr="00F70E4C" w:rsidRDefault="00201DDA" w:rsidP="00201DDA">
      <w:pPr>
        <w:rPr>
          <w:rFonts w:ascii="Times New Roman" w:hAnsi="Times New Roman" w:cs="Times New Roman"/>
          <w:sz w:val="24"/>
          <w:szCs w:val="24"/>
        </w:rPr>
      </w:pPr>
    </w:p>
    <w:p w:rsidR="00201DDA" w:rsidRDefault="00201DDA" w:rsidP="00201DDA">
      <w:pPr>
        <w:rPr>
          <w:rFonts w:ascii="Times New Roman" w:hAnsi="Times New Roman" w:cs="Times New Roman"/>
          <w:sz w:val="24"/>
          <w:szCs w:val="24"/>
        </w:rPr>
      </w:pPr>
      <w:r w:rsidRPr="00F70E4C">
        <w:rPr>
          <w:rFonts w:ascii="Times New Roman" w:hAnsi="Times New Roman" w:cs="Times New Roman"/>
          <w:sz w:val="24"/>
          <w:szCs w:val="24"/>
        </w:rPr>
        <w:t>Секретар зборів: Тамара ЄВГРАФОВА  ____________</w:t>
      </w:r>
    </w:p>
    <w:p w:rsidR="004C577D" w:rsidRDefault="004C577D" w:rsidP="00201DDA">
      <w:pPr>
        <w:rPr>
          <w:rFonts w:ascii="Times New Roman" w:hAnsi="Times New Roman" w:cs="Times New Roman"/>
          <w:sz w:val="24"/>
          <w:szCs w:val="24"/>
        </w:rPr>
      </w:pPr>
    </w:p>
    <w:p w:rsidR="004C577D" w:rsidRDefault="004C577D" w:rsidP="00201DDA">
      <w:pPr>
        <w:rPr>
          <w:rFonts w:ascii="Times New Roman" w:hAnsi="Times New Roman" w:cs="Times New Roman"/>
          <w:sz w:val="24"/>
          <w:szCs w:val="24"/>
        </w:rPr>
      </w:pPr>
    </w:p>
    <w:p w:rsidR="004C577D" w:rsidRDefault="004C577D" w:rsidP="00201DDA">
      <w:pPr>
        <w:rPr>
          <w:rFonts w:ascii="Times New Roman" w:hAnsi="Times New Roman" w:cs="Times New Roman"/>
          <w:sz w:val="24"/>
          <w:szCs w:val="24"/>
        </w:rPr>
      </w:pPr>
    </w:p>
    <w:p w:rsidR="004C577D" w:rsidRDefault="004C577D" w:rsidP="00201DDA">
      <w:pPr>
        <w:rPr>
          <w:rFonts w:ascii="Times New Roman" w:hAnsi="Times New Roman" w:cs="Times New Roman"/>
          <w:sz w:val="24"/>
          <w:szCs w:val="24"/>
        </w:rPr>
      </w:pPr>
    </w:p>
    <w:p w:rsidR="004C577D" w:rsidRDefault="004C577D" w:rsidP="004C577D">
      <w:pPr>
        <w:jc w:val="center"/>
        <w:rPr>
          <w:rFonts w:ascii="Times New Roman" w:hAnsi="Times New Roman" w:cs="Times New Roman"/>
          <w:sz w:val="24"/>
          <w:szCs w:val="24"/>
        </w:rPr>
      </w:pPr>
    </w:p>
    <w:p w:rsidR="004C577D" w:rsidRDefault="004C577D" w:rsidP="004C577D">
      <w:pPr>
        <w:jc w:val="center"/>
        <w:rPr>
          <w:rFonts w:ascii="Times New Roman" w:hAnsi="Times New Roman" w:cs="Times New Roman"/>
          <w:sz w:val="24"/>
          <w:szCs w:val="24"/>
        </w:rPr>
      </w:pPr>
    </w:p>
    <w:p w:rsidR="004C577D" w:rsidRDefault="004C577D" w:rsidP="004C577D">
      <w:pPr>
        <w:jc w:val="center"/>
        <w:rPr>
          <w:rFonts w:ascii="Times New Roman" w:hAnsi="Times New Roman" w:cs="Times New Roman"/>
          <w:sz w:val="24"/>
          <w:szCs w:val="24"/>
        </w:rPr>
      </w:pPr>
    </w:p>
    <w:p w:rsidR="004C577D" w:rsidRDefault="004C577D" w:rsidP="004C577D">
      <w:pPr>
        <w:jc w:val="center"/>
        <w:rPr>
          <w:rFonts w:ascii="Times New Roman" w:hAnsi="Times New Roman" w:cs="Times New Roman"/>
          <w:sz w:val="24"/>
          <w:szCs w:val="24"/>
        </w:rPr>
      </w:pPr>
    </w:p>
    <w:p w:rsidR="004C577D" w:rsidRDefault="004C577D" w:rsidP="004C577D">
      <w:pPr>
        <w:jc w:val="center"/>
        <w:rPr>
          <w:rFonts w:ascii="Times New Roman" w:hAnsi="Times New Roman" w:cs="Times New Roman"/>
          <w:sz w:val="24"/>
          <w:szCs w:val="24"/>
        </w:rPr>
      </w:pPr>
    </w:p>
    <w:p w:rsidR="004C577D" w:rsidRPr="00B545E7" w:rsidRDefault="004C577D" w:rsidP="004C577D">
      <w:pPr>
        <w:jc w:val="center"/>
        <w:rPr>
          <w:rFonts w:ascii="Times New Roman" w:hAnsi="Times New Roman" w:cs="Times New Roman"/>
          <w:sz w:val="24"/>
          <w:szCs w:val="24"/>
          <w:lang w:val="ru-RU"/>
        </w:rPr>
      </w:pPr>
      <w:r w:rsidRPr="004C577D">
        <w:rPr>
          <w:rFonts w:ascii="Times New Roman" w:hAnsi="Times New Roman" w:cs="Times New Roman"/>
          <w:sz w:val="24"/>
          <w:szCs w:val="24"/>
        </w:rPr>
        <w:lastRenderedPageBreak/>
        <w:t>ЗВІТ ДИРЕКТОРА ЗПШ «ЕВРИКА»</w:t>
      </w:r>
      <w:r w:rsidR="00B545E7">
        <w:rPr>
          <w:rFonts w:ascii="Times New Roman" w:hAnsi="Times New Roman" w:cs="Times New Roman"/>
          <w:sz w:val="24"/>
          <w:szCs w:val="24"/>
          <w:lang w:val="ru-RU"/>
        </w:rPr>
        <w:t xml:space="preserve"> (по кол.договору)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lang w:val="ru-RU"/>
        </w:rPr>
        <w:t xml:space="preserve">Шановні </w:t>
      </w:r>
      <w:r w:rsidRPr="004C577D">
        <w:rPr>
          <w:rFonts w:ascii="Times New Roman" w:hAnsi="Times New Roman" w:cs="Times New Roman"/>
          <w:sz w:val="24"/>
          <w:szCs w:val="24"/>
        </w:rPr>
        <w:t>колеги</w:t>
      </w:r>
      <w:r w:rsidRPr="004C577D">
        <w:rPr>
          <w:rFonts w:ascii="Times New Roman" w:hAnsi="Times New Roman" w:cs="Times New Roman"/>
          <w:sz w:val="24"/>
          <w:szCs w:val="24"/>
          <w:lang w:val="ru-RU"/>
        </w:rPr>
        <w:t xml:space="preserve">. Закінчився </w:t>
      </w:r>
      <w:r w:rsidRPr="004C577D">
        <w:rPr>
          <w:rFonts w:ascii="Times New Roman" w:hAnsi="Times New Roman" w:cs="Times New Roman"/>
          <w:sz w:val="24"/>
          <w:szCs w:val="24"/>
        </w:rPr>
        <w:t xml:space="preserve">2024 </w:t>
      </w:r>
      <w:r w:rsidRPr="004C577D">
        <w:rPr>
          <w:rFonts w:ascii="Times New Roman" w:hAnsi="Times New Roman" w:cs="Times New Roman"/>
          <w:sz w:val="24"/>
          <w:szCs w:val="24"/>
          <w:lang w:val="ru-RU"/>
        </w:rPr>
        <w:t xml:space="preserve">рік  ми знову робимо певні підсумки роботи коллективу </w:t>
      </w:r>
      <w:r w:rsidRPr="004C577D">
        <w:rPr>
          <w:rFonts w:ascii="Times New Roman" w:hAnsi="Times New Roman" w:cs="Times New Roman"/>
          <w:sz w:val="24"/>
          <w:szCs w:val="24"/>
        </w:rPr>
        <w:t>школи</w:t>
      </w:r>
      <w:r w:rsidRPr="004C577D">
        <w:rPr>
          <w:rFonts w:ascii="Times New Roman" w:hAnsi="Times New Roman" w:cs="Times New Roman"/>
          <w:sz w:val="24"/>
          <w:szCs w:val="24"/>
          <w:lang w:val="ru-RU"/>
        </w:rPr>
        <w:t>. Основний акцент звернено на дотримання всіма учасниками освітнього процесу норм чинного законодавства.    Цей рік нам довелося працювати в складних умовах, але  ми зробили</w:t>
      </w:r>
      <w:r w:rsidRPr="004C577D">
        <w:rPr>
          <w:rFonts w:ascii="Times New Roman" w:hAnsi="Times New Roman" w:cs="Times New Roman"/>
          <w:sz w:val="24"/>
          <w:szCs w:val="24"/>
        </w:rPr>
        <w:t xml:space="preserve"> і робимо все </w:t>
      </w:r>
      <w:r w:rsidRPr="004C577D">
        <w:rPr>
          <w:rFonts w:ascii="Times New Roman" w:hAnsi="Times New Roman" w:cs="Times New Roman"/>
          <w:sz w:val="24"/>
          <w:szCs w:val="24"/>
          <w:lang w:val="ru-RU"/>
        </w:rPr>
        <w:t xml:space="preserve">для того, щоб </w:t>
      </w:r>
      <w:r w:rsidRPr="004C577D">
        <w:rPr>
          <w:rFonts w:ascii="Times New Roman" w:hAnsi="Times New Roman" w:cs="Times New Roman"/>
          <w:sz w:val="24"/>
          <w:szCs w:val="24"/>
        </w:rPr>
        <w:t xml:space="preserve">діти </w:t>
      </w:r>
      <w:r w:rsidRPr="004C577D">
        <w:rPr>
          <w:rFonts w:ascii="Times New Roman" w:hAnsi="Times New Roman" w:cs="Times New Roman"/>
          <w:sz w:val="24"/>
          <w:szCs w:val="24"/>
          <w:lang w:val="ru-RU"/>
        </w:rPr>
        <w:t>навчалися</w:t>
      </w:r>
      <w:r w:rsidRPr="004C577D">
        <w:rPr>
          <w:rFonts w:ascii="Times New Roman" w:hAnsi="Times New Roman" w:cs="Times New Roman"/>
          <w:sz w:val="24"/>
          <w:szCs w:val="24"/>
        </w:rPr>
        <w:t>.</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Хочу зазначити, що робота директора і коллективу нероздільні. Здобутки і недоліки спільні.  Директор направляє колектив, а в чомусь частіше сааме коллектив підштовхує директора до вирішення багатьох питань організації освітньої діяльності закладу. Тому, звітуючи про свою роботу, я спираюсь на роботу всього колективу та його структурних підрозділів. Наша країна переживає зараз дуже складні часи. В умовах введення в Україні воєнного стану, викликаного збройною агресією росії, освітяни - на своєму  трудовому фронті працюють сумлінно, відповідально ставляться до виконання посадових обов’язків і вже цим наближають перемогу.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lang w:val="ru-RU"/>
        </w:rPr>
        <w:t xml:space="preserve">Як директор, у своїй діяльності протягом звітного періоду, я організовувала роботу закладом освіти  відповідно до норм Статуту, Правил внутрішнього трудового розпорядку, Колективного договору, законодавства України та інших нормативних актів, що  регламентують роботу закладу </w:t>
      </w:r>
      <w:r w:rsidRPr="004C577D">
        <w:rPr>
          <w:rFonts w:ascii="Times New Roman" w:hAnsi="Times New Roman" w:cs="Times New Roman"/>
          <w:sz w:val="24"/>
          <w:szCs w:val="24"/>
        </w:rPr>
        <w:t>початкової школи</w:t>
      </w:r>
      <w:r w:rsidRPr="004C577D">
        <w:rPr>
          <w:rFonts w:ascii="Times New Roman" w:hAnsi="Times New Roman" w:cs="Times New Roman"/>
          <w:sz w:val="24"/>
          <w:szCs w:val="24"/>
          <w:lang w:val="ru-RU"/>
        </w:rPr>
        <w:t>. </w:t>
      </w: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РОЗДІЛ І. ЗАГАЛЬНІ ПОЛОЖЕННЯ</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Колективний договір є нормативним документом, регулюючим взаємостосунки власника або уповноваженого ним органу і трудящих у області виробничих і трудових відносин, соціально-економічного розвитку колективу, охорони праці, здоров’я і відпочинку співробітників і членів їх сімей відповідно до чинного законодавства. Щорічно адміністрація і профком звітують про виконання колективного договору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Адміністрація школи протягом 2024 року здійснювала свою діяльність, визнаючи колективний договір локальним нормативним актом, на підставі якого регулюються соціально-економічні, виробничі і трудові відносини: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Колективний договір було укладено на 2021-2025 рр.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Колективний договір схвалений загальними зборами трудового колективу.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Сторонами колективного договору є:</w:t>
      </w:r>
    </w:p>
    <w:p w:rsidR="004C577D" w:rsidRPr="004C577D" w:rsidRDefault="004C577D" w:rsidP="004C577D">
      <w:pPr>
        <w:numPr>
          <w:ilvl w:val="0"/>
          <w:numId w:val="5"/>
        </w:numPr>
        <w:tabs>
          <w:tab w:val="clear" w:pos="360"/>
          <w:tab w:val="num" w:pos="720"/>
        </w:tabs>
        <w:rPr>
          <w:rFonts w:ascii="Times New Roman" w:hAnsi="Times New Roman" w:cs="Times New Roman"/>
          <w:sz w:val="24"/>
          <w:szCs w:val="24"/>
        </w:rPr>
      </w:pPr>
      <w:r w:rsidRPr="004C577D">
        <w:rPr>
          <w:rFonts w:ascii="Times New Roman" w:hAnsi="Times New Roman" w:cs="Times New Roman"/>
          <w:sz w:val="24"/>
          <w:szCs w:val="24"/>
        </w:rPr>
        <w:t>керівник закладу освіти в особі директора Лариса ЗУБ яка представляє інтереси власника і має відповідні повноваження;</w:t>
      </w:r>
    </w:p>
    <w:p w:rsidR="004C577D" w:rsidRPr="004C577D" w:rsidRDefault="004C577D" w:rsidP="004C577D">
      <w:pPr>
        <w:numPr>
          <w:ilvl w:val="0"/>
          <w:numId w:val="5"/>
        </w:numPr>
        <w:tabs>
          <w:tab w:val="clear" w:pos="360"/>
          <w:tab w:val="num" w:pos="720"/>
        </w:tabs>
        <w:rPr>
          <w:rFonts w:ascii="Times New Roman" w:hAnsi="Times New Roman" w:cs="Times New Roman"/>
          <w:sz w:val="24"/>
          <w:szCs w:val="24"/>
        </w:rPr>
      </w:pPr>
      <w:r w:rsidRPr="004C577D">
        <w:rPr>
          <w:rFonts w:ascii="Times New Roman" w:hAnsi="Times New Roman" w:cs="Times New Roman"/>
          <w:sz w:val="24"/>
          <w:szCs w:val="24"/>
        </w:rPr>
        <w:t>профспілковий комітет, який відповідно до ст. 247 КЗпП України, ст. 37 Закону України “Про професійні спілки, їх права та гарантії діяльності” представляє інтереси працівників школи в галузі виробництва, праці, побуту, культури і захищає їх трудові, соціально-економічні права та інтереси.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Керівник школи визнає профспілковий комітет єдиним повноважним представником всіх працівників закладу в колективних переговорах.</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Сторони протягом року дотримувалися принципів соціального партнерства: паритетності представництва, рівноправності сторін, взаємної відповідальності.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lastRenderedPageBreak/>
        <w:t>Положення колективного договору діяли безпосередньо і були  обов’язковими для дотримання адміністрацією, працівниками і профспілковим комітетом.</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Дія колективного договору поширювалася на всіх працівників установи.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Зміни та доповнення до  колективного договору протягом року не вносилися.</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Жодна із сторін, що уклали  колективний договір, протягом 2024 року в односторонньому порядку не приймала рішення, що змінюють норми, положення, зобов’язання  колективного договору або припиняють їх виконання. Вчасно, двічі на місяць працівникам закладу освіти виплачувалася заробітна плата, педагогічним працівникам надано премію згідно ст. 37 Закону України «Про освіту». Обслуговуючому  персоналу нарахована матеріальне заохочення з фонду економії заробітної плати. Не допускалося вивільнення працівників з ініціативи  власника. Штатний розпис, педагогічне навантаження, графіки чергувань, перенесення робочих днів, розклад навчальних занять, режим, умови преміювання працівників, відпустки, надання додаткових доплат, пільг, компенсацій – це документи, які завжди погоджуються з профспілковим комітетом закладу освіти.                                                                                                                                                                                                  Упродовж року не виникало питань щодо притягнення працівників до адміністративної та дисциплінарної відповідальності. В закладі освіти  забезпечено безкоштовне проходження медогляду працівниками школи, проводиться робота по створенню безпечних умов праці та запобігання нещасних випадків і профзахворювань на виробництві, оформлено куточки з охорони праці. З працівниками проводяться заняття з питань виконання нормативних актів про охорону праці, дотримання технологічних і виробничих процесів.</w:t>
      </w: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РОЗДІЛ II. ТРУДОВІ ВІДНОСИНИ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ab/>
        <w:t xml:space="preserve">Як керівник установи я відповідала за: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1. Забезпечення ефективної діяльності школи виходячи з фактичних обсягів фінансування. </w:t>
      </w:r>
    </w:p>
    <w:p w:rsidR="004C577D" w:rsidRPr="004C577D" w:rsidRDefault="004C577D" w:rsidP="004C577D">
      <w:pPr>
        <w:rPr>
          <w:rFonts w:ascii="Times New Roman" w:hAnsi="Times New Roman" w:cs="Times New Roman"/>
          <w:b/>
          <w:sz w:val="24"/>
          <w:szCs w:val="24"/>
        </w:rPr>
      </w:pPr>
      <w:r w:rsidRPr="004C577D">
        <w:rPr>
          <w:rFonts w:ascii="Times New Roman" w:hAnsi="Times New Roman" w:cs="Times New Roman"/>
          <w:sz w:val="24"/>
          <w:szCs w:val="24"/>
        </w:rPr>
        <w:t xml:space="preserve">2. Протягом 2024 р. було проведено підготовку опалювальної  системи до осінньо-зимового сезону.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3. Розроблені посадові інструкції для всіх категорій працівників закладу з доповненням питань захисту під час воєнних дій</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4. Не застосовувалася контрактна форма прийняття на роботу.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5. Протягом 2-х днів з часу одержання інформації доводилися до відома членів трудового колективу нові нормативні документи стосовно трудових відносин, організації праці, роз’яснювали їх зміст, права та обов’язки працівників.</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6. Забезпечується періодичне (не рідше одного разу на п’ять років) підвищення кваліфікації педагогічних працівників, зі збереженням  їм при цьому відповідні пільги, компенсації згідно з чинним законодавством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7.  Представники профкому включені до складу тарифікаційної та атестаційної комісій.</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8. Режим роботи, графіки роботи, розклад уроків, чергування по школі затверджувалися за погодженням з профспілковим комітетом.</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9 При складанні розкладу навчальних занять забезпечувався оптимальний режим роботи:</w:t>
      </w:r>
    </w:p>
    <w:p w:rsidR="004C577D" w:rsidRPr="004C577D" w:rsidRDefault="004C577D" w:rsidP="004C577D">
      <w:pPr>
        <w:numPr>
          <w:ilvl w:val="0"/>
          <w:numId w:val="3"/>
        </w:numPr>
        <w:rPr>
          <w:rFonts w:ascii="Times New Roman" w:hAnsi="Times New Roman" w:cs="Times New Roman"/>
          <w:sz w:val="24"/>
          <w:szCs w:val="24"/>
        </w:rPr>
      </w:pPr>
      <w:r w:rsidRPr="004C577D">
        <w:rPr>
          <w:rFonts w:ascii="Times New Roman" w:hAnsi="Times New Roman" w:cs="Times New Roman"/>
          <w:sz w:val="24"/>
          <w:szCs w:val="24"/>
        </w:rPr>
        <w:lastRenderedPageBreak/>
        <w:t>для жінок, що мають двох і більше дітей віком до 15 років,</w:t>
      </w:r>
    </w:p>
    <w:p w:rsidR="004C577D" w:rsidRPr="004C577D" w:rsidRDefault="004C577D" w:rsidP="004C577D">
      <w:pPr>
        <w:numPr>
          <w:ilvl w:val="0"/>
          <w:numId w:val="4"/>
        </w:numPr>
        <w:rPr>
          <w:rFonts w:ascii="Times New Roman" w:hAnsi="Times New Roman" w:cs="Times New Roman"/>
          <w:sz w:val="24"/>
          <w:szCs w:val="24"/>
        </w:rPr>
      </w:pPr>
      <w:r w:rsidRPr="004C577D">
        <w:rPr>
          <w:rFonts w:ascii="Times New Roman" w:hAnsi="Times New Roman" w:cs="Times New Roman"/>
          <w:sz w:val="24"/>
          <w:szCs w:val="24"/>
        </w:rPr>
        <w:t>для тих, хто поєднує роботу з навчанням.</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10.   В колективі створено здоровий морально-психологічного мікроклімат.</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12. Індивідуальних та колективних трудових конфліктів в закладі протягом року не виникало.</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РОЗДІЛ III. ЗАБЕЗПЕЧЕННЯ ЗАЙНЯТОСТІ</w:t>
      </w: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Протягом року адміністрацією  забезпечено:</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Надання всім працівникам із збереженням повної тривалості оплачуваної відпустки та всіх гарантій, пільг, компенсацій, встановлених цим колективним договором.</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2. Не допускалося економічно необґрунтоване скорочення класів, груп (підгруп), робочих місць.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3. У  необхідності вивільнення працівників на підставі п.1 ст.40 КЗпП України не виникало.</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РОЗДІЛ IV. РОБОЧИЙ ЧАС, РЕЖИМ ТА НОРМУВАННЯ ПРАЦІ</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Відволікання педагогічних працівників від виконання ними професійних обов’язків (за винятком випадків, передбачених чинним законодавством) не допускалося.</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2. У разі запровадження чергування в закладі завчасно узгоджувалися з профспілковим комітетом графіки.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3.  Працівників до роботи в надурочний час не залучалися.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4. На роботу окремі працівники у вихідні (неробочі) дні залучалися лише у виняткових випадках за їх згодою і за погодженням з профспілковим комітетом.</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5. Запроваджувався підсумований облік робочого часу для працівників, умови роботи яких неможливі з додержанням щоденної або щотижневої тривалості робочого часу (сторожів).</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6. Забезпечувалася гласність всіх заходів щодо нормування праці, роз’яснення працівникам причин перегляду норм праці та умов застосування нових норм.</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7.Розподіл навчального навантаження здійснювався за погодженням з профкомом. Попередній розподіл навчального навантаження на наступний навчальний рік проводився в кінці   навчального року, про що повідомлялися працівники невідкладно.</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8.Забезпечене дотримання працівниками трудової дисципліни, правил внутрішнього трудового розпорядку.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9. Забезпечено необхідні умови для ефективної роботи комісії по розгляду індивідуальних трудових спорів.</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10.Створено умови матеріально-відповідальним особам для забезпечення збереження довіреного їм майна.</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lastRenderedPageBreak/>
        <w:t>11.Встановлено в установі п’ятиденний робочий тиждень з двома вихідними днями в суботу та неділю.</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РОЗДІЛ V. ОПЛАТА ПРАЦІ</w:t>
      </w: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Оплата праці здійснюється згідно з Інструкцією про порядок обчислення заробітної плати працівників освіти.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2.  В  установі забезпечується гласність умов оплати праці, порядку виплати доплат, надбавок, винагород, премій інших заохочувальних чи компенсаційних виплат.</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3. Не приймалися в односторонньому порядку рішення, що змінюють встановлені в колективному договорі умови оплати праці.</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4. Відповідно до ст.15 Закону України «Про оплату праці» погоджуються з профспілковим комітетом умови оплати праці в установі.</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5. Затверджено попередньо погоджені з профкомом положення про матеріальне заохочення і положення про надання винагороди педагогічним працівникам за сумлінну працю та зразкове виконання службових обов’язків (згідно ст. 57 Закону України “Про освіту”).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6. Виплачується працівникам установи заробітна плата у грошовому вираженні  двічі на місяць: аванс– 13 - 15 числа, остаточний розрахунок – 28 - 31 числа кожного місяця.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7. Забезпечено встановлення і виплата мінімальної заробітної плати відповідно до законодавства.</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8. Заробітна плата за період відпустки виплачується не пізніше 3 днів до початку відпустки (ст. 115 КЗпП України).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9. При кожній виплаті заробітної плати повідомляються працівники про загальну суму заробітної плати з розшифровкою за видами виплат, розміри і підстави утримань, суму зарплати, що належить до виплати (ст. 110 КЗпП України).</w:t>
      </w:r>
    </w:p>
    <w:p w:rsidR="004C577D" w:rsidRPr="004C577D" w:rsidRDefault="004C577D" w:rsidP="004C577D">
      <w:pPr>
        <w:rPr>
          <w:rFonts w:ascii="Times New Roman" w:hAnsi="Times New Roman" w:cs="Times New Roman"/>
          <w:b/>
          <w:sz w:val="24"/>
          <w:szCs w:val="24"/>
        </w:rPr>
      </w:pPr>
      <w:r w:rsidRPr="004C577D">
        <w:rPr>
          <w:rFonts w:ascii="Times New Roman" w:hAnsi="Times New Roman" w:cs="Times New Roman"/>
          <w:sz w:val="24"/>
          <w:szCs w:val="24"/>
        </w:rPr>
        <w:t>10. Заробітна плата працівників підлягає індексації та компенсації у зв’язку з порушенням термінів її виплати у встановленому чинним законодавством порядку</w:t>
      </w:r>
      <w:r w:rsidRPr="004C577D">
        <w:rPr>
          <w:rFonts w:ascii="Times New Roman" w:hAnsi="Times New Roman" w:cs="Times New Roman"/>
          <w:b/>
          <w:sz w:val="24"/>
          <w:szCs w:val="24"/>
        </w:rPr>
        <w:t xml:space="preserve">.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11.  За час роботи в період канікул оплата праці педагогічних працівників та осіб з числа керівного, адміністративно-господарського та навчально-допоміжного персоналу, яким дозволено вести освітню роботу, здійснюється з розрахунку заробітної плати, встановленої при тарифікації, що передувала початку канікул (п.71 Інструкції про порядок обчислення заробітної плати працівників освіти).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12. Зберігалося за працівниками місце роботи і середній заробіток за час проходження медичного огляду (ст. 17 «Закону України про охорону праці»).</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13. Забезпечена працівникам, які за графіком роботи працюють у нічний час (з 10 години вечора до 6 години ранку), додаткова оплата праці у розмірі 40% посадового окладу (ставки заробітної плати).(п. 6.3.7.  «Галузевої угоди»)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14. Забезпечено своєчасне і правильне встановлення і виплата працівникам заробітної плати  з урахуванням зміни розміру мінімальної заробітної плати, освіти, стажу роботи, </w:t>
      </w:r>
      <w:r w:rsidRPr="004C577D">
        <w:rPr>
          <w:rFonts w:ascii="Times New Roman" w:hAnsi="Times New Roman" w:cs="Times New Roman"/>
          <w:sz w:val="24"/>
          <w:szCs w:val="24"/>
        </w:rPr>
        <w:lastRenderedPageBreak/>
        <w:t>категорії, звань, наукових ступенів тощо (п.6 Інструкції про порядок обчислення заробітної плати працівників освіти).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15. Вжиті заходи щодо виплачування педагогічним, працівникам допомоги на оздоровлення в розмірі місячного посадового окладу при наданні щорічної відпустки (ст. 57 Закону України про освіту ”).</w:t>
      </w:r>
    </w:p>
    <w:p w:rsidR="004C577D" w:rsidRPr="004C577D" w:rsidRDefault="004C577D" w:rsidP="004C577D">
      <w:pPr>
        <w:rPr>
          <w:rFonts w:ascii="Times New Roman" w:hAnsi="Times New Roman" w:cs="Times New Roman"/>
          <w:b/>
          <w:sz w:val="24"/>
          <w:szCs w:val="24"/>
        </w:rPr>
      </w:pP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РОЗДІЛ VІ. ОХОРОНА ПРАЦІ І ЗДОРОВ´Я</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Протягом 2024 року у закладі: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Забезпечено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2.  Проводився аналіз виробничого травматизму і профзахворювань. Розроблено конкретні заходи щодо запобігання нещасних випадків та профзахворювань на виробництві.</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3. Забезпечено суворе дотримання посадовими особами та працівниками вимог Закону України про охорону праці, нормативних актів про охорону праці, графіків планово-попереджувальних ремонтів устаткування та вентиляції.</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4. Випадків втрати працездатності у зв’язку з нещасним випадком на виробництві протягом року не було.</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5. Виконано  всі заплановані заходи по підготовці до роботи в зимових умовах.</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6.Забезпечено виконання приписів і додаткових заходів для покращення протипожежного захисту закладу.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lang w:val="ru-RU"/>
        </w:rPr>
        <w:t>РОЗДІЛ VІI. ЧАС ВІДПОЧИНКУ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Протягом року адміністрація забезпечила виконання таких заходів:</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Графік щорічних оплачуваних відпусток було  затверджено  за походженням з профспілковим комітетом до 5 січня і доведено до відома працівників.</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2. Письмово повідомлялись працівники про дату початку відпустки не пізніше ніж за 2 тижні до встановленого графіком терміну (ст. 79 КЗпП України)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3. У випадку поділу відпустки на частини за бажанням працівника основна безперервна частина відпустки надавалася у розмірі не менше 14 календарних днів. Невикористану частину відпустки надавалося педагогічним працівникам у канікулярний період (п.4 постанови Кабінету Міністрів України від 14 квітня 1997 року № 346).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4. Надавалися додаткові відпустки за особливий характер праці працівникам з ненормованим робочим днем згідно із списком посад, визначених умовами цього колективного договору (ст.8 Закону України про відпустки)</w:t>
      </w: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РОЗДІЛ VІІI. СОЦІАЛЬНО-ПОБУТОВІ ПІЛЬГИ, ГАРАНТІЇ, КОМПЕНСАЦІЇ</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Протягом року було забезпечено:</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Виплату педагогічним працівникам допомоги на оздоровлення в розмірі місячного посадового окладу при наданні щорічної відпустки (ст.57 Закону України про освіту)</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rPr>
        <w:lastRenderedPageBreak/>
        <w:t>2. У разі захворювання працівників, яке унеможливлює виконання ними професійних обов’язків і обмежує перебування в  колективі,  за ними було збережено попередній середній заробіток. У разі хвороби попередній середній заробіток оплачувався до відновлення працездатності  (ст.57 Закону України про освіту).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3. Проводилася робота навчання працівників із залученням представників  інших установ.  </w:t>
      </w: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РОЗДІЛ ІХ. ГАРАНТІЇ ДІЯЛЬНОСТІ ПРОФСПІЛКОВОЇ ОРГАНІЗАЦІЇ</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Протягом 2024 року: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Надавалася  профкому вся необхідна інформацію з питань, що є предметом цього колективного договору, сприяти реалізації права профспілки по захисту трудових і соціально-економічних інтересів працівників.</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2. Згідно з заявами членів профспілки проводилася безготівкова оплата членських внесків та перераховування їх протягом 3 днів після виплати зарплати.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3. Забезпечено звільнення від основної роботи представників профспілкових органів для участі у статутних заходах на різних рівнях, а також на час короткострокового навчання із збереженням заробітної плати.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5. Не застосовувалися до працівників, обраних до складу профорганів, дисциплінарні стягнення без погодження з відповідними профорганами.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6. Не допускалося звільнення з роботи за ініціативою адміністрації працівників, які обрані до складу профспілкових органів.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7. Забезпечений вільний доступ до матеріалів, документів, а також до усіх підрозділів і служб закладу для здійснення профкомом наданих профспілкам прав контролю за дотриманням чинного законодавства, станом охорони праці і техніки безпеки; виконанням колективного договору.</w:t>
      </w:r>
    </w:p>
    <w:p w:rsidR="004C577D" w:rsidRPr="004C577D" w:rsidRDefault="004C577D" w:rsidP="004C577D">
      <w:pPr>
        <w:rPr>
          <w:rFonts w:ascii="Times New Roman" w:hAnsi="Times New Roman" w:cs="Times New Roman"/>
          <w:b/>
          <w:sz w:val="24"/>
          <w:szCs w:val="24"/>
        </w:rPr>
      </w:pP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РОЗДІЛ Х. КОНТРОЛЬ ЗА ВИКОНАННЯМ КОЛЕКТИВНОГО ДОГОВОРУ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1. Контроль за ходом виконання колективного договору здійснювався не рідше двох разів на рік спільною комісією сформованою сторонами, які уклали договір.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2. Двічі на рік спільно аналізувався стан  виконання колективного договору, заслуховувалися звіти директора та голови профкому про реалізацію взятих зобов’язань на загальних зборах трудового колективу та на засіданні профкому.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Отже, вважаю, що всі положення колективного договору між адміністрацією школи  та профспілковим комітетом в 2024 році в цілому виконані.</w:t>
      </w:r>
    </w:p>
    <w:p w:rsidR="004C577D" w:rsidRPr="004C577D" w:rsidRDefault="004C577D" w:rsidP="004C577D">
      <w:pPr>
        <w:rPr>
          <w:rFonts w:ascii="Times New Roman" w:hAnsi="Times New Roman" w:cs="Times New Roman"/>
          <w:sz w:val="24"/>
          <w:szCs w:val="24"/>
          <w:lang w:val="ru-RU"/>
        </w:rPr>
      </w:pPr>
    </w:p>
    <w:p w:rsidR="004C577D" w:rsidRDefault="004C577D" w:rsidP="004C577D">
      <w:pPr>
        <w:rPr>
          <w:rFonts w:ascii="Times New Roman" w:hAnsi="Times New Roman" w:cs="Times New Roman"/>
          <w:sz w:val="24"/>
          <w:szCs w:val="24"/>
          <w:lang w:val="ru-RU"/>
        </w:rPr>
      </w:pPr>
    </w:p>
    <w:p w:rsidR="004C577D" w:rsidRPr="004C577D" w:rsidRDefault="004C577D" w:rsidP="004C577D">
      <w:pPr>
        <w:rPr>
          <w:rFonts w:ascii="Times New Roman" w:hAnsi="Times New Roman" w:cs="Times New Roman"/>
          <w:b/>
          <w:sz w:val="24"/>
          <w:szCs w:val="24"/>
        </w:rPr>
      </w:pPr>
    </w:p>
    <w:p w:rsidR="004C577D" w:rsidRPr="004C577D" w:rsidRDefault="004C577D" w:rsidP="004C577D">
      <w:pPr>
        <w:rPr>
          <w:rFonts w:ascii="Times New Roman" w:hAnsi="Times New Roman" w:cs="Times New Roman"/>
          <w:b/>
          <w:sz w:val="24"/>
          <w:szCs w:val="24"/>
        </w:rPr>
      </w:pPr>
    </w:p>
    <w:p w:rsidR="004C577D" w:rsidRPr="004C577D" w:rsidRDefault="004C577D" w:rsidP="004C577D">
      <w:pPr>
        <w:rPr>
          <w:rFonts w:ascii="Times New Roman" w:hAnsi="Times New Roman" w:cs="Times New Roman"/>
          <w:b/>
          <w:sz w:val="24"/>
          <w:szCs w:val="24"/>
        </w:rPr>
      </w:pPr>
    </w:p>
    <w:p w:rsidR="004C577D" w:rsidRPr="004C577D" w:rsidRDefault="004C577D" w:rsidP="004C577D">
      <w:pPr>
        <w:jc w:val="center"/>
        <w:rPr>
          <w:rFonts w:ascii="Times New Roman" w:hAnsi="Times New Roman" w:cs="Times New Roman"/>
          <w:sz w:val="24"/>
          <w:szCs w:val="24"/>
        </w:rPr>
      </w:pPr>
      <w:r w:rsidRPr="004C577D">
        <w:rPr>
          <w:rFonts w:ascii="Times New Roman" w:hAnsi="Times New Roman" w:cs="Times New Roman"/>
          <w:sz w:val="24"/>
          <w:szCs w:val="24"/>
        </w:rPr>
        <w:lastRenderedPageBreak/>
        <w:t>ЗВІТ «ПРАВИЛА ВНУТРІШНЬОГО ТРУДОВОГО РОЗПОРЯДКУ»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На виконання Закону України «Про освіту», та Положенням про дошкільний навчальний заклад, наказу МОН України від 28.05.2005р. № 55 «Про запровадження звітування керівників навчальних закладів» сьогодні я маю можливість звітувати перед Вами, колеги про свою діяльність як керівник ЗПШ «Еврика».</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У своїй адміністративній діяльності я керувалась Статутом нашого закладу, Правилами внутрішнього трудового розпорядку, Посадовими обов’язками директора, законодавствомУкраїни, іншими  нормативними актами, що  регламентують роботу керівника</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 xml:space="preserve"> закладу. А також  вносила зміни у діяльність ЗПШ у зв’язку з роботою у період  воєнного стану.</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У відповідності до законодавства я здійснюю  загальне  керівництво і контроль за діяльністю закладу, дію від імені закладу, представляю його в державних та інших органах, установах і організаціях.</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У 2024році  мої  управлінські  рішення та дії, як керівника закладу були спрямовані головним чином на:</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 створення  безпечних та комфортних умов  перебування в умовах  воєнного стану;</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 якісну  реалізацію  завдань  освіти, визначених Законом України «Про осв</w:t>
      </w:r>
      <w:r w:rsidRPr="004C577D">
        <w:rPr>
          <w:rFonts w:ascii="Times New Roman" w:hAnsi="Times New Roman" w:cs="Times New Roman"/>
          <w:sz w:val="24"/>
          <w:szCs w:val="24"/>
        </w:rPr>
        <w:t>і</w:t>
      </w:r>
      <w:r w:rsidRPr="004C577D">
        <w:rPr>
          <w:rFonts w:ascii="Times New Roman" w:hAnsi="Times New Roman" w:cs="Times New Roman"/>
          <w:sz w:val="24"/>
          <w:szCs w:val="24"/>
          <w:lang w:val="ru-RU"/>
        </w:rPr>
        <w:t>ту»</w:t>
      </w:r>
      <w:r w:rsidRPr="004C577D">
        <w:rPr>
          <w:rFonts w:ascii="Times New Roman" w:hAnsi="Times New Roman" w:cs="Times New Roman"/>
          <w:sz w:val="24"/>
          <w:szCs w:val="24"/>
        </w:rPr>
        <w:t xml:space="preserve">та </w:t>
      </w:r>
      <w:r w:rsidRPr="004C577D">
        <w:rPr>
          <w:rFonts w:ascii="Times New Roman" w:hAnsi="Times New Roman" w:cs="Times New Roman"/>
          <w:sz w:val="24"/>
          <w:szCs w:val="24"/>
          <w:lang w:val="ru-RU"/>
        </w:rPr>
        <w:t>«Про дошкільну  освіту»</w:t>
      </w:r>
      <w:r w:rsidRPr="004C577D">
        <w:rPr>
          <w:rFonts w:ascii="Times New Roman" w:hAnsi="Times New Roman" w:cs="Times New Roman"/>
          <w:sz w:val="24"/>
          <w:szCs w:val="24"/>
        </w:rPr>
        <w:t xml:space="preserve">, </w:t>
      </w:r>
      <w:r w:rsidRPr="004C577D">
        <w:rPr>
          <w:rFonts w:ascii="Times New Roman" w:hAnsi="Times New Roman" w:cs="Times New Roman"/>
          <w:sz w:val="24"/>
          <w:szCs w:val="24"/>
          <w:lang w:val="ru-RU"/>
        </w:rPr>
        <w:t>забезпечення  рівня  освіти в межах державних  вимог до її  змісту  й обсягу;</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 формування  мережі, комплектування  груп  відповідно до запиту  батьків;</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lang w:val="ru-RU"/>
        </w:rPr>
        <w:t>– виконання  річних  завдань</w:t>
      </w:r>
      <w:r w:rsidRPr="004C577D">
        <w:rPr>
          <w:rFonts w:ascii="Times New Roman" w:hAnsi="Times New Roman" w:cs="Times New Roman"/>
          <w:sz w:val="24"/>
          <w:szCs w:val="24"/>
        </w:rPr>
        <w:t>.</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Стратегічною метою управлінської  діяльності  моєї та адміністративної ланки закладу стало створення  найсприятливіших умов для саморозвитку та само актуалізації  особистості  дитини, реалізація  особистісно-орієнтованого  навчання та виховання, їх оздоровлення в умовах  воєнного стану.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lang w:val="ru-RU"/>
        </w:rPr>
        <w:t xml:space="preserve">У </w:t>
      </w:r>
      <w:r w:rsidRPr="004C577D">
        <w:rPr>
          <w:rFonts w:ascii="Times New Roman" w:hAnsi="Times New Roman" w:cs="Times New Roman"/>
          <w:sz w:val="24"/>
          <w:szCs w:val="24"/>
        </w:rPr>
        <w:t xml:space="preserve"> ЗПШ  </w:t>
      </w:r>
      <w:r w:rsidRPr="004C577D">
        <w:rPr>
          <w:rFonts w:ascii="Times New Roman" w:hAnsi="Times New Roman" w:cs="Times New Roman"/>
          <w:sz w:val="24"/>
          <w:szCs w:val="24"/>
          <w:lang w:val="ru-RU"/>
        </w:rPr>
        <w:t xml:space="preserve">функціонує  </w:t>
      </w:r>
      <w:r w:rsidRPr="004C577D">
        <w:rPr>
          <w:rFonts w:ascii="Times New Roman" w:hAnsi="Times New Roman" w:cs="Times New Roman"/>
          <w:sz w:val="24"/>
          <w:szCs w:val="24"/>
        </w:rPr>
        <w:t>5</w:t>
      </w:r>
      <w:r w:rsidRPr="004C577D">
        <w:rPr>
          <w:rFonts w:ascii="Times New Roman" w:hAnsi="Times New Roman" w:cs="Times New Roman"/>
          <w:sz w:val="24"/>
          <w:szCs w:val="24"/>
          <w:lang w:val="ru-RU"/>
        </w:rPr>
        <w:t>груп</w:t>
      </w:r>
      <w:r w:rsidRPr="004C577D">
        <w:rPr>
          <w:rFonts w:ascii="Times New Roman" w:hAnsi="Times New Roman" w:cs="Times New Roman"/>
          <w:sz w:val="24"/>
          <w:szCs w:val="24"/>
        </w:rPr>
        <w:t>; та 4 - класи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lang w:val="ru-RU"/>
        </w:rPr>
        <w:t>1 ясельна</w:t>
      </w:r>
      <w:r w:rsidRPr="004C577D">
        <w:rPr>
          <w:rFonts w:ascii="Times New Roman" w:hAnsi="Times New Roman" w:cs="Times New Roman"/>
          <w:sz w:val="24"/>
          <w:szCs w:val="24"/>
        </w:rPr>
        <w:t>;</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w:t>
      </w:r>
      <w:r w:rsidRPr="004C577D">
        <w:rPr>
          <w:rFonts w:ascii="Times New Roman" w:hAnsi="Times New Roman" w:cs="Times New Roman"/>
          <w:sz w:val="24"/>
          <w:szCs w:val="24"/>
          <w:lang w:val="ru-RU"/>
        </w:rPr>
        <w:t>молодшого  віку</w:t>
      </w:r>
      <w:r w:rsidRPr="004C577D">
        <w:rPr>
          <w:rFonts w:ascii="Times New Roman" w:hAnsi="Times New Roman" w:cs="Times New Roman"/>
          <w:sz w:val="24"/>
          <w:szCs w:val="24"/>
        </w:rPr>
        <w:t>;</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1 </w:t>
      </w:r>
      <w:r w:rsidRPr="004C577D">
        <w:rPr>
          <w:rFonts w:ascii="Times New Roman" w:hAnsi="Times New Roman" w:cs="Times New Roman"/>
          <w:sz w:val="24"/>
          <w:szCs w:val="24"/>
          <w:lang w:val="ru-RU"/>
        </w:rPr>
        <w:t>середнього  віку</w:t>
      </w:r>
      <w:r w:rsidRPr="004C577D">
        <w:rPr>
          <w:rFonts w:ascii="Times New Roman" w:hAnsi="Times New Roman" w:cs="Times New Roman"/>
          <w:sz w:val="24"/>
          <w:szCs w:val="24"/>
        </w:rPr>
        <w:t>;</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2</w:t>
      </w:r>
      <w:r w:rsidRPr="004C577D">
        <w:rPr>
          <w:rFonts w:ascii="Times New Roman" w:hAnsi="Times New Roman" w:cs="Times New Roman"/>
          <w:sz w:val="24"/>
          <w:szCs w:val="24"/>
          <w:lang w:val="ru-RU"/>
        </w:rPr>
        <w:t xml:space="preserve"> старшого віку</w:t>
      </w:r>
      <w:r w:rsidRPr="004C577D">
        <w:rPr>
          <w:rFonts w:ascii="Times New Roman" w:hAnsi="Times New Roman" w:cs="Times New Roman"/>
          <w:sz w:val="24"/>
          <w:szCs w:val="24"/>
        </w:rPr>
        <w:t>;</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 перший класів;</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 2й клас;</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1 – 3й клас</w:t>
      </w:r>
      <w:r w:rsidRPr="004C577D">
        <w:rPr>
          <w:rFonts w:ascii="Times New Roman" w:hAnsi="Times New Roman" w:cs="Times New Roman"/>
          <w:sz w:val="24"/>
          <w:szCs w:val="24"/>
        </w:rPr>
        <w:br/>
        <w:t>1 – 4й клас.</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Зарахування  дітей  до закладу  з  дійснюється за допомогою  роботи  електронної черги </w:t>
      </w:r>
      <w:r w:rsidRPr="004C577D">
        <w:rPr>
          <w:rFonts w:ascii="Times New Roman" w:hAnsi="Times New Roman" w:cs="Times New Roman"/>
          <w:sz w:val="24"/>
          <w:szCs w:val="24"/>
          <w:lang w:val="ru-RU"/>
        </w:rPr>
        <w:t>  </w:t>
      </w:r>
      <w:r w:rsidRPr="004C577D">
        <w:rPr>
          <w:rFonts w:ascii="Times New Roman" w:hAnsi="Times New Roman" w:cs="Times New Roman"/>
          <w:sz w:val="24"/>
          <w:szCs w:val="24"/>
        </w:rPr>
        <w:t>на підставі заяв  батьків, медичної довідки про стан здоров’я  дитини, свідоцтва про народження  дитини.</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Заклад працював за п’ятиденним  робочим  тижнем,</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lastRenderedPageBreak/>
        <w:t xml:space="preserve">режим роботи – з </w:t>
      </w:r>
      <w:r w:rsidRPr="004C577D">
        <w:rPr>
          <w:rFonts w:ascii="Times New Roman" w:hAnsi="Times New Roman" w:cs="Times New Roman"/>
          <w:sz w:val="24"/>
          <w:szCs w:val="24"/>
        </w:rPr>
        <w:t>7.00</w:t>
      </w:r>
      <w:r w:rsidRPr="004C577D">
        <w:rPr>
          <w:rFonts w:ascii="Times New Roman" w:hAnsi="Times New Roman" w:cs="Times New Roman"/>
          <w:sz w:val="24"/>
          <w:szCs w:val="24"/>
          <w:lang w:val="ru-RU"/>
        </w:rPr>
        <w:t>. до 1</w:t>
      </w:r>
      <w:r w:rsidRPr="004C577D">
        <w:rPr>
          <w:rFonts w:ascii="Times New Roman" w:hAnsi="Times New Roman" w:cs="Times New Roman"/>
          <w:sz w:val="24"/>
          <w:szCs w:val="24"/>
        </w:rPr>
        <w:t>9</w:t>
      </w:r>
      <w:r w:rsidRPr="004C577D">
        <w:rPr>
          <w:rFonts w:ascii="Times New Roman" w:hAnsi="Times New Roman" w:cs="Times New Roman"/>
          <w:sz w:val="24"/>
          <w:szCs w:val="24"/>
          <w:lang w:val="ru-RU"/>
        </w:rPr>
        <w:t>.</w:t>
      </w:r>
      <w:r w:rsidRPr="004C577D">
        <w:rPr>
          <w:rFonts w:ascii="Times New Roman" w:hAnsi="Times New Roman" w:cs="Times New Roman"/>
          <w:sz w:val="24"/>
          <w:szCs w:val="24"/>
        </w:rPr>
        <w:t>0</w:t>
      </w:r>
      <w:r w:rsidRPr="004C577D">
        <w:rPr>
          <w:rFonts w:ascii="Times New Roman" w:hAnsi="Times New Roman" w:cs="Times New Roman"/>
          <w:sz w:val="24"/>
          <w:szCs w:val="24"/>
          <w:lang w:val="ru-RU"/>
        </w:rPr>
        <w:t>0.</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Заклад дошкільної  освіти у своїй  діяльності  керується  Конституцією  України, Законом України «Про освіту», «Про дошкільну  освіту», Положенням про дошкільний  навчальний заклад в Україні, затвердженим  постановою  Кабінету  Міністрів  України  від 1 березня 2003 року №305, іншими нормативно-правовими актами та власним статутом.</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Головною метою ЗПШ «Еврика» є забезпечення реалізації права громадян на здобуття  освіти, задоволення потреб громадян у вихованні, створення умов для їх фізичного, розумового і духовного розвитку.  Забезпечення повноцінного освітнього процесу у період воєнного стану.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Реалізація освітніх завдань здійснюється на засадах особистісно- орієнтованої моделі організації педагогічного процесу.</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rPr>
        <w:t xml:space="preserve">Протягом  2024 навчального року (у період воєнного стану) </w:t>
      </w:r>
      <w:r w:rsidRPr="004C577D">
        <w:rPr>
          <w:rFonts w:ascii="Times New Roman" w:hAnsi="Times New Roman" w:cs="Times New Roman"/>
          <w:sz w:val="24"/>
          <w:szCs w:val="24"/>
          <w:lang w:val="ru-RU"/>
        </w:rPr>
        <w:t> </w:t>
      </w:r>
      <w:r w:rsidRPr="004C577D">
        <w:rPr>
          <w:rFonts w:ascii="Times New Roman" w:hAnsi="Times New Roman" w:cs="Times New Roman"/>
          <w:sz w:val="24"/>
          <w:szCs w:val="24"/>
        </w:rPr>
        <w:t xml:space="preserve">здійснювала управління закладом, дотримувалась посадових обов’язків, законодавства України та інших розпорядчих актів, що регламентують роботу закладів  освіти. </w:t>
      </w:r>
      <w:r w:rsidRPr="004C577D">
        <w:rPr>
          <w:rFonts w:ascii="Times New Roman" w:hAnsi="Times New Roman" w:cs="Times New Roman"/>
          <w:sz w:val="24"/>
          <w:szCs w:val="24"/>
          <w:lang w:val="ru-RU"/>
        </w:rPr>
        <w:t xml:space="preserve">Як керівник, звертала увагу на дотримання  всіма  учасниками освітнього  процесу норм чинного законодавства та досягнення  очікуваного  кінцевого результату. Повномасштабне  вторгнення росії спричинило  вимушені  зміни в сталій  системі роботи </w:t>
      </w:r>
      <w:r w:rsidRPr="004C577D">
        <w:rPr>
          <w:rFonts w:ascii="Times New Roman" w:hAnsi="Times New Roman" w:cs="Times New Roman"/>
          <w:sz w:val="24"/>
          <w:szCs w:val="24"/>
        </w:rPr>
        <w:t>школи</w:t>
      </w:r>
      <w:r w:rsidRPr="004C577D">
        <w:rPr>
          <w:rFonts w:ascii="Times New Roman" w:hAnsi="Times New Roman" w:cs="Times New Roman"/>
          <w:sz w:val="24"/>
          <w:szCs w:val="24"/>
          <w:lang w:val="ru-RU"/>
        </w:rPr>
        <w:t xml:space="preserve">, організації  освітнього процесу та підходу до безпекових питань у </w:t>
      </w:r>
      <w:r w:rsidRPr="004C577D">
        <w:rPr>
          <w:rFonts w:ascii="Times New Roman" w:hAnsi="Times New Roman" w:cs="Times New Roman"/>
          <w:sz w:val="24"/>
          <w:szCs w:val="24"/>
        </w:rPr>
        <w:t>ЗПШ</w:t>
      </w:r>
      <w:r w:rsidRPr="004C577D">
        <w:rPr>
          <w:rFonts w:ascii="Times New Roman" w:hAnsi="Times New Roman" w:cs="Times New Roman"/>
          <w:sz w:val="24"/>
          <w:szCs w:val="24"/>
          <w:lang w:val="ru-RU"/>
        </w:rPr>
        <w:t>.</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 xml:space="preserve">В закладі працюють </w:t>
      </w:r>
      <w:r w:rsidR="009B705A">
        <w:rPr>
          <w:rFonts w:ascii="Times New Roman" w:hAnsi="Times New Roman" w:cs="Times New Roman"/>
          <w:sz w:val="24"/>
          <w:szCs w:val="24"/>
        </w:rPr>
        <w:t>42</w:t>
      </w:r>
      <w:r w:rsidRPr="004C577D">
        <w:rPr>
          <w:rFonts w:ascii="Times New Roman" w:hAnsi="Times New Roman" w:cs="Times New Roman"/>
          <w:sz w:val="24"/>
          <w:szCs w:val="24"/>
        </w:rPr>
        <w:t xml:space="preserve"> </w:t>
      </w:r>
      <w:r w:rsidRPr="004C577D">
        <w:rPr>
          <w:rFonts w:ascii="Times New Roman" w:hAnsi="Times New Roman" w:cs="Times New Roman"/>
          <w:sz w:val="24"/>
          <w:szCs w:val="24"/>
          <w:lang w:val="ru-RU"/>
        </w:rPr>
        <w:t xml:space="preserve">працівника два з них в декретній  відпустці. В штаті є вихователь-методист, вихователі, </w:t>
      </w:r>
      <w:r w:rsidRPr="004C577D">
        <w:rPr>
          <w:rFonts w:ascii="Times New Roman" w:hAnsi="Times New Roman" w:cs="Times New Roman"/>
          <w:sz w:val="24"/>
          <w:szCs w:val="24"/>
        </w:rPr>
        <w:t xml:space="preserve">вчителі, </w:t>
      </w:r>
      <w:r w:rsidRPr="004C577D">
        <w:rPr>
          <w:rFonts w:ascii="Times New Roman" w:hAnsi="Times New Roman" w:cs="Times New Roman"/>
          <w:sz w:val="24"/>
          <w:szCs w:val="24"/>
          <w:lang w:val="ru-RU"/>
        </w:rPr>
        <w:t xml:space="preserve">інструктор з фізкультури, практичний психолог,  1 муз керівник, </w:t>
      </w:r>
      <w:r w:rsidRPr="004C577D">
        <w:rPr>
          <w:rFonts w:ascii="Times New Roman" w:hAnsi="Times New Roman" w:cs="Times New Roman"/>
          <w:sz w:val="24"/>
          <w:szCs w:val="24"/>
        </w:rPr>
        <w:t>1</w:t>
      </w:r>
      <w:r w:rsidRPr="004C577D">
        <w:rPr>
          <w:rFonts w:ascii="Times New Roman" w:hAnsi="Times New Roman" w:cs="Times New Roman"/>
          <w:sz w:val="24"/>
          <w:szCs w:val="24"/>
          <w:lang w:val="ru-RU"/>
        </w:rPr>
        <w:t xml:space="preserve">  медичн</w:t>
      </w:r>
      <w:r w:rsidRPr="004C577D">
        <w:rPr>
          <w:rFonts w:ascii="Times New Roman" w:hAnsi="Times New Roman" w:cs="Times New Roman"/>
          <w:sz w:val="24"/>
          <w:szCs w:val="24"/>
        </w:rPr>
        <w:t xml:space="preserve">а  </w:t>
      </w:r>
      <w:r w:rsidRPr="004C577D">
        <w:rPr>
          <w:rFonts w:ascii="Times New Roman" w:hAnsi="Times New Roman" w:cs="Times New Roman"/>
          <w:sz w:val="24"/>
          <w:szCs w:val="24"/>
          <w:lang w:val="ru-RU"/>
        </w:rPr>
        <w:t>сестр</w:t>
      </w:r>
      <w:r w:rsidRPr="004C577D">
        <w:rPr>
          <w:rFonts w:ascii="Times New Roman" w:hAnsi="Times New Roman" w:cs="Times New Roman"/>
          <w:sz w:val="24"/>
          <w:szCs w:val="24"/>
        </w:rPr>
        <w:t>а</w:t>
      </w:r>
      <w:r w:rsidRPr="004C577D">
        <w:rPr>
          <w:rFonts w:ascii="Times New Roman" w:hAnsi="Times New Roman" w:cs="Times New Roman"/>
          <w:sz w:val="24"/>
          <w:szCs w:val="24"/>
          <w:lang w:val="ru-RU"/>
        </w:rPr>
        <w:t>, п</w:t>
      </w:r>
      <w:r w:rsidRPr="004C577D">
        <w:rPr>
          <w:rFonts w:ascii="Times New Roman" w:hAnsi="Times New Roman" w:cs="Times New Roman"/>
          <w:sz w:val="24"/>
          <w:szCs w:val="24"/>
        </w:rPr>
        <w:t>омічники вихователя та</w:t>
      </w:r>
      <w:r w:rsidRPr="004C577D">
        <w:rPr>
          <w:rFonts w:ascii="Times New Roman" w:hAnsi="Times New Roman" w:cs="Times New Roman"/>
          <w:sz w:val="24"/>
          <w:szCs w:val="24"/>
          <w:lang w:val="ru-RU"/>
        </w:rPr>
        <w:t xml:space="preserve"> штат працівників.</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Відповідно до перспективного плану-графіку курсової перепідготовки у 2024р. підвищили свою фахову</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майстерність</w:t>
      </w:r>
      <w:r w:rsidRPr="004C577D">
        <w:rPr>
          <w:rFonts w:ascii="Times New Roman" w:hAnsi="Times New Roman" w:cs="Times New Roman"/>
          <w:sz w:val="24"/>
          <w:szCs w:val="24"/>
        </w:rPr>
        <w:t xml:space="preserve"> 6 </w:t>
      </w:r>
      <w:r w:rsidRPr="004C577D">
        <w:rPr>
          <w:rFonts w:ascii="Times New Roman" w:hAnsi="Times New Roman" w:cs="Times New Roman"/>
          <w:sz w:val="24"/>
          <w:szCs w:val="24"/>
          <w:lang w:val="ru-RU"/>
        </w:rPr>
        <w:t>педаг</w:t>
      </w:r>
      <w:r w:rsidRPr="004C577D">
        <w:rPr>
          <w:rFonts w:ascii="Times New Roman" w:hAnsi="Times New Roman" w:cs="Times New Roman"/>
          <w:sz w:val="24"/>
          <w:szCs w:val="24"/>
        </w:rPr>
        <w:t>ів</w:t>
      </w:r>
      <w:r w:rsidRPr="004C577D">
        <w:rPr>
          <w:rFonts w:ascii="Times New Roman" w:hAnsi="Times New Roman" w:cs="Times New Roman"/>
          <w:sz w:val="24"/>
          <w:szCs w:val="24"/>
          <w:lang w:val="ru-RU"/>
        </w:rPr>
        <w:t xml:space="preserve">. </w:t>
      </w:r>
      <w:r w:rsidRPr="004C577D">
        <w:rPr>
          <w:rFonts w:ascii="Times New Roman" w:hAnsi="Times New Roman" w:cs="Times New Roman"/>
          <w:sz w:val="24"/>
          <w:szCs w:val="24"/>
        </w:rPr>
        <w:t>(Касьяненко В.О., Бурцева Н.Л, Вертегел О.Г., Лисенко Ю.Г., Пархоменко О.Ю., Рубан Л.).</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Організація морального та матеріального заохочення працівників, які добросовісно виконують свої обов’язки, працюють творчо – є невід’ємною складовою успішного управління закладом.</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Методична робота в садочку спрямована на вирішення пріоритетних завдань, на інформування педагогів щодо результатів сучасних наукових досліджень у галузі педагогіки, психології, застосування новітніх інноваційних технологій, на підвищення кваліфікації педагогів через проведення семінарів, ділових ігор, тренінгів і т. д.</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У річному</w:t>
      </w:r>
      <w:r w:rsidR="009B705A">
        <w:rPr>
          <w:rFonts w:ascii="Times New Roman" w:hAnsi="Times New Roman" w:cs="Times New Roman"/>
          <w:sz w:val="24"/>
          <w:szCs w:val="24"/>
        </w:rPr>
        <w:t xml:space="preserve">  </w:t>
      </w:r>
      <w:r w:rsidRPr="004C577D">
        <w:rPr>
          <w:rFonts w:ascii="Times New Roman" w:hAnsi="Times New Roman" w:cs="Times New Roman"/>
          <w:sz w:val="24"/>
          <w:szCs w:val="24"/>
        </w:rPr>
        <w:t>плані</w:t>
      </w:r>
      <w:r w:rsidR="009B705A">
        <w:rPr>
          <w:rFonts w:ascii="Times New Roman" w:hAnsi="Times New Roman" w:cs="Times New Roman"/>
          <w:sz w:val="24"/>
          <w:szCs w:val="24"/>
        </w:rPr>
        <w:t xml:space="preserve">  </w:t>
      </w:r>
      <w:r w:rsidRPr="004C577D">
        <w:rPr>
          <w:rFonts w:ascii="Times New Roman" w:hAnsi="Times New Roman" w:cs="Times New Roman"/>
          <w:sz w:val="24"/>
          <w:szCs w:val="24"/>
        </w:rPr>
        <w:t>роботи закладу були</w:t>
      </w:r>
      <w:r w:rsidR="009B705A">
        <w:rPr>
          <w:rFonts w:ascii="Times New Roman" w:hAnsi="Times New Roman" w:cs="Times New Roman"/>
          <w:sz w:val="24"/>
          <w:szCs w:val="24"/>
        </w:rPr>
        <w:t xml:space="preserve">  </w:t>
      </w:r>
      <w:r w:rsidRPr="004C577D">
        <w:rPr>
          <w:rFonts w:ascii="Times New Roman" w:hAnsi="Times New Roman" w:cs="Times New Roman"/>
          <w:sz w:val="24"/>
          <w:szCs w:val="24"/>
        </w:rPr>
        <w:t>передбачені</w:t>
      </w:r>
      <w:r w:rsidR="009B705A">
        <w:rPr>
          <w:rFonts w:ascii="Times New Roman" w:hAnsi="Times New Roman" w:cs="Times New Roman"/>
          <w:sz w:val="24"/>
          <w:szCs w:val="24"/>
        </w:rPr>
        <w:t xml:space="preserve">  </w:t>
      </w:r>
      <w:r w:rsidRPr="004C577D">
        <w:rPr>
          <w:rFonts w:ascii="Times New Roman" w:hAnsi="Times New Roman" w:cs="Times New Roman"/>
          <w:sz w:val="24"/>
          <w:szCs w:val="24"/>
        </w:rPr>
        <w:t>різні</w:t>
      </w:r>
      <w:r w:rsidR="009B705A">
        <w:rPr>
          <w:rFonts w:ascii="Times New Roman" w:hAnsi="Times New Roman" w:cs="Times New Roman"/>
          <w:sz w:val="24"/>
          <w:szCs w:val="24"/>
        </w:rPr>
        <w:t xml:space="preserve">  </w:t>
      </w:r>
      <w:r w:rsidRPr="004C577D">
        <w:rPr>
          <w:rFonts w:ascii="Times New Roman" w:hAnsi="Times New Roman" w:cs="Times New Roman"/>
          <w:sz w:val="24"/>
          <w:szCs w:val="24"/>
        </w:rPr>
        <w:t>дієві</w:t>
      </w:r>
      <w:r w:rsidR="009B705A">
        <w:rPr>
          <w:rFonts w:ascii="Times New Roman" w:hAnsi="Times New Roman" w:cs="Times New Roman"/>
          <w:sz w:val="24"/>
          <w:szCs w:val="24"/>
        </w:rPr>
        <w:t xml:space="preserve">  </w:t>
      </w:r>
      <w:r w:rsidRPr="004C577D">
        <w:rPr>
          <w:rFonts w:ascii="Times New Roman" w:hAnsi="Times New Roman" w:cs="Times New Roman"/>
          <w:sz w:val="24"/>
          <w:szCs w:val="24"/>
        </w:rPr>
        <w:t>форми</w:t>
      </w:r>
      <w:r w:rsidR="009B705A">
        <w:rPr>
          <w:rFonts w:ascii="Times New Roman" w:hAnsi="Times New Roman" w:cs="Times New Roman"/>
          <w:sz w:val="24"/>
          <w:szCs w:val="24"/>
        </w:rPr>
        <w:t xml:space="preserve">  </w:t>
      </w:r>
      <w:r w:rsidRPr="004C577D">
        <w:rPr>
          <w:rFonts w:ascii="Times New Roman" w:hAnsi="Times New Roman" w:cs="Times New Roman"/>
          <w:sz w:val="24"/>
          <w:szCs w:val="24"/>
        </w:rPr>
        <w:t>роботи з педагогічними  працівниками, дане  питання  обговорювалося на нарадах, семінарах-практикумах.</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У2024 р.на засіданнях педагогічної ради було розглянуто важливі методичні питання, узгоджено план та стратегію роботи у період воєнного стану.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Документація  ведеться  відповідно до «Інструкції з діловодства у дошкільних  навчальних закладах», затвердженої наказом Міністерства  освіти і науки молоді та спорту України №1059 від 01.10.2012 р.</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lastRenderedPageBreak/>
        <w:t>Всі  документи  зберігаються у певному  місці, ведуться чітко, охайно, державною мовою, з дотриманням  єдиних  вимог до форми і стилю їх  оформлення. Зібрані та систематизовані нормативно-правові  документи  щодо   діяльності закладу.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З метою ефективного   забезпечення  виконання  освітніх  завдань  програми «Дитина» та «Впевнений  старт»</w:t>
      </w:r>
      <w:r w:rsidRPr="004C577D">
        <w:rPr>
          <w:rFonts w:ascii="Times New Roman" w:hAnsi="Times New Roman" w:cs="Times New Roman"/>
          <w:sz w:val="24"/>
          <w:szCs w:val="24"/>
          <w:lang w:val="ru-RU"/>
        </w:rPr>
        <w:t>  </w:t>
      </w:r>
      <w:r w:rsidRPr="004C577D">
        <w:rPr>
          <w:rFonts w:ascii="Times New Roman" w:hAnsi="Times New Roman" w:cs="Times New Roman"/>
          <w:sz w:val="24"/>
          <w:szCs w:val="24"/>
        </w:rPr>
        <w:t xml:space="preserve"> в цьому  навчальному році педагогічний колектив використовував</w:t>
      </w:r>
      <w:r w:rsidRPr="004C577D">
        <w:rPr>
          <w:rFonts w:ascii="Times New Roman" w:hAnsi="Times New Roman" w:cs="Times New Roman"/>
          <w:sz w:val="24"/>
          <w:szCs w:val="24"/>
          <w:lang w:val="ru-RU"/>
        </w:rPr>
        <w:t> </w:t>
      </w:r>
      <w:r w:rsidRPr="004C577D">
        <w:rPr>
          <w:rFonts w:ascii="Times New Roman" w:hAnsi="Times New Roman" w:cs="Times New Roman"/>
          <w:sz w:val="24"/>
          <w:szCs w:val="24"/>
        </w:rPr>
        <w:t xml:space="preserve"> блочно- тематичне  планування  розроблене для кожної  вікової  групи  окремо і у відповідності з вимогами.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Проаналізувавши  організацію  роботи  щодо виконання річних завдань, визначаємо, що педагоги закладу працюють систематично та досягли певних результатів.</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           </w:t>
      </w:r>
      <w:r w:rsidRPr="004C577D">
        <w:rPr>
          <w:rFonts w:ascii="Times New Roman" w:hAnsi="Times New Roman" w:cs="Times New Roman"/>
          <w:bCs/>
          <w:sz w:val="24"/>
          <w:szCs w:val="24"/>
          <w:lang w:val="ru-RU"/>
        </w:rPr>
        <w:t>ОРГАНІЗАЦІЯ</w:t>
      </w:r>
      <w:r w:rsidR="009B705A">
        <w:rPr>
          <w:rFonts w:ascii="Times New Roman" w:hAnsi="Times New Roman" w:cs="Times New Roman"/>
          <w:bCs/>
          <w:sz w:val="24"/>
          <w:szCs w:val="24"/>
          <w:lang w:val="ru-RU"/>
        </w:rPr>
        <w:t xml:space="preserve"> </w:t>
      </w:r>
      <w:r w:rsidRPr="004C577D">
        <w:rPr>
          <w:rFonts w:ascii="Times New Roman" w:hAnsi="Times New Roman" w:cs="Times New Roman"/>
          <w:bCs/>
          <w:sz w:val="24"/>
          <w:szCs w:val="24"/>
          <w:lang w:val="ru-RU"/>
        </w:rPr>
        <w:t>ОСВІТНЬОГО</w:t>
      </w:r>
      <w:r w:rsidR="009B705A">
        <w:rPr>
          <w:rFonts w:ascii="Times New Roman" w:hAnsi="Times New Roman" w:cs="Times New Roman"/>
          <w:bCs/>
          <w:sz w:val="24"/>
          <w:szCs w:val="24"/>
          <w:lang w:val="ru-RU"/>
        </w:rPr>
        <w:t xml:space="preserve"> </w:t>
      </w:r>
      <w:r w:rsidRPr="004C577D">
        <w:rPr>
          <w:rFonts w:ascii="Times New Roman" w:hAnsi="Times New Roman" w:cs="Times New Roman"/>
          <w:bCs/>
          <w:sz w:val="24"/>
          <w:szCs w:val="24"/>
          <w:lang w:val="ru-RU"/>
        </w:rPr>
        <w:t>ПРОЦЕСУ В УМОВАХ</w:t>
      </w:r>
      <w:r w:rsidR="009B705A">
        <w:rPr>
          <w:rFonts w:ascii="Times New Roman" w:hAnsi="Times New Roman" w:cs="Times New Roman"/>
          <w:bCs/>
          <w:sz w:val="24"/>
          <w:szCs w:val="24"/>
          <w:lang w:val="ru-RU"/>
        </w:rPr>
        <w:t xml:space="preserve"> </w:t>
      </w:r>
      <w:r w:rsidRPr="004C577D">
        <w:rPr>
          <w:rFonts w:ascii="Times New Roman" w:hAnsi="Times New Roman" w:cs="Times New Roman"/>
          <w:bCs/>
          <w:sz w:val="24"/>
          <w:szCs w:val="24"/>
          <w:lang w:val="ru-RU"/>
        </w:rPr>
        <w:t>ВОЄННОГО СТАНУ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lang w:val="ru-RU"/>
        </w:rPr>
        <w:t>Освітній</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процес у нашому</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закладі</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здійснюється</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відповідно до Програми</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розвитку</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дитини</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дошкільноговіку «Дитина», «Впевнений старт»</w:t>
      </w:r>
      <w:r w:rsidRPr="004C577D">
        <w:rPr>
          <w:rFonts w:ascii="Times New Roman" w:hAnsi="Times New Roman" w:cs="Times New Roman"/>
          <w:sz w:val="24"/>
          <w:szCs w:val="24"/>
        </w:rPr>
        <w:t>, «На крилах успіху», «НУШ»</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Педагогічний колектив у минулому навчальному році працював активно, з творчим натхненням і намагався виконати поставлені завдання відповідно до Базових компонентів  освіти здійснюється на основі їхнього особистого вибору.</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На території закладу створені</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об’єктивні</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передумови для формування у дітей перших уявлень про природу: квітники,  майданчики. Організація</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інноваційної</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діяльності З</w:t>
      </w:r>
      <w:r w:rsidRPr="004C577D">
        <w:rPr>
          <w:rFonts w:ascii="Times New Roman" w:hAnsi="Times New Roman" w:cs="Times New Roman"/>
          <w:sz w:val="24"/>
          <w:szCs w:val="24"/>
        </w:rPr>
        <w:t>ПШ</w:t>
      </w:r>
      <w:r w:rsidRPr="004C577D">
        <w:rPr>
          <w:rFonts w:ascii="Times New Roman" w:hAnsi="Times New Roman" w:cs="Times New Roman"/>
          <w:sz w:val="24"/>
          <w:szCs w:val="24"/>
          <w:lang w:val="ru-RU"/>
        </w:rPr>
        <w:t xml:space="preserve"> «</w:t>
      </w:r>
      <w:r w:rsidRPr="004C577D">
        <w:rPr>
          <w:rFonts w:ascii="Times New Roman" w:hAnsi="Times New Roman" w:cs="Times New Roman"/>
          <w:sz w:val="24"/>
          <w:szCs w:val="24"/>
        </w:rPr>
        <w:t>Еврика</w:t>
      </w:r>
      <w:r w:rsidRPr="004C577D">
        <w:rPr>
          <w:rFonts w:ascii="Times New Roman" w:hAnsi="Times New Roman" w:cs="Times New Roman"/>
          <w:sz w:val="24"/>
          <w:szCs w:val="24"/>
          <w:lang w:val="ru-RU"/>
        </w:rPr>
        <w:t xml:space="preserve"> » здійснюється</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відповідно до вимог</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Положення про порядок здійснення</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інноваційної</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діяльності, затвердженого наказом МОН Українивід 07.11.2000 р.</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lang w:val="ru-RU"/>
        </w:rPr>
        <w:t>Впроваджуючи</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інноваційні</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технології в практику роботи з дітьми педагоги проводили тематичні, комплексні, комбіновані, інтегровані</w:t>
      </w:r>
      <w:r w:rsidRPr="004C577D">
        <w:rPr>
          <w:rFonts w:ascii="Times New Roman" w:hAnsi="Times New Roman" w:cs="Times New Roman"/>
          <w:sz w:val="24"/>
          <w:szCs w:val="24"/>
        </w:rPr>
        <w:t xml:space="preserve"> в он-лайн режимі, та через падл ер - дошку</w:t>
      </w:r>
      <w:r w:rsidRPr="004C577D">
        <w:rPr>
          <w:rFonts w:ascii="Times New Roman" w:hAnsi="Times New Roman" w:cs="Times New Roman"/>
          <w:sz w:val="24"/>
          <w:szCs w:val="24"/>
          <w:lang w:val="ru-RU"/>
        </w:rPr>
        <w:t>. Наше завдання – наповнити</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цікавим</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змістом</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усю</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життєдіяльність</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дитини</w:t>
      </w:r>
      <w:r w:rsidRPr="004C577D">
        <w:rPr>
          <w:rFonts w:ascii="Times New Roman" w:hAnsi="Times New Roman" w:cs="Times New Roman"/>
          <w:sz w:val="24"/>
          <w:szCs w:val="24"/>
        </w:rPr>
        <w:t>.</w:t>
      </w:r>
    </w:p>
    <w:p w:rsidR="004C577D" w:rsidRPr="00087430"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В річному  плані  окремим  розділом  щорічно планується робота з безпеки життєдіяльності та виконується працівниками ЗПШ у повному обсязі. Стан цієї роботи знаходиться  під</w:t>
      </w:r>
      <w:r w:rsidR="009B705A">
        <w:rPr>
          <w:rFonts w:ascii="Times New Roman" w:hAnsi="Times New Roman" w:cs="Times New Roman"/>
          <w:sz w:val="24"/>
          <w:szCs w:val="24"/>
        </w:rPr>
        <w:t xml:space="preserve">  </w:t>
      </w:r>
      <w:r w:rsidRPr="004C577D">
        <w:rPr>
          <w:rFonts w:ascii="Times New Roman" w:hAnsi="Times New Roman" w:cs="Times New Roman"/>
          <w:sz w:val="24"/>
          <w:szCs w:val="24"/>
        </w:rPr>
        <w:t xml:space="preserve">постійним контролем адміністрації закладу. Всі  працівники ЗДО пройшли  додаткові  навчання та інструктажі «Увага! </w:t>
      </w:r>
      <w:r w:rsidRPr="00087430">
        <w:rPr>
          <w:rFonts w:ascii="Times New Roman" w:hAnsi="Times New Roman" w:cs="Times New Roman"/>
          <w:sz w:val="24"/>
          <w:szCs w:val="24"/>
        </w:rPr>
        <w:t>Сигнал повітряної</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тривоги».</w:t>
      </w:r>
    </w:p>
    <w:p w:rsidR="004C577D" w:rsidRPr="00087430" w:rsidRDefault="004C577D" w:rsidP="004C577D">
      <w:pPr>
        <w:rPr>
          <w:rFonts w:ascii="Times New Roman" w:hAnsi="Times New Roman" w:cs="Times New Roman"/>
          <w:sz w:val="24"/>
          <w:szCs w:val="24"/>
        </w:rPr>
      </w:pPr>
      <w:r w:rsidRPr="00087430">
        <w:rPr>
          <w:rFonts w:ascii="Times New Roman" w:hAnsi="Times New Roman" w:cs="Times New Roman"/>
          <w:sz w:val="24"/>
          <w:szCs w:val="24"/>
        </w:rPr>
        <w:t>Протягом року не зареєстровано</w:t>
      </w:r>
      <w:r w:rsidR="009B705A">
        <w:rPr>
          <w:rFonts w:ascii="Times New Roman" w:hAnsi="Times New Roman" w:cs="Times New Roman"/>
          <w:sz w:val="24"/>
          <w:szCs w:val="24"/>
        </w:rPr>
        <w:t xml:space="preserve">  випадків  т</w:t>
      </w:r>
      <w:r w:rsidRPr="00087430">
        <w:rPr>
          <w:rFonts w:ascii="Times New Roman" w:hAnsi="Times New Roman" w:cs="Times New Roman"/>
          <w:sz w:val="24"/>
          <w:szCs w:val="24"/>
        </w:rPr>
        <w:t>равмуван</w:t>
      </w:r>
      <w:r w:rsidRPr="004C577D">
        <w:rPr>
          <w:rFonts w:ascii="Times New Roman" w:hAnsi="Times New Roman" w:cs="Times New Roman"/>
          <w:sz w:val="24"/>
          <w:szCs w:val="24"/>
        </w:rPr>
        <w:t>я в</w:t>
      </w:r>
      <w:r w:rsidRPr="00087430">
        <w:rPr>
          <w:rFonts w:ascii="Times New Roman" w:hAnsi="Times New Roman" w:cs="Times New Roman"/>
          <w:sz w:val="24"/>
          <w:szCs w:val="24"/>
        </w:rPr>
        <w:t>иробничого травматизму серед</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працівників.</w:t>
      </w:r>
    </w:p>
    <w:p w:rsidR="004C577D" w:rsidRPr="00087430" w:rsidRDefault="004C577D" w:rsidP="004C577D">
      <w:pPr>
        <w:rPr>
          <w:rFonts w:ascii="Times New Roman" w:hAnsi="Times New Roman" w:cs="Times New Roman"/>
          <w:sz w:val="24"/>
          <w:szCs w:val="24"/>
        </w:rPr>
      </w:pPr>
      <w:r w:rsidRPr="00087430">
        <w:rPr>
          <w:rFonts w:ascii="Times New Roman" w:hAnsi="Times New Roman" w:cs="Times New Roman"/>
          <w:sz w:val="24"/>
          <w:szCs w:val="24"/>
        </w:rPr>
        <w:t>Значна</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увага</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приділяється</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питанню</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валеологічного</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виховання та безпеки</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життєдіяльності</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вихованців. Робота в цьому</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напрямку</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здійснювалася</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згідно</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вимог Базового компоненту освіти: було проведено Тиждень</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безпеки</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життєдіяльності</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дитини, Тиждень</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знань з ОБЖД, День ЦЗ.</w:t>
      </w:r>
    </w:p>
    <w:p w:rsidR="004C577D" w:rsidRPr="00087430" w:rsidRDefault="004C577D" w:rsidP="004C577D">
      <w:pPr>
        <w:rPr>
          <w:rFonts w:ascii="Times New Roman" w:hAnsi="Times New Roman" w:cs="Times New Roman"/>
          <w:sz w:val="24"/>
          <w:szCs w:val="24"/>
        </w:rPr>
      </w:pPr>
      <w:r w:rsidRPr="00087430">
        <w:rPr>
          <w:rFonts w:ascii="Times New Roman" w:hAnsi="Times New Roman" w:cs="Times New Roman"/>
          <w:bCs/>
          <w:sz w:val="24"/>
          <w:szCs w:val="24"/>
        </w:rPr>
        <w:t>СОЦІАЛЬНИЙЗАХИСТ ТА МЕДИЧНЕОБСЛУГОВУВАННЯ.</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Одним із пріоритетних напрямків мене, як керівника є забезпечення соціального захисту, збереження і зміцнення здоров’я дітей і працівників закладу.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Згідно із Законом України «Про охорону праці» у  закладі здійснюється робота з охорони праці і техніки безпеки, призначені відповідальні з питань охорони праці, затверджені інструкції з безпеки на робочому місці і безпеки життєдіяльності дітей та учасників освітньо-виховного процесу. Охорона  життя, збереження та зміцнення  фізичного та психічного  здоров’я дітей – важливе завдання закладу.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lastRenderedPageBreak/>
        <w:t>У закладі здійснюється соціальний захист працівників.  Між адміністрацією і трудовим колективом закладу складений Колективний договір. Цей договір є нормативним актом, на підставі якого здійснюється регулювання соціально-економічних, виробничих і трудових відносин.</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Щодо соціально-трудових пільг, гарантій, компенсацій адміністрація та орган профспілкової первинної організації забезпечують належні умови соціального захисту працівників.</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Зобов’язання</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адміністрації, передбачені</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колективним договором, ретельно</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виконуються. У 202</w:t>
      </w:r>
      <w:r w:rsidRPr="004C577D">
        <w:rPr>
          <w:rFonts w:ascii="Times New Roman" w:hAnsi="Times New Roman" w:cs="Times New Roman"/>
          <w:sz w:val="24"/>
          <w:szCs w:val="24"/>
        </w:rPr>
        <w:t>4</w:t>
      </w:r>
      <w:r w:rsidRPr="004C577D">
        <w:rPr>
          <w:rFonts w:ascii="Times New Roman" w:hAnsi="Times New Roman" w:cs="Times New Roman"/>
          <w:sz w:val="24"/>
          <w:szCs w:val="24"/>
          <w:lang w:val="ru-RU"/>
        </w:rPr>
        <w:t xml:space="preserve"> н.р. вчасно</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виплачувалася</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заробітна плата і аванс.</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Робота з забезпечення безпеки життєдіяльності дошкільного закладу та учасників освітньо-виховного процесу здійснюються згідно з нормативною базою та заходів безпеки праці.</w:t>
      </w:r>
    </w:p>
    <w:p w:rsidR="004C577D" w:rsidRPr="00087430"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При складанні річного плану роботи планувалися заходи щодо організації роботи з охорони праці, збереження життя, здоров’я дітей і пр</w:t>
      </w:r>
      <w:r w:rsidR="009B705A">
        <w:rPr>
          <w:rFonts w:ascii="Times New Roman" w:hAnsi="Times New Roman" w:cs="Times New Roman"/>
          <w:sz w:val="24"/>
          <w:szCs w:val="24"/>
        </w:rPr>
        <w:t>а</w:t>
      </w:r>
      <w:r w:rsidRPr="004C577D">
        <w:rPr>
          <w:rFonts w:ascii="Times New Roman" w:hAnsi="Times New Roman" w:cs="Times New Roman"/>
          <w:sz w:val="24"/>
          <w:szCs w:val="24"/>
        </w:rPr>
        <w:t xml:space="preserve">цівників, попередження дитячого та дорослого травматизму. </w:t>
      </w:r>
      <w:r w:rsidRPr="00087430">
        <w:rPr>
          <w:rFonts w:ascii="Times New Roman" w:hAnsi="Times New Roman" w:cs="Times New Roman"/>
          <w:sz w:val="24"/>
          <w:szCs w:val="24"/>
        </w:rPr>
        <w:t>Забезпечено</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проведення</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 xml:space="preserve">первинного, періодичного та </w:t>
      </w:r>
      <w:r w:rsidR="009B705A">
        <w:rPr>
          <w:rFonts w:ascii="Times New Roman" w:hAnsi="Times New Roman" w:cs="Times New Roman"/>
          <w:sz w:val="24"/>
          <w:szCs w:val="24"/>
        </w:rPr>
        <w:t xml:space="preserve">інших видів  </w:t>
      </w:r>
      <w:r w:rsidRPr="00087430">
        <w:rPr>
          <w:rFonts w:ascii="Times New Roman" w:hAnsi="Times New Roman" w:cs="Times New Roman"/>
          <w:sz w:val="24"/>
          <w:szCs w:val="24"/>
        </w:rPr>
        <w:t>інструктажів з техніки</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безпеки.</w:t>
      </w:r>
    </w:p>
    <w:p w:rsidR="004C577D" w:rsidRPr="00087430" w:rsidRDefault="004C577D" w:rsidP="004C577D">
      <w:pPr>
        <w:rPr>
          <w:rFonts w:ascii="Times New Roman" w:hAnsi="Times New Roman" w:cs="Times New Roman"/>
          <w:sz w:val="24"/>
          <w:szCs w:val="24"/>
        </w:rPr>
      </w:pPr>
      <w:r w:rsidRPr="00087430">
        <w:rPr>
          <w:rFonts w:ascii="Times New Roman" w:hAnsi="Times New Roman" w:cs="Times New Roman"/>
          <w:sz w:val="24"/>
          <w:szCs w:val="24"/>
        </w:rPr>
        <w:t>Організовано проводились при прийомі</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на роботу і періодичні (двічі на рік) медичні огляди працівників.</w:t>
      </w:r>
    </w:p>
    <w:p w:rsidR="004C577D" w:rsidRPr="004C577D" w:rsidRDefault="004C577D" w:rsidP="004C577D">
      <w:pPr>
        <w:rPr>
          <w:rFonts w:ascii="Times New Roman" w:hAnsi="Times New Roman" w:cs="Times New Roman"/>
          <w:sz w:val="24"/>
          <w:szCs w:val="24"/>
        </w:rPr>
      </w:pPr>
      <w:r w:rsidRPr="00087430">
        <w:rPr>
          <w:rFonts w:ascii="Times New Roman" w:hAnsi="Times New Roman" w:cs="Times New Roman"/>
          <w:sz w:val="24"/>
          <w:szCs w:val="24"/>
        </w:rPr>
        <w:t>Профспілковий</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комітет</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приймав участь у розробці</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комплексних</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заходів</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щодо</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досягнення</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встановлених</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нормативів з охорони</w:t>
      </w:r>
      <w:r w:rsidR="009B705A">
        <w:rPr>
          <w:rFonts w:ascii="Times New Roman" w:hAnsi="Times New Roman" w:cs="Times New Roman"/>
          <w:sz w:val="24"/>
          <w:szCs w:val="24"/>
        </w:rPr>
        <w:t xml:space="preserve"> </w:t>
      </w:r>
      <w:r w:rsidRPr="00087430">
        <w:rPr>
          <w:rFonts w:ascii="Times New Roman" w:hAnsi="Times New Roman" w:cs="Times New Roman"/>
          <w:sz w:val="24"/>
          <w:szCs w:val="24"/>
        </w:rPr>
        <w:t>праці</w:t>
      </w:r>
      <w:r w:rsidRPr="004C577D">
        <w:rPr>
          <w:rFonts w:ascii="Times New Roman" w:hAnsi="Times New Roman" w:cs="Times New Roman"/>
          <w:sz w:val="24"/>
          <w:szCs w:val="24"/>
        </w:rPr>
        <w:t>.</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rPr>
        <w:t xml:space="preserve">В наявності всі Журнали реєстрації інструктажів з питань охорони праці, які ведуться своєчасно. </w:t>
      </w:r>
      <w:r w:rsidRPr="004C577D">
        <w:rPr>
          <w:rFonts w:ascii="Times New Roman" w:hAnsi="Times New Roman" w:cs="Times New Roman"/>
          <w:sz w:val="24"/>
          <w:szCs w:val="24"/>
          <w:lang w:val="ru-RU"/>
        </w:rPr>
        <w:t>Це</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питання</w:t>
      </w:r>
      <w:r w:rsidR="009B705A">
        <w:rPr>
          <w:rFonts w:ascii="Times New Roman" w:hAnsi="Times New Roman" w:cs="Times New Roman"/>
          <w:sz w:val="24"/>
          <w:szCs w:val="24"/>
          <w:lang w:val="ru-RU"/>
        </w:rPr>
        <w:t xml:space="preserve">  з</w:t>
      </w:r>
      <w:r w:rsidRPr="004C577D">
        <w:rPr>
          <w:rFonts w:ascii="Times New Roman" w:hAnsi="Times New Roman" w:cs="Times New Roman"/>
          <w:sz w:val="24"/>
          <w:szCs w:val="24"/>
          <w:lang w:val="ru-RU"/>
        </w:rPr>
        <w:t>находиться на постійному</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контролі і заслуховується на нарадах при директорові та батьківських</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зборах.</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bCs/>
          <w:sz w:val="24"/>
          <w:szCs w:val="24"/>
          <w:lang w:val="ru-RU"/>
        </w:rPr>
        <w:t>ОРГАНІЗАЦІЯРОБОТИ З БАТЬКАМИ</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lang w:val="ru-RU"/>
        </w:rPr>
        <w:t>В закладі</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щороку  проводяться</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загальні та групові</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батьківськіз</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бори</w:t>
      </w:r>
      <w:r w:rsidRPr="004C577D">
        <w:rPr>
          <w:rFonts w:ascii="Times New Roman" w:hAnsi="Times New Roman" w:cs="Times New Roman"/>
          <w:sz w:val="24"/>
          <w:szCs w:val="24"/>
        </w:rPr>
        <w:t>.</w:t>
      </w:r>
      <w:r w:rsidRPr="004C577D">
        <w:rPr>
          <w:rFonts w:ascii="Times New Roman" w:hAnsi="Times New Roman" w:cs="Times New Roman"/>
          <w:sz w:val="24"/>
          <w:szCs w:val="24"/>
          <w:lang w:val="ru-RU"/>
        </w:rPr>
        <w:t>. У зв’язку з воєнним станом всі</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ці заходи мали</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переважно онлайн форму.  </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rPr>
        <w:t xml:space="preserve"> Через групові  батьківські чати педагоги, практичний психолог, музикальний керівник, інструктор з фізкультури  розміщують інформацію з порадами щодо розвитку, навчання та виховання дітей відповідно до завдань, над якими працюють педагоги в навчальному році. </w:t>
      </w:r>
      <w:r w:rsidRPr="004C577D">
        <w:rPr>
          <w:rFonts w:ascii="Times New Roman" w:hAnsi="Times New Roman" w:cs="Times New Roman"/>
          <w:sz w:val="24"/>
          <w:szCs w:val="24"/>
          <w:lang w:val="ru-RU"/>
        </w:rPr>
        <w:t>Намагаюся</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дати</w:t>
      </w:r>
      <w:r w:rsidRPr="004C577D">
        <w:rPr>
          <w:rFonts w:ascii="Times New Roman" w:hAnsi="Times New Roman" w:cs="Times New Roman"/>
          <w:sz w:val="24"/>
          <w:szCs w:val="24"/>
        </w:rPr>
        <w:t xml:space="preserve"> педагогам </w:t>
      </w:r>
      <w:r w:rsidRPr="004C577D">
        <w:rPr>
          <w:rFonts w:ascii="Times New Roman" w:hAnsi="Times New Roman" w:cs="Times New Roman"/>
          <w:sz w:val="24"/>
          <w:szCs w:val="24"/>
          <w:lang w:val="ru-RU"/>
        </w:rPr>
        <w:t>цікавий</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матеріал для розміщення в батьківських</w:t>
      </w:r>
      <w:r w:rsidRPr="004C577D">
        <w:rPr>
          <w:rFonts w:ascii="Times New Roman" w:hAnsi="Times New Roman" w:cs="Times New Roman"/>
          <w:sz w:val="24"/>
          <w:szCs w:val="24"/>
        </w:rPr>
        <w:t xml:space="preserve"> групах</w:t>
      </w:r>
      <w:r w:rsidRPr="004C577D">
        <w:rPr>
          <w:rFonts w:ascii="Times New Roman" w:hAnsi="Times New Roman" w:cs="Times New Roman"/>
          <w:sz w:val="24"/>
          <w:szCs w:val="24"/>
          <w:lang w:val="ru-RU"/>
        </w:rPr>
        <w:t>. За минулий</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рік</w:t>
      </w:r>
      <w:r w:rsidR="009B705A">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скарг на роботу колективу до директора  ненадходило</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Підводячи підсумки минулого навчального року можна стверджувати, що робота з дітьми велась систематично, цілеспрямовано, комплексно, з урахуванням реалій воєнного періоду та вікових можливостей дітей , </w:t>
      </w:r>
      <w:r w:rsidRPr="004C577D">
        <w:rPr>
          <w:rFonts w:ascii="Times New Roman" w:hAnsi="Times New Roman" w:cs="Times New Roman"/>
          <w:sz w:val="24"/>
          <w:szCs w:val="24"/>
          <w:lang w:val="ru-RU"/>
        </w:rPr>
        <w:t> </w:t>
      </w:r>
      <w:r w:rsidRPr="004C577D">
        <w:rPr>
          <w:rFonts w:ascii="Times New Roman" w:hAnsi="Times New Roman" w:cs="Times New Roman"/>
          <w:sz w:val="24"/>
          <w:szCs w:val="24"/>
        </w:rPr>
        <w:t>відповідно до вимог програми та з урахуванням вимог безпеки під час роботи у період воєнного стану.</w:t>
      </w:r>
    </w:p>
    <w:p w:rsidR="004C577D" w:rsidRDefault="004C577D" w:rsidP="004C577D">
      <w:pPr>
        <w:rPr>
          <w:rFonts w:ascii="Times New Roman" w:hAnsi="Times New Roman" w:cs="Times New Roman"/>
          <w:sz w:val="24"/>
          <w:szCs w:val="24"/>
        </w:rPr>
      </w:pPr>
    </w:p>
    <w:p w:rsidR="004C577D" w:rsidRDefault="004C577D" w:rsidP="004C577D">
      <w:pPr>
        <w:rPr>
          <w:rFonts w:ascii="Times New Roman" w:hAnsi="Times New Roman" w:cs="Times New Roman"/>
          <w:sz w:val="24"/>
          <w:szCs w:val="24"/>
        </w:rPr>
      </w:pPr>
    </w:p>
    <w:p w:rsidR="004C577D" w:rsidRDefault="004C577D" w:rsidP="004C577D">
      <w:pPr>
        <w:rPr>
          <w:rFonts w:ascii="Times New Roman" w:hAnsi="Times New Roman" w:cs="Times New Roman"/>
          <w:sz w:val="24"/>
          <w:szCs w:val="24"/>
        </w:rPr>
      </w:pPr>
    </w:p>
    <w:p w:rsidR="004C577D" w:rsidRDefault="004C577D" w:rsidP="004C577D">
      <w:pPr>
        <w:rPr>
          <w:rFonts w:ascii="Times New Roman" w:hAnsi="Times New Roman" w:cs="Times New Roman"/>
          <w:sz w:val="24"/>
          <w:szCs w:val="24"/>
        </w:rPr>
      </w:pPr>
    </w:p>
    <w:p w:rsidR="004C577D" w:rsidRDefault="004C577D" w:rsidP="004C577D">
      <w:pPr>
        <w:rPr>
          <w:rFonts w:ascii="Times New Roman" w:hAnsi="Times New Roman" w:cs="Times New Roman"/>
          <w:sz w:val="24"/>
          <w:szCs w:val="24"/>
        </w:rPr>
      </w:pPr>
    </w:p>
    <w:p w:rsidR="004C577D" w:rsidRDefault="004C577D" w:rsidP="004C577D">
      <w:pPr>
        <w:rPr>
          <w:rFonts w:ascii="Times New Roman" w:hAnsi="Times New Roman" w:cs="Times New Roman"/>
          <w:sz w:val="24"/>
          <w:szCs w:val="24"/>
        </w:rPr>
      </w:pPr>
    </w:p>
    <w:p w:rsid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4C577D" w:rsidRPr="004C577D" w:rsidRDefault="004C577D" w:rsidP="004C577D">
      <w:pPr>
        <w:jc w:val="center"/>
        <w:rPr>
          <w:rFonts w:ascii="Times New Roman" w:hAnsi="Times New Roman" w:cs="Times New Roman"/>
          <w:sz w:val="24"/>
          <w:szCs w:val="24"/>
        </w:rPr>
      </w:pPr>
      <w:r w:rsidRPr="004C577D">
        <w:rPr>
          <w:rFonts w:ascii="Times New Roman" w:hAnsi="Times New Roman" w:cs="Times New Roman"/>
          <w:sz w:val="24"/>
          <w:szCs w:val="24"/>
        </w:rPr>
        <w:t>ЗВІТ ГОЛОВИ ППО ЗА 2024 РІК</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Колективний договор є нормативним документом, регулюючим</w:t>
      </w:r>
      <w:r w:rsidR="00706F96" w:rsidRPr="00706F96">
        <w:rPr>
          <w:rFonts w:ascii="Times New Roman" w:hAnsi="Times New Roman" w:cs="Times New Roman"/>
          <w:sz w:val="24"/>
          <w:szCs w:val="24"/>
        </w:rPr>
        <w:t xml:space="preserve"> </w:t>
      </w:r>
      <w:r w:rsidR="00706F96">
        <w:rPr>
          <w:rFonts w:ascii="Times New Roman" w:hAnsi="Times New Roman" w:cs="Times New Roman"/>
          <w:sz w:val="24"/>
          <w:szCs w:val="24"/>
        </w:rPr>
        <w:t xml:space="preserve">взаємостосунки </w:t>
      </w:r>
      <w:r w:rsidRPr="004C577D">
        <w:rPr>
          <w:rFonts w:ascii="Times New Roman" w:hAnsi="Times New Roman" w:cs="Times New Roman"/>
          <w:sz w:val="24"/>
          <w:szCs w:val="24"/>
        </w:rPr>
        <w:t>власника</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або</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уповноваженого ним органу і трудящих у області</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виробничих і трудових</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відносин, соціально-економічного</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розвитку</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колективу, охорони</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праці, здоров’я</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та відпочинку</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співробітників і членів</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їх</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сімей</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відповідно до чинного законодавства. Щорічно</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адміністрація і профком звітують про виконання</w:t>
      </w:r>
      <w:r w:rsidR="00706F96">
        <w:rPr>
          <w:rFonts w:ascii="Times New Roman" w:hAnsi="Times New Roman" w:cs="Times New Roman"/>
          <w:sz w:val="24"/>
          <w:szCs w:val="24"/>
        </w:rPr>
        <w:t xml:space="preserve">  </w:t>
      </w:r>
      <w:r w:rsidRPr="004C577D">
        <w:rPr>
          <w:rFonts w:ascii="Times New Roman" w:hAnsi="Times New Roman" w:cs="Times New Roman"/>
          <w:sz w:val="24"/>
          <w:szCs w:val="24"/>
        </w:rPr>
        <w:t>колективного договору.</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Весь коллектив працює</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rPr>
        <w:t>згідно</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rPr>
        <w:t>Коллективного трудового договору, складеного профкомом та адміністрацією</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rPr>
        <w:t>школи, який</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rPr>
        <w:t>укладається</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rPr>
        <w:t>терміном на три роки і при необхідності</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rPr>
        <w:t>доповнюється</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rPr>
        <w:t>необхідними</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rPr>
        <w:t>змінами. Профспілковий комітет у період між зборами трудового колективу представляв інтереси колектива, які визначені КЗпП України, Законом України «Про професійні спілки, їх права та гарантії діяльності», іншими правовими актами та даним колективним договором (голова проф..комітету є членом атестаційної комісії, та приймає участь в узгодженні рішень разом з адміністрацією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П.7.8. Згідно із Законом України «Про охорону праці» профспілковий комітет ЗПШ «Еврики» здійснював суспільний контроль за дотримання адміністрацією законодавства та виконання пунктів договору з охорони праці, не зважаючи на воєнні дії в Україні.</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Адміністрація нашої школи чітко дотримується положень колективного договору, свої рішення узгоджує з профспілковим комітетом. Також на контролі тримається виконання з охорони праці та додатків до Колективного договору. В зв’язку з воєнними діями розроблені доповнення до посадових інструкцій. З якими працівники ознайомились під розпис.</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Щорічні відпустки оплачувались вчасно, графік складався згідно побажанням працюючих та затверджувався за погодженням профспілкового комітету та доводився до відома працівників.</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В 2024 році була несприятлива умова для оздоровлення, оскільки південь України окупований.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До Дня св.. Миколая діти працівників. Членів профспілки (від 1 до 14 років) отримали подарунки. Отри</w:t>
      </w:r>
      <w:r w:rsidR="00C9505E">
        <w:rPr>
          <w:rFonts w:ascii="Times New Roman" w:hAnsi="Times New Roman" w:cs="Times New Roman"/>
          <w:sz w:val="24"/>
          <w:szCs w:val="24"/>
        </w:rPr>
        <w:t xml:space="preserve">мали грошову винагороду ювіляри </w:t>
      </w:r>
      <w:r w:rsidR="00C9505E" w:rsidRPr="00C9505E">
        <w:rPr>
          <w:rFonts w:ascii="Times New Roman" w:hAnsi="Times New Roman" w:cs="Times New Roman"/>
          <w:sz w:val="24"/>
          <w:szCs w:val="24"/>
        </w:rPr>
        <w:t xml:space="preserve">(Безрук Є.М., Орлова В.В, Песчихіна С.О., Сідорова О.П., Сільченко С.Г.), профспілкову виплату отримали: Амагдалєзова О.В., Дудко К.О., Касьяненко В.О., Костишен А.І., Пархоменко О.Ю., Селівановська О.М., Шкурко Л.О.) </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Прослухавши звіт директора, Лариси Вікторівни, та голови профспілки, Тетяни Миколаївни , пропоную ухвалити виконання Колективного договору за 2024 рік, як – задовільно.</w:t>
      </w:r>
    </w:p>
    <w:p w:rsidR="004C577D" w:rsidRPr="004C577D" w:rsidRDefault="004C577D" w:rsidP="004C577D">
      <w:pPr>
        <w:rPr>
          <w:rFonts w:ascii="Times New Roman" w:hAnsi="Times New Roman" w:cs="Times New Roman"/>
          <w:sz w:val="24"/>
          <w:szCs w:val="24"/>
        </w:rPr>
      </w:pPr>
      <w:r w:rsidRPr="004C577D">
        <w:rPr>
          <w:rFonts w:ascii="Times New Roman" w:hAnsi="Times New Roman" w:cs="Times New Roman"/>
          <w:sz w:val="24"/>
          <w:szCs w:val="24"/>
        </w:rPr>
        <w:t xml:space="preserve">     Не зважаючи на те що в країні воєнні дії, ми будемо продовжувати працювати, дотримуючись колективного договору, та підтримувати наших воїнів в їхній нелегкій роботі.</w:t>
      </w:r>
    </w:p>
    <w:p w:rsidR="004C577D" w:rsidRPr="004C577D" w:rsidRDefault="004C577D" w:rsidP="004C577D">
      <w:pPr>
        <w:rPr>
          <w:rFonts w:ascii="Times New Roman" w:hAnsi="Times New Roman" w:cs="Times New Roman"/>
          <w:sz w:val="24"/>
          <w:szCs w:val="24"/>
          <w:lang w:val="ru-RU"/>
        </w:rPr>
      </w:pPr>
      <w:r w:rsidRPr="004C577D">
        <w:rPr>
          <w:rFonts w:ascii="Times New Roman" w:hAnsi="Times New Roman" w:cs="Times New Roman"/>
          <w:sz w:val="24"/>
          <w:szCs w:val="24"/>
          <w:lang w:val="ru-RU"/>
        </w:rPr>
        <w:t>Головна мета профспілковоїроботи – виконання</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зобов’язань за колективним договором, піклування про членів</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профспілки, захист</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їх</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інтересів</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у межах чинного законодавства</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lastRenderedPageBreak/>
        <w:t>України, дотримання і перегляд виконання</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домовленостей – запорука</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творчого</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неспокою і сприятливого морально-психологічного</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клімату в колективі. Адже, настрій з яким учитель переступає</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поріг</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школи</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сприяє</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творчому</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успіху, професійному</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зростанню і, найголовніше, корисно</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впливає на здоров’я</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колективу. Здається, зробленочимало, але не вирішених проблем ще</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дуже</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багато. Профспілкова</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організація</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школи разом із районною профспілкою</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працівників</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освіти</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будуть</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шукати</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нові</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форми</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роботи для вирішення</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всіх проблем разом, адже</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лише в єдності</w:t>
      </w:r>
      <w:r w:rsidR="00706F96">
        <w:rPr>
          <w:rFonts w:ascii="Times New Roman" w:hAnsi="Times New Roman" w:cs="Times New Roman"/>
          <w:sz w:val="24"/>
          <w:szCs w:val="24"/>
          <w:lang w:val="ru-RU"/>
        </w:rPr>
        <w:t xml:space="preserve"> </w:t>
      </w:r>
      <w:r w:rsidRPr="004C577D">
        <w:rPr>
          <w:rFonts w:ascii="Times New Roman" w:hAnsi="Times New Roman" w:cs="Times New Roman"/>
          <w:sz w:val="24"/>
          <w:szCs w:val="24"/>
          <w:lang w:val="ru-RU"/>
        </w:rPr>
        <w:t>профспілкових лав – сила, надія, впевненість у майбутньому.</w:t>
      </w: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4C577D" w:rsidRPr="004C577D" w:rsidRDefault="004C577D" w:rsidP="004C577D">
      <w:pPr>
        <w:rPr>
          <w:rFonts w:ascii="Times New Roman" w:hAnsi="Times New Roman" w:cs="Times New Roman"/>
          <w:sz w:val="24"/>
          <w:szCs w:val="24"/>
        </w:rPr>
      </w:pPr>
    </w:p>
    <w:p w:rsidR="00B838C3" w:rsidRDefault="009D22C9" w:rsidP="009D22C9">
      <w:pPr>
        <w:pageBreakBefore/>
        <w:rPr>
          <w:rFonts w:ascii="Times New Roman" w:hAnsi="Times New Roman" w:cs="Times New Roman"/>
          <w:sz w:val="24"/>
          <w:szCs w:val="24"/>
        </w:rPr>
      </w:pPr>
      <w:r>
        <w:rPr>
          <w:rFonts w:ascii="Times New Roman" w:hAnsi="Times New Roman" w:cs="Times New Roman"/>
          <w:sz w:val="24"/>
          <w:szCs w:val="24"/>
        </w:rPr>
        <w:lastRenderedPageBreak/>
        <w:t xml:space="preserve">ПРОПОНЄТЬСЯ НА РОЗГЛЯД КОЛЕКТИВУ </w:t>
      </w:r>
    </w:p>
    <w:p w:rsidR="00EA790B" w:rsidRPr="00EA790B" w:rsidRDefault="00EA790B" w:rsidP="00B838C3">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 xml:space="preserve">ДОПОВНЕННЯ ДО РОЗДІЛУ РОБОЧИЙ ЧАС </w:t>
      </w:r>
      <w:r w:rsidR="009D22C9">
        <w:rPr>
          <w:rFonts w:ascii="Times New Roman" w:hAnsi="Times New Roman" w:cs="Times New Roman"/>
          <w:sz w:val="24"/>
          <w:szCs w:val="24"/>
        </w:rPr>
        <w:t xml:space="preserve">ДО ЗМІНИ </w:t>
      </w:r>
    </w:p>
    <w:p w:rsidR="00EA790B" w:rsidRPr="00EA790B" w:rsidRDefault="00EA790B" w:rsidP="00EA790B">
      <w:pPr>
        <w:rPr>
          <w:rFonts w:ascii="Times New Roman" w:hAnsi="Times New Roman" w:cs="Times New Roman"/>
          <w:sz w:val="24"/>
          <w:szCs w:val="24"/>
        </w:rPr>
      </w:pPr>
      <w:r w:rsidRPr="00EA790B">
        <w:rPr>
          <w:rFonts w:ascii="Times New Roman" w:hAnsi="Times New Roman" w:cs="Times New Roman"/>
          <w:sz w:val="24"/>
          <w:szCs w:val="24"/>
        </w:rPr>
        <w:t>ПРАВИЛ ВНУТРІШНЬОГО ТРУДО</w:t>
      </w:r>
      <w:r w:rsidR="009D22C9">
        <w:rPr>
          <w:rFonts w:ascii="Times New Roman" w:hAnsi="Times New Roman" w:cs="Times New Roman"/>
          <w:sz w:val="24"/>
          <w:szCs w:val="24"/>
        </w:rPr>
        <w:t xml:space="preserve">ВОГО РОЗПОРЯДКУ </w:t>
      </w:r>
      <w:r w:rsidRPr="00EA790B">
        <w:rPr>
          <w:rFonts w:ascii="Times New Roman" w:hAnsi="Times New Roman" w:cs="Times New Roman"/>
          <w:sz w:val="24"/>
          <w:szCs w:val="24"/>
        </w:rPr>
        <w:t xml:space="preserve">З СІЧНЯ 2025 РОКУ </w:t>
      </w:r>
    </w:p>
    <w:p w:rsidR="00EA790B" w:rsidRPr="00EA790B" w:rsidRDefault="00EA790B" w:rsidP="00EA790B">
      <w:pPr>
        <w:rPr>
          <w:rFonts w:ascii="Times New Roman" w:hAnsi="Times New Roman" w:cs="Times New Roman"/>
          <w:sz w:val="24"/>
          <w:szCs w:val="24"/>
        </w:rPr>
      </w:pPr>
      <w:r w:rsidRPr="00EA790B">
        <w:rPr>
          <w:rFonts w:ascii="Times New Roman" w:hAnsi="Times New Roman" w:cs="Times New Roman"/>
          <w:sz w:val="24"/>
          <w:szCs w:val="24"/>
        </w:rPr>
        <w:t>НА 2024 – 2025 НАВЧАЛЬНИЙ РІК</w:t>
      </w:r>
    </w:p>
    <w:p w:rsidR="00EA790B" w:rsidRPr="00EA790B" w:rsidRDefault="00EA790B" w:rsidP="00EA790B">
      <w:pPr>
        <w:rPr>
          <w:rFonts w:ascii="Times New Roman" w:hAnsi="Times New Roman" w:cs="Times New Roman"/>
          <w:sz w:val="24"/>
          <w:szCs w:val="24"/>
        </w:rPr>
      </w:pP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1. Вихователь-методист:</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08.00–15.00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2. Завідувач господарства:</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08.00–16.30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3. Вчитель початкових класів:</w:t>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згідно розкладу</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4. Практичний психолог:</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08.00–14.00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5. Інженер з охорони праці:</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 – 16.30</w:t>
      </w:r>
    </w:p>
    <w:p w:rsidR="00EA790B" w:rsidRPr="00EA790B" w:rsidRDefault="00087430" w:rsidP="0008743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                                                                       </w:t>
      </w:r>
      <w:r w:rsidR="00EA790B" w:rsidRPr="00EA790B">
        <w:rPr>
          <w:rFonts w:ascii="Times New Roman" w:hAnsi="Times New Roman" w:cs="Times New Roman"/>
          <w:sz w:val="24"/>
          <w:szCs w:val="24"/>
        </w:rPr>
        <w:t>перерва на обід            12.00–12.30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6. Медична сестра старша:</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07.00 –15.42</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 – 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7. Інструктор з фізкультури:</w:t>
      </w:r>
      <w:r w:rsidRPr="00EA790B">
        <w:rPr>
          <w:rFonts w:ascii="Times New Roman" w:hAnsi="Times New Roman" w:cs="Times New Roman"/>
          <w:sz w:val="24"/>
          <w:szCs w:val="24"/>
        </w:rPr>
        <w:tab/>
      </w:r>
      <w:r w:rsidRPr="00EA790B">
        <w:rPr>
          <w:rFonts w:ascii="Times New Roman" w:hAnsi="Times New Roman" w:cs="Times New Roman"/>
          <w:sz w:val="24"/>
          <w:szCs w:val="24"/>
        </w:rPr>
        <w:tab/>
        <w:t xml:space="preserve">згідно індивідуального графіка </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8. Керівник музичний :</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згідно індивідуального графіка</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9. Керівник гуртка:</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08.00–14.00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10. Вихователь:</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 xml:space="preserve">І зміна   07.00 – 13.00 </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ІІ зміна 11.30 – 17.30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11. Помічник вихователя:</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 – 16.30</w:t>
      </w:r>
    </w:p>
    <w:p w:rsidR="00EA790B" w:rsidRDefault="00087430" w:rsidP="0008743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A790B" w:rsidRPr="00EA790B">
        <w:rPr>
          <w:rFonts w:ascii="Times New Roman" w:hAnsi="Times New Roman" w:cs="Times New Roman"/>
          <w:sz w:val="24"/>
          <w:szCs w:val="24"/>
        </w:rPr>
        <w:t>перерва на обід  12.00 – 12.30</w:t>
      </w:r>
    </w:p>
    <w:p w:rsidR="00087430" w:rsidRDefault="00087430" w:rsidP="00087430">
      <w:pPr>
        <w:spacing w:after="0" w:line="240" w:lineRule="auto"/>
        <w:rPr>
          <w:rFonts w:ascii="Times New Roman" w:hAnsi="Times New Roman" w:cs="Times New Roman"/>
          <w:sz w:val="24"/>
          <w:szCs w:val="24"/>
        </w:rPr>
      </w:pPr>
      <w:r>
        <w:rPr>
          <w:rFonts w:ascii="Times New Roman" w:hAnsi="Times New Roman" w:cs="Times New Roman"/>
          <w:sz w:val="24"/>
          <w:szCs w:val="24"/>
        </w:rPr>
        <w:t>чергові на ТІЦ:                                             І зміна  7.00 – 15.30</w:t>
      </w:r>
    </w:p>
    <w:p w:rsidR="00087430" w:rsidRPr="00087430" w:rsidRDefault="00087430" w:rsidP="000874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ІІ зміна 10.00 – 17.30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12. Соціальний педагог:</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08.00–15.00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13. Каштелян:</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 – 16.30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 – 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14. Кухар:</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 – 16.30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 – 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15. Інженер з охорони праці:</w:t>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 – 16.30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 – 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17. Машиніст із прання:</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 16.30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 – 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18. Двірник:</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06.00– 14.30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11.00 – 11.30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 xml:space="preserve">19. Робітник з комплексного </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 xml:space="preserve">обслуговування і ремонту будинків: </w:t>
      </w:r>
      <w:r w:rsidRPr="00EA790B">
        <w:rPr>
          <w:rFonts w:ascii="Times New Roman" w:hAnsi="Times New Roman" w:cs="Times New Roman"/>
          <w:sz w:val="24"/>
          <w:szCs w:val="24"/>
        </w:rPr>
        <w:tab/>
        <w:t>понеділок - п’ятниця  08.00 – 16.30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 – 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20. Інженер електронник:</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 – 16.30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 – 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21. ПСП:</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 – 16.30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 – 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22. Підсобний робітник:</w:t>
      </w:r>
      <w:r w:rsidRPr="00EA790B">
        <w:rPr>
          <w:rFonts w:ascii="Times New Roman" w:hAnsi="Times New Roman" w:cs="Times New Roman"/>
          <w:sz w:val="24"/>
          <w:szCs w:val="24"/>
        </w:rPr>
        <w:tab/>
      </w:r>
      <w:r w:rsidRPr="00EA790B">
        <w:rPr>
          <w:rFonts w:ascii="Times New Roman" w:hAnsi="Times New Roman" w:cs="Times New Roman"/>
          <w:sz w:val="24"/>
          <w:szCs w:val="24"/>
        </w:rPr>
        <w:tab/>
      </w:r>
      <w:r w:rsidRPr="00EA790B">
        <w:rPr>
          <w:rFonts w:ascii="Times New Roman" w:hAnsi="Times New Roman" w:cs="Times New Roman"/>
          <w:sz w:val="24"/>
          <w:szCs w:val="24"/>
        </w:rPr>
        <w:tab/>
        <w:t>понеділок - п’ятниця  08.00 – 16.30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перерва на обід  12.00 – 12.30</w:t>
      </w:r>
    </w:p>
    <w:p w:rsidR="00EA790B" w:rsidRPr="00EA790B" w:rsidRDefault="00EA790B" w:rsidP="00087430">
      <w:pPr>
        <w:spacing w:after="0" w:line="240" w:lineRule="auto"/>
        <w:rPr>
          <w:rFonts w:ascii="Times New Roman" w:hAnsi="Times New Roman" w:cs="Times New Roman"/>
          <w:sz w:val="24"/>
          <w:szCs w:val="24"/>
        </w:rPr>
      </w:pPr>
      <w:r w:rsidRPr="00EA790B">
        <w:rPr>
          <w:rFonts w:ascii="Times New Roman" w:hAnsi="Times New Roman" w:cs="Times New Roman"/>
          <w:sz w:val="24"/>
          <w:szCs w:val="24"/>
        </w:rPr>
        <w:t>23 Сторож згідно індивідуального графіка</w:t>
      </w:r>
      <w:r w:rsidR="009D22C9">
        <w:rPr>
          <w:rFonts w:ascii="Times New Roman" w:hAnsi="Times New Roman" w:cs="Times New Roman"/>
          <w:sz w:val="24"/>
          <w:szCs w:val="24"/>
        </w:rPr>
        <w:t>.</w:t>
      </w:r>
    </w:p>
    <w:p w:rsidR="00EA790B" w:rsidRPr="00EA790B" w:rsidRDefault="00EA790B" w:rsidP="00087430">
      <w:pPr>
        <w:spacing w:after="0" w:line="240" w:lineRule="auto"/>
        <w:rPr>
          <w:rFonts w:ascii="Times New Roman" w:hAnsi="Times New Roman" w:cs="Times New Roman"/>
          <w:sz w:val="24"/>
          <w:szCs w:val="24"/>
        </w:rPr>
      </w:pPr>
    </w:p>
    <w:p w:rsidR="00EA790B" w:rsidRPr="00EA790B" w:rsidRDefault="00EA790B" w:rsidP="00087430">
      <w:pPr>
        <w:spacing w:after="0" w:line="240" w:lineRule="auto"/>
        <w:rPr>
          <w:rFonts w:ascii="Times New Roman" w:hAnsi="Times New Roman" w:cs="Times New Roman"/>
          <w:sz w:val="24"/>
          <w:szCs w:val="24"/>
        </w:rPr>
      </w:pPr>
    </w:p>
    <w:p w:rsidR="00E65326" w:rsidRPr="00F70E4C" w:rsidRDefault="00E65326" w:rsidP="00087430">
      <w:pPr>
        <w:spacing w:after="0" w:line="240" w:lineRule="auto"/>
        <w:rPr>
          <w:rFonts w:ascii="Times New Roman" w:hAnsi="Times New Roman" w:cs="Times New Roman"/>
          <w:sz w:val="24"/>
          <w:szCs w:val="24"/>
        </w:rPr>
      </w:pPr>
    </w:p>
    <w:sectPr w:rsidR="00E65326" w:rsidRPr="00F70E4C" w:rsidSect="00E402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F2" w:rsidRDefault="00983CF2" w:rsidP="004C577D">
      <w:pPr>
        <w:spacing w:after="0" w:line="240" w:lineRule="auto"/>
      </w:pPr>
      <w:r>
        <w:separator/>
      </w:r>
    </w:p>
  </w:endnote>
  <w:endnote w:type="continuationSeparator" w:id="0">
    <w:p w:rsidR="00983CF2" w:rsidRDefault="00983CF2" w:rsidP="004C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F2" w:rsidRDefault="00983CF2" w:rsidP="004C577D">
      <w:pPr>
        <w:spacing w:after="0" w:line="240" w:lineRule="auto"/>
      </w:pPr>
      <w:r>
        <w:separator/>
      </w:r>
    </w:p>
  </w:footnote>
  <w:footnote w:type="continuationSeparator" w:id="0">
    <w:p w:rsidR="00983CF2" w:rsidRDefault="00983CF2" w:rsidP="004C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3092"/>
    <w:multiLevelType w:val="hybridMultilevel"/>
    <w:tmpl w:val="0220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036974"/>
    <w:multiLevelType w:val="singleLevel"/>
    <w:tmpl w:val="1668E3CE"/>
    <w:lvl w:ilvl="0">
      <w:start w:val="17"/>
      <w:numFmt w:val="bullet"/>
      <w:lvlText w:val="-"/>
      <w:lvlJc w:val="left"/>
      <w:pPr>
        <w:tabs>
          <w:tab w:val="num" w:pos="1211"/>
        </w:tabs>
        <w:ind w:left="1211" w:hanging="360"/>
      </w:pPr>
      <w:rPr>
        <w:rFonts w:hint="default"/>
      </w:rPr>
    </w:lvl>
  </w:abstractNum>
  <w:abstractNum w:abstractNumId="2" w15:restartNumberingAfterBreak="0">
    <w:nsid w:val="29FE2644"/>
    <w:multiLevelType w:val="hybridMultilevel"/>
    <w:tmpl w:val="4D44A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4277F20"/>
    <w:multiLevelType w:val="singleLevel"/>
    <w:tmpl w:val="1668E3CE"/>
    <w:lvl w:ilvl="0">
      <w:start w:val="17"/>
      <w:numFmt w:val="bullet"/>
      <w:lvlText w:val="-"/>
      <w:lvlJc w:val="left"/>
      <w:pPr>
        <w:tabs>
          <w:tab w:val="num" w:pos="1211"/>
        </w:tabs>
        <w:ind w:left="1211" w:hanging="360"/>
      </w:pPr>
      <w:rPr>
        <w:rFonts w:hint="default"/>
      </w:rPr>
    </w:lvl>
  </w:abstractNum>
  <w:abstractNum w:abstractNumId="4" w15:restartNumberingAfterBreak="0">
    <w:nsid w:val="6BB6644F"/>
    <w:multiLevelType w:val="singleLevel"/>
    <w:tmpl w:val="53D820C6"/>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48B9"/>
    <w:rsid w:val="00087430"/>
    <w:rsid w:val="000A51CB"/>
    <w:rsid w:val="00201DDA"/>
    <w:rsid w:val="003D1ACD"/>
    <w:rsid w:val="004704D7"/>
    <w:rsid w:val="004B48B9"/>
    <w:rsid w:val="004C577D"/>
    <w:rsid w:val="005A7E23"/>
    <w:rsid w:val="0070673B"/>
    <w:rsid w:val="00706F96"/>
    <w:rsid w:val="00983CF2"/>
    <w:rsid w:val="009B705A"/>
    <w:rsid w:val="009D22C9"/>
    <w:rsid w:val="00B27A37"/>
    <w:rsid w:val="00B545E7"/>
    <w:rsid w:val="00B64BCC"/>
    <w:rsid w:val="00B838C3"/>
    <w:rsid w:val="00BE3315"/>
    <w:rsid w:val="00C9505E"/>
    <w:rsid w:val="00CF25DD"/>
    <w:rsid w:val="00D340A3"/>
    <w:rsid w:val="00E402BF"/>
    <w:rsid w:val="00E65326"/>
    <w:rsid w:val="00EA790B"/>
    <w:rsid w:val="00EB296C"/>
    <w:rsid w:val="00EB3FD5"/>
    <w:rsid w:val="00F70E4C"/>
    <w:rsid w:val="00FC215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C15F"/>
  <w15:docId w15:val="{0B4FE675-B7BF-4C93-9ED1-51E1DBCA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DDA"/>
    <w:pPr>
      <w:ind w:left="720"/>
      <w:contextualSpacing/>
    </w:pPr>
  </w:style>
  <w:style w:type="paragraph" w:styleId="a4">
    <w:name w:val="header"/>
    <w:basedOn w:val="a"/>
    <w:link w:val="a5"/>
    <w:uiPriority w:val="99"/>
    <w:unhideWhenUsed/>
    <w:rsid w:val="004C57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577D"/>
  </w:style>
  <w:style w:type="paragraph" w:styleId="a6">
    <w:name w:val="footer"/>
    <w:basedOn w:val="a"/>
    <w:link w:val="a7"/>
    <w:uiPriority w:val="99"/>
    <w:unhideWhenUsed/>
    <w:rsid w:val="004C57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577D"/>
  </w:style>
  <w:style w:type="paragraph" w:styleId="a8">
    <w:name w:val="Balloon Text"/>
    <w:basedOn w:val="a"/>
    <w:link w:val="a9"/>
    <w:uiPriority w:val="99"/>
    <w:semiHidden/>
    <w:unhideWhenUsed/>
    <w:rsid w:val="00B545E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4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08C4-F9A9-4431-8493-7B40D672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20881</Words>
  <Characters>11903</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Administrator</cp:lastModifiedBy>
  <cp:revision>16</cp:revision>
  <cp:lastPrinted>2025-02-17T08:32:00Z</cp:lastPrinted>
  <dcterms:created xsi:type="dcterms:W3CDTF">2025-02-12T10:04:00Z</dcterms:created>
  <dcterms:modified xsi:type="dcterms:W3CDTF">2025-02-23T16:29:00Z</dcterms:modified>
</cp:coreProperties>
</file>