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45" w:rsidRDefault="00794223" w:rsidP="00017445">
      <w:pPr>
        <w:jc w:val="center"/>
      </w:pPr>
      <w:r>
        <w:rPr>
          <w:noProof/>
          <w:lang w:eastAsia="uk-UA"/>
        </w:rPr>
        <w:drawing>
          <wp:inline distT="0" distB="0" distL="0" distR="0">
            <wp:extent cx="358140" cy="534035"/>
            <wp:effectExtent l="0" t="0" r="381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445" w:rsidRPr="00595181" w:rsidRDefault="00017445" w:rsidP="00017445">
      <w:pPr>
        <w:jc w:val="center"/>
      </w:pPr>
    </w:p>
    <w:p w:rsidR="00017445" w:rsidRPr="00595181" w:rsidRDefault="00017445" w:rsidP="00017445">
      <w:pPr>
        <w:jc w:val="center"/>
        <w:rPr>
          <w:b/>
          <w:spacing w:val="12"/>
          <w:sz w:val="28"/>
          <w:szCs w:val="28"/>
        </w:rPr>
      </w:pPr>
      <w:r w:rsidRPr="00595181">
        <w:rPr>
          <w:b/>
          <w:spacing w:val="12"/>
          <w:sz w:val="28"/>
          <w:szCs w:val="28"/>
        </w:rPr>
        <w:t>ЗАПОРІЗЬКА МІСЬКА РАДА</w:t>
      </w:r>
    </w:p>
    <w:p w:rsidR="00017445" w:rsidRDefault="00017445" w:rsidP="00017445">
      <w:pPr>
        <w:jc w:val="center"/>
        <w:rPr>
          <w:b/>
          <w:spacing w:val="12"/>
          <w:sz w:val="28"/>
          <w:szCs w:val="28"/>
        </w:rPr>
      </w:pPr>
      <w:r w:rsidRPr="00595181">
        <w:rPr>
          <w:b/>
          <w:spacing w:val="12"/>
          <w:sz w:val="28"/>
          <w:szCs w:val="28"/>
        </w:rPr>
        <w:t>ДЕПАРТАМЕНТ ОСВІТИ І НАУКИ</w:t>
      </w:r>
    </w:p>
    <w:p w:rsidR="00017445" w:rsidRPr="00595181" w:rsidRDefault="00017445" w:rsidP="00017445">
      <w:pPr>
        <w:jc w:val="center"/>
        <w:rPr>
          <w:b/>
          <w:spacing w:val="12"/>
          <w:sz w:val="28"/>
          <w:szCs w:val="28"/>
        </w:rPr>
      </w:pPr>
      <w:r>
        <w:rPr>
          <w:b/>
          <w:spacing w:val="12"/>
          <w:sz w:val="28"/>
          <w:szCs w:val="28"/>
        </w:rPr>
        <w:t xml:space="preserve">УПРАВЛІННЯ З ПИТАНЬ РОЗВИТКУ ОСВІТИ </w:t>
      </w:r>
    </w:p>
    <w:p w:rsidR="00017445" w:rsidRPr="00595181" w:rsidRDefault="00017445" w:rsidP="00017445">
      <w:pPr>
        <w:jc w:val="center"/>
        <w:rPr>
          <w:b/>
          <w:spacing w:val="12"/>
          <w:sz w:val="16"/>
          <w:szCs w:val="16"/>
        </w:rPr>
      </w:pPr>
    </w:p>
    <w:p w:rsidR="00017445" w:rsidRPr="00595181" w:rsidRDefault="00017445" w:rsidP="00017445">
      <w:pPr>
        <w:jc w:val="center"/>
      </w:pPr>
      <w:r w:rsidRPr="00FE3969">
        <w:rPr>
          <w:bCs/>
        </w:rPr>
        <w:t>вул.</w:t>
      </w:r>
      <w:r>
        <w:rPr>
          <w:bCs/>
        </w:rPr>
        <w:t xml:space="preserve"> </w:t>
      </w:r>
      <w:r w:rsidRPr="00FE3969">
        <w:rPr>
          <w:bCs/>
        </w:rPr>
        <w:t>Незалежної України, 39-Б,</w:t>
      </w:r>
      <w:r>
        <w:rPr>
          <w:bCs/>
        </w:rPr>
        <w:t xml:space="preserve"> </w:t>
      </w:r>
      <w:r w:rsidRPr="00FE3969">
        <w:rPr>
          <w:bCs/>
        </w:rPr>
        <w:t>м.</w:t>
      </w:r>
      <w:r>
        <w:rPr>
          <w:bCs/>
        </w:rPr>
        <w:t xml:space="preserve"> </w:t>
      </w:r>
      <w:r w:rsidRPr="00FE3969">
        <w:rPr>
          <w:bCs/>
        </w:rPr>
        <w:t>Запоріжжя, 69019</w:t>
      </w:r>
      <w:r w:rsidRPr="00595181">
        <w:rPr>
          <w:bCs/>
        </w:rPr>
        <w:t xml:space="preserve"> </w:t>
      </w:r>
      <w:r w:rsidRPr="00595181">
        <w:t xml:space="preserve">тел. (061) </w:t>
      </w:r>
      <w:r w:rsidRPr="00893EBC">
        <w:t>224-70-29</w:t>
      </w:r>
      <w:r w:rsidRPr="00595181">
        <w:t>,</w:t>
      </w:r>
    </w:p>
    <w:p w:rsidR="00017445" w:rsidRPr="00595181" w:rsidRDefault="00017445" w:rsidP="00017445">
      <w:pPr>
        <w:jc w:val="center"/>
      </w:pPr>
      <w:r w:rsidRPr="00595181">
        <w:t>е-mail:</w:t>
      </w:r>
      <w:r w:rsidRPr="00F414BB">
        <w:t xml:space="preserve"> </w:t>
      </w:r>
      <w:hyperlink r:id="rId6" w:history="1">
        <w:r w:rsidRPr="00F37650">
          <w:rPr>
            <w:rStyle w:val="a3"/>
          </w:rPr>
          <w:t>upr.don@zp.gov.ua</w:t>
        </w:r>
      </w:hyperlink>
      <w:r>
        <w:t xml:space="preserve"> </w:t>
      </w:r>
    </w:p>
    <w:p w:rsidR="00017445" w:rsidRPr="00595181" w:rsidRDefault="00017445" w:rsidP="00017445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017445" w:rsidRPr="00595181" w:rsidRDefault="00017445" w:rsidP="00017445">
      <w:pPr>
        <w:jc w:val="both"/>
        <w:rPr>
          <w:sz w:val="26"/>
          <w:szCs w:val="26"/>
        </w:rPr>
      </w:pPr>
      <w:r w:rsidRPr="00595181">
        <w:rPr>
          <w:sz w:val="26"/>
          <w:szCs w:val="26"/>
        </w:rPr>
        <w:t xml:space="preserve">____________№_____________    </w:t>
      </w:r>
      <w:r>
        <w:rPr>
          <w:sz w:val="26"/>
          <w:szCs w:val="26"/>
        </w:rPr>
        <w:t xml:space="preserve">   </w:t>
      </w:r>
      <w:r w:rsidRPr="00595181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на </w:t>
      </w:r>
      <w:r w:rsidRPr="00595181">
        <w:rPr>
          <w:sz w:val="26"/>
          <w:szCs w:val="26"/>
        </w:rPr>
        <w:t>№</w:t>
      </w:r>
      <w:r>
        <w:rPr>
          <w:sz w:val="26"/>
          <w:szCs w:val="26"/>
        </w:rPr>
        <w:t>______________</w:t>
      </w:r>
      <w:r w:rsidRPr="00595181">
        <w:rPr>
          <w:sz w:val="26"/>
          <w:szCs w:val="26"/>
        </w:rPr>
        <w:t xml:space="preserve"> від </w:t>
      </w:r>
      <w:r>
        <w:rPr>
          <w:sz w:val="26"/>
          <w:szCs w:val="26"/>
        </w:rPr>
        <w:t>___________</w:t>
      </w:r>
    </w:p>
    <w:p w:rsidR="00017445" w:rsidRPr="00595181" w:rsidRDefault="00017445" w:rsidP="00017445">
      <w:pPr>
        <w:rPr>
          <w:sz w:val="26"/>
          <w:szCs w:val="26"/>
        </w:rPr>
      </w:pPr>
    </w:p>
    <w:p w:rsidR="00017445" w:rsidRPr="00651421" w:rsidRDefault="00017445" w:rsidP="00017445">
      <w:pPr>
        <w:pStyle w:val="20"/>
        <w:tabs>
          <w:tab w:val="left" w:pos="871"/>
        </w:tabs>
        <w:spacing w:line="331" w:lineRule="exact"/>
        <w:jc w:val="both"/>
      </w:pPr>
    </w:p>
    <w:p w:rsidR="00017445" w:rsidRDefault="00DC1495" w:rsidP="00DC1495">
      <w:pPr>
        <w:pStyle w:val="20"/>
        <w:tabs>
          <w:tab w:val="left" w:pos="871"/>
        </w:tabs>
        <w:spacing w:line="331" w:lineRule="exact"/>
        <w:ind w:left="5103"/>
        <w:rPr>
          <w:lang w:val="uk-UA"/>
        </w:rPr>
      </w:pPr>
      <w:r>
        <w:t xml:space="preserve">Начальникам </w:t>
      </w:r>
      <w:r>
        <w:rPr>
          <w:lang w:val="uk-UA"/>
        </w:rPr>
        <w:t>відділів освіти департаменту освіти і науки Запорізької міської ради</w:t>
      </w:r>
    </w:p>
    <w:p w:rsidR="00DC1495" w:rsidRDefault="00DC1495" w:rsidP="00017445">
      <w:pPr>
        <w:pStyle w:val="20"/>
        <w:tabs>
          <w:tab w:val="left" w:pos="871"/>
        </w:tabs>
        <w:spacing w:line="331" w:lineRule="exact"/>
        <w:jc w:val="both"/>
        <w:rPr>
          <w:lang w:val="uk-UA"/>
        </w:rPr>
      </w:pPr>
    </w:p>
    <w:p w:rsidR="00DC1495" w:rsidRPr="00DC1495" w:rsidRDefault="00DC1495" w:rsidP="00017445">
      <w:pPr>
        <w:pStyle w:val="20"/>
        <w:tabs>
          <w:tab w:val="left" w:pos="871"/>
        </w:tabs>
        <w:spacing w:line="331" w:lineRule="exact"/>
        <w:jc w:val="both"/>
        <w:rPr>
          <w:b/>
          <w:lang w:val="uk-UA"/>
        </w:rPr>
      </w:pPr>
      <w:r w:rsidRPr="00DC1495">
        <w:rPr>
          <w:b/>
          <w:lang w:val="uk-UA"/>
        </w:rPr>
        <w:t>Про інформування</w:t>
      </w:r>
    </w:p>
    <w:p w:rsidR="00DC1495" w:rsidRDefault="00DC1495" w:rsidP="00017445">
      <w:pPr>
        <w:pStyle w:val="20"/>
        <w:tabs>
          <w:tab w:val="left" w:pos="871"/>
        </w:tabs>
        <w:spacing w:line="331" w:lineRule="exact"/>
        <w:jc w:val="both"/>
        <w:rPr>
          <w:lang w:val="uk-UA"/>
        </w:rPr>
      </w:pPr>
    </w:p>
    <w:p w:rsidR="00DC1495" w:rsidRDefault="00DC1495" w:rsidP="00DC1495">
      <w:pPr>
        <w:pStyle w:val="20"/>
        <w:tabs>
          <w:tab w:val="left" w:pos="871"/>
        </w:tabs>
        <w:spacing w:line="331" w:lineRule="exact"/>
        <w:ind w:firstLine="567"/>
        <w:jc w:val="both"/>
        <w:rPr>
          <w:bCs/>
          <w:color w:val="000000"/>
          <w:sz w:val="24"/>
          <w:szCs w:val="24"/>
          <w:lang w:val="uk-UA" w:eastAsia="uk-UA"/>
        </w:rPr>
      </w:pPr>
      <w:r>
        <w:rPr>
          <w:lang w:val="uk-UA"/>
        </w:rPr>
        <w:t xml:space="preserve">Відповідно до листа Запорізької районної державної адміністрації Запорізької області від 17.07.2025 № 3596/01-27 «Про надання роз’яснень щодо надання одноразової допомоги «Пакунок школяра»», згідно з листом Міністерства соціальної політики України від 09.07.2025 № 7714/0/2-25/56 (додається) просимо організувати розміщення інформації </w:t>
      </w:r>
      <w:r w:rsidRPr="00DC1495">
        <w:rPr>
          <w:color w:val="000000" w:themeColor="text1"/>
          <w:lang w:val="uk-UA"/>
        </w:rPr>
        <w:t xml:space="preserve">про </w:t>
      </w:r>
      <w:r w:rsidRPr="00DC1495">
        <w:rPr>
          <w:rStyle w:val="rvts23"/>
          <w:bCs/>
          <w:color w:val="000000" w:themeColor="text1"/>
          <w:shd w:val="clear" w:color="auto" w:fill="FFFFFF"/>
          <w:lang w:val="uk-UA"/>
        </w:rPr>
        <w:t>ПОРЯДОК</w:t>
      </w:r>
      <w:r w:rsidRPr="00DC1495">
        <w:rPr>
          <w:color w:val="000000" w:themeColor="text1"/>
          <w:lang w:val="uk-UA"/>
        </w:rPr>
        <w:br/>
      </w:r>
      <w:r w:rsidRPr="00DC1495">
        <w:rPr>
          <w:rStyle w:val="rvts23"/>
          <w:bCs/>
          <w:color w:val="000000" w:themeColor="text1"/>
          <w:shd w:val="clear" w:color="auto" w:fill="FFFFFF"/>
          <w:lang w:val="uk-UA"/>
        </w:rPr>
        <w:t xml:space="preserve">надання одноразової грошової допомоги учням перших класів </w:t>
      </w:r>
      <w:r w:rsidRPr="00DC1495">
        <w:rPr>
          <w:rStyle w:val="rvts23"/>
          <w:bCs/>
          <w:color w:val="000000" w:themeColor="text1"/>
          <w:shd w:val="clear" w:color="auto" w:fill="FFFFFF"/>
          <w:lang w:val="uk-UA"/>
        </w:rPr>
        <w:t>«</w:t>
      </w:r>
      <w:r w:rsidRPr="00DC1495">
        <w:rPr>
          <w:rStyle w:val="rvts23"/>
          <w:bCs/>
          <w:color w:val="000000" w:themeColor="text1"/>
          <w:shd w:val="clear" w:color="auto" w:fill="FFFFFF"/>
          <w:lang w:val="uk-UA"/>
        </w:rPr>
        <w:t>Пакунок школяра</w:t>
      </w:r>
      <w:r w:rsidRPr="00DC1495">
        <w:rPr>
          <w:rStyle w:val="rvts23"/>
          <w:bCs/>
          <w:color w:val="000000" w:themeColor="text1"/>
          <w:shd w:val="clear" w:color="auto" w:fill="FFFFFF"/>
          <w:lang w:val="uk-UA"/>
        </w:rPr>
        <w:t>»</w:t>
      </w:r>
      <w:r>
        <w:rPr>
          <w:rStyle w:val="rvts23"/>
          <w:bCs/>
          <w:color w:val="000000" w:themeColor="text1"/>
          <w:shd w:val="clear" w:color="auto" w:fill="FFFFFF"/>
          <w:lang w:val="uk-UA"/>
        </w:rPr>
        <w:t xml:space="preserve">, затверджений постановою Кабінету Міністрів України від 07.07.2025 № 809 </w:t>
      </w:r>
      <w:r w:rsidRPr="00DC1495">
        <w:rPr>
          <w:rStyle w:val="rvts23"/>
          <w:bCs/>
          <w:color w:val="000000" w:themeColor="text1"/>
          <w:shd w:val="clear" w:color="auto" w:fill="FFFFFF"/>
          <w:lang w:val="uk-UA"/>
        </w:rPr>
        <w:t>«</w:t>
      </w:r>
      <w:bookmarkStart w:id="0" w:name="n3"/>
      <w:bookmarkEnd w:id="0"/>
      <w:r w:rsidRPr="00DC1495">
        <w:rPr>
          <w:bCs/>
          <w:color w:val="000000" w:themeColor="text1"/>
          <w:lang w:val="uk-UA" w:eastAsia="uk-UA"/>
        </w:rPr>
        <w:t xml:space="preserve">Деякі питання надання одноразової грошової допомоги учням перших класів </w:t>
      </w:r>
      <w:r>
        <w:rPr>
          <w:bCs/>
          <w:color w:val="000000" w:themeColor="text1"/>
          <w:lang w:val="uk-UA" w:eastAsia="uk-UA"/>
        </w:rPr>
        <w:t>«</w:t>
      </w:r>
      <w:r w:rsidRPr="00DC1495">
        <w:rPr>
          <w:bCs/>
          <w:color w:val="000000" w:themeColor="text1"/>
          <w:lang w:val="uk-UA" w:eastAsia="uk-UA"/>
        </w:rPr>
        <w:t>Пакунок школяра</w:t>
      </w:r>
      <w:r>
        <w:rPr>
          <w:bCs/>
          <w:color w:val="000000" w:themeColor="text1"/>
          <w:lang w:val="uk-UA" w:eastAsia="uk-UA"/>
        </w:rPr>
        <w:t>»</w:t>
      </w:r>
      <w:r w:rsidRPr="00DC1495">
        <w:rPr>
          <w:bCs/>
          <w:color w:val="000000" w:themeColor="text1"/>
          <w:lang w:val="uk-UA" w:eastAsia="uk-UA"/>
        </w:rPr>
        <w:t>»</w:t>
      </w:r>
      <w:r>
        <w:rPr>
          <w:bCs/>
          <w:color w:val="000000" w:themeColor="text1"/>
          <w:lang w:val="uk-UA" w:eastAsia="uk-UA"/>
        </w:rPr>
        <w:t xml:space="preserve"> </w:t>
      </w:r>
      <w:hyperlink r:id="rId7" w:history="1">
        <w:r w:rsidRPr="00DC1495">
          <w:rPr>
            <w:rStyle w:val="a3"/>
            <w:bCs/>
            <w:sz w:val="24"/>
            <w:szCs w:val="24"/>
            <w:lang w:val="uk-UA" w:eastAsia="uk-UA"/>
          </w:rPr>
          <w:t>https://zakon.rada.gov.ua/laws/show/809-2025-%D0%BF#Text</w:t>
        </w:r>
      </w:hyperlink>
      <w:r>
        <w:rPr>
          <w:bCs/>
          <w:color w:val="000000"/>
          <w:sz w:val="24"/>
          <w:szCs w:val="24"/>
          <w:lang w:val="uk-UA" w:eastAsia="uk-UA"/>
        </w:rPr>
        <w:t>,</w:t>
      </w:r>
    </w:p>
    <w:p w:rsidR="00DC1495" w:rsidRPr="00DC1495" w:rsidRDefault="00DC1495" w:rsidP="00DC1495">
      <w:pPr>
        <w:pStyle w:val="20"/>
        <w:tabs>
          <w:tab w:val="left" w:pos="871"/>
        </w:tabs>
        <w:spacing w:line="331" w:lineRule="exact"/>
        <w:jc w:val="both"/>
        <w:rPr>
          <w:color w:val="000000" w:themeColor="text1"/>
          <w:lang w:val="uk-UA" w:eastAsia="uk-UA"/>
        </w:rPr>
      </w:pPr>
      <w:r w:rsidRPr="00DC1495">
        <w:rPr>
          <w:bCs/>
          <w:color w:val="000000"/>
          <w:lang w:val="uk-UA" w:eastAsia="uk-UA"/>
        </w:rPr>
        <w:t>у засобах комунікації комунальних закладів загальної середньої освіти</w:t>
      </w:r>
      <w:r>
        <w:rPr>
          <w:bCs/>
          <w:color w:val="000000"/>
          <w:lang w:val="uk-UA" w:eastAsia="uk-UA"/>
        </w:rPr>
        <w:t xml:space="preserve"> міста</w:t>
      </w:r>
      <w:r w:rsidRPr="00DC1495">
        <w:rPr>
          <w:bCs/>
          <w:color w:val="000000"/>
          <w:lang w:val="uk-UA" w:eastAsia="uk-UA"/>
        </w:rPr>
        <w:t xml:space="preserve"> </w:t>
      </w:r>
      <w:r>
        <w:rPr>
          <w:bCs/>
          <w:color w:val="000000"/>
          <w:lang w:val="uk-UA" w:eastAsia="uk-UA"/>
        </w:rPr>
        <w:t xml:space="preserve">                       </w:t>
      </w:r>
      <w:r w:rsidRPr="00DC1495">
        <w:rPr>
          <w:bCs/>
          <w:color w:val="000000"/>
          <w:lang w:val="uk-UA" w:eastAsia="uk-UA"/>
        </w:rPr>
        <w:t>(на вебсайтах, сторінках соцмереж закладу освіти,  а також в месенджер-групах для батьків учнів, зарахованих до першого класу)</w:t>
      </w:r>
      <w:r>
        <w:rPr>
          <w:bCs/>
          <w:color w:val="000000"/>
          <w:lang w:val="uk-UA" w:eastAsia="uk-UA"/>
        </w:rPr>
        <w:t>.</w:t>
      </w:r>
    </w:p>
    <w:p w:rsidR="00DC1495" w:rsidRPr="00DC1495" w:rsidRDefault="00DC1495" w:rsidP="00DC1495">
      <w:pPr>
        <w:pStyle w:val="20"/>
        <w:tabs>
          <w:tab w:val="left" w:pos="871"/>
        </w:tabs>
        <w:spacing w:line="331" w:lineRule="exact"/>
        <w:ind w:firstLine="567"/>
        <w:jc w:val="both"/>
        <w:rPr>
          <w:color w:val="000000" w:themeColor="text1"/>
          <w:lang w:val="uk-UA"/>
        </w:rPr>
      </w:pPr>
      <w:bookmarkStart w:id="1" w:name="n4"/>
      <w:bookmarkEnd w:id="1"/>
    </w:p>
    <w:p w:rsidR="00017445" w:rsidRDefault="00DC1495" w:rsidP="00017445">
      <w:pPr>
        <w:pStyle w:val="20"/>
        <w:tabs>
          <w:tab w:val="left" w:pos="871"/>
        </w:tabs>
        <w:spacing w:line="331" w:lineRule="exact"/>
        <w:jc w:val="both"/>
        <w:rPr>
          <w:lang w:val="uk-UA"/>
        </w:rPr>
      </w:pPr>
      <w:r>
        <w:rPr>
          <w:lang w:val="uk-UA"/>
        </w:rPr>
        <w:t>Додаток: на 2 стор. в 1 прим.</w:t>
      </w:r>
    </w:p>
    <w:p w:rsidR="00DC1495" w:rsidRDefault="00DC1495" w:rsidP="00017445">
      <w:pPr>
        <w:pStyle w:val="20"/>
        <w:tabs>
          <w:tab w:val="left" w:pos="871"/>
        </w:tabs>
        <w:spacing w:line="331" w:lineRule="exact"/>
        <w:jc w:val="both"/>
        <w:rPr>
          <w:lang w:val="uk-UA"/>
        </w:rPr>
      </w:pPr>
    </w:p>
    <w:p w:rsidR="00DC1495" w:rsidRPr="00DC1495" w:rsidRDefault="00DC1495" w:rsidP="00017445">
      <w:pPr>
        <w:pStyle w:val="20"/>
        <w:tabs>
          <w:tab w:val="left" w:pos="871"/>
        </w:tabs>
        <w:spacing w:line="331" w:lineRule="exact"/>
        <w:jc w:val="both"/>
        <w:rPr>
          <w:lang w:val="uk-UA"/>
        </w:rPr>
      </w:pPr>
    </w:p>
    <w:p w:rsidR="00DC1495" w:rsidRPr="00D243AB" w:rsidRDefault="00DC1495" w:rsidP="00DC1495">
      <w:pPr>
        <w:jc w:val="both"/>
        <w:rPr>
          <w:sz w:val="28"/>
          <w:szCs w:val="28"/>
        </w:rPr>
      </w:pPr>
      <w:r w:rsidRPr="00D243AB">
        <w:rPr>
          <w:sz w:val="28"/>
          <w:szCs w:val="28"/>
        </w:rPr>
        <w:t xml:space="preserve">Заступник директора департаменту </w:t>
      </w:r>
    </w:p>
    <w:p w:rsidR="00DC1495" w:rsidRDefault="00DC1495" w:rsidP="00DC1495">
      <w:pPr>
        <w:jc w:val="both"/>
        <w:rPr>
          <w:sz w:val="28"/>
          <w:szCs w:val="28"/>
        </w:rPr>
      </w:pPr>
      <w:r w:rsidRPr="00D243AB">
        <w:rPr>
          <w:sz w:val="28"/>
          <w:szCs w:val="28"/>
        </w:rPr>
        <w:t>освіти і науки міської ради</w:t>
      </w:r>
      <w:r>
        <w:rPr>
          <w:sz w:val="28"/>
          <w:szCs w:val="28"/>
        </w:rPr>
        <w:t xml:space="preserve"> – начальник </w:t>
      </w:r>
    </w:p>
    <w:p w:rsidR="00DC1495" w:rsidRDefault="00DC1495" w:rsidP="00DC1495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управління з питань розвитку освіти                     </w:t>
      </w:r>
      <w:r>
        <w:rPr>
          <w:sz w:val="28"/>
          <w:szCs w:val="28"/>
        </w:rPr>
        <w:tab/>
        <w:t>Неля СИТЕНКО</w:t>
      </w:r>
    </w:p>
    <w:p w:rsidR="00FA282B" w:rsidRDefault="00FA282B"/>
    <w:p w:rsidR="00DC1495" w:rsidRDefault="00DC1495"/>
    <w:p w:rsidR="00DC1495" w:rsidRDefault="00DC1495"/>
    <w:p w:rsidR="00DC1495" w:rsidRDefault="00DC1495"/>
    <w:p w:rsidR="00DC1495" w:rsidRDefault="00DC1495"/>
    <w:p w:rsidR="00DC1495" w:rsidRDefault="00DC1495"/>
    <w:p w:rsidR="00DC1495" w:rsidRDefault="00DC1495"/>
    <w:p w:rsidR="00DC1495" w:rsidRDefault="00DC1495">
      <w:bookmarkStart w:id="2" w:name="_GoBack"/>
      <w:bookmarkEnd w:id="2"/>
      <w:r>
        <w:t>Сизоненко Оксана, 224 70 29</w:t>
      </w:r>
    </w:p>
    <w:sectPr w:rsidR="00DC1495" w:rsidSect="000174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95"/>
    <w:rsid w:val="00017445"/>
    <w:rsid w:val="00794223"/>
    <w:rsid w:val="00DC1495"/>
    <w:rsid w:val="00FA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45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7445"/>
    <w:rPr>
      <w:color w:val="0000FF"/>
      <w:u w:val="single"/>
    </w:rPr>
  </w:style>
  <w:style w:type="character" w:customStyle="1" w:styleId="2">
    <w:name w:val="Основной текст (2)_"/>
    <w:link w:val="20"/>
    <w:rsid w:val="000174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7445"/>
    <w:pPr>
      <w:widowControl w:val="0"/>
      <w:shd w:val="clear" w:color="auto" w:fill="FFFFFF"/>
      <w:spacing w:line="0" w:lineRule="atLeast"/>
    </w:pPr>
    <w:rPr>
      <w:sz w:val="28"/>
      <w:szCs w:val="28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0174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1744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23">
    <w:name w:val="rvts23"/>
    <w:rsid w:val="00DC1495"/>
  </w:style>
  <w:style w:type="paragraph" w:customStyle="1" w:styleId="rvps7">
    <w:name w:val="rvps7"/>
    <w:basedOn w:val="a"/>
    <w:rsid w:val="00DC1495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rsid w:val="00DC1495"/>
  </w:style>
  <w:style w:type="paragraph" w:customStyle="1" w:styleId="rvps6">
    <w:name w:val="rvps6"/>
    <w:basedOn w:val="a"/>
    <w:rsid w:val="00DC1495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DC1495"/>
    <w:pPr>
      <w:spacing w:before="100" w:beforeAutospacing="1" w:after="100" w:afterAutospacing="1"/>
    </w:pPr>
    <w:rPr>
      <w:lang w:eastAsia="uk-UA"/>
    </w:rPr>
  </w:style>
  <w:style w:type="character" w:customStyle="1" w:styleId="rvts52">
    <w:name w:val="rvts52"/>
    <w:rsid w:val="00DC1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45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7445"/>
    <w:rPr>
      <w:color w:val="0000FF"/>
      <w:u w:val="single"/>
    </w:rPr>
  </w:style>
  <w:style w:type="character" w:customStyle="1" w:styleId="2">
    <w:name w:val="Основной текст (2)_"/>
    <w:link w:val="20"/>
    <w:rsid w:val="000174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7445"/>
    <w:pPr>
      <w:widowControl w:val="0"/>
      <w:shd w:val="clear" w:color="auto" w:fill="FFFFFF"/>
      <w:spacing w:line="0" w:lineRule="atLeast"/>
    </w:pPr>
    <w:rPr>
      <w:sz w:val="28"/>
      <w:szCs w:val="28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0174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1744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23">
    <w:name w:val="rvts23"/>
    <w:rsid w:val="00DC1495"/>
  </w:style>
  <w:style w:type="paragraph" w:customStyle="1" w:styleId="rvps7">
    <w:name w:val="rvps7"/>
    <w:basedOn w:val="a"/>
    <w:rsid w:val="00DC1495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rsid w:val="00DC1495"/>
  </w:style>
  <w:style w:type="paragraph" w:customStyle="1" w:styleId="rvps6">
    <w:name w:val="rvps6"/>
    <w:basedOn w:val="a"/>
    <w:rsid w:val="00DC1495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DC1495"/>
    <w:pPr>
      <w:spacing w:before="100" w:beforeAutospacing="1" w:after="100" w:afterAutospacing="1"/>
    </w:pPr>
    <w:rPr>
      <w:lang w:eastAsia="uk-UA"/>
    </w:rPr>
  </w:style>
  <w:style w:type="character" w:customStyle="1" w:styleId="rvts52">
    <w:name w:val="rvts52"/>
    <w:rsid w:val="00DC1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3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9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09-2025-%D0%BF#Tex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pr.don@zp.gov.ua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\Desktop\&#1083;&#1080;&#1089;&#1090;_&#1091;&#1087;&#1088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лист_упр1.dot</Template>
  <TotalTime>11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Links>
    <vt:vector size="6" baseType="variant">
      <vt:variant>
        <vt:i4>1769519</vt:i4>
      </vt:variant>
      <vt:variant>
        <vt:i4>0</vt:i4>
      </vt:variant>
      <vt:variant>
        <vt:i4>0</vt:i4>
      </vt:variant>
      <vt:variant>
        <vt:i4>5</vt:i4>
      </vt:variant>
      <vt:variant>
        <vt:lpwstr>mailto:upr.don@zp.gov.ua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2025-07-24T06:42:00Z</dcterms:created>
  <dcterms:modified xsi:type="dcterms:W3CDTF">2025-07-24T06:53:00Z</dcterms:modified>
</cp:coreProperties>
</file>