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47" w:rsidRPr="007D3C1C" w:rsidRDefault="00227A47" w:rsidP="00227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1C">
        <w:rPr>
          <w:rFonts w:ascii="Times New Roman" w:hAnsi="Times New Roman" w:cs="Times New Roman"/>
          <w:b/>
          <w:sz w:val="28"/>
          <w:szCs w:val="28"/>
        </w:rPr>
        <w:t>Облік відвідування учнів ЗПШ «Еврика»</w:t>
      </w:r>
    </w:p>
    <w:p w:rsidR="00227A47" w:rsidRDefault="00227A47" w:rsidP="006732F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2F0" w:rsidRPr="006732F0" w:rsidRDefault="006732F0" w:rsidP="006732F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Рух учнів ЗПШ «Еврика» 2025-2026</w:t>
      </w:r>
      <w:r w:rsidRPr="00673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3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923"/>
        <w:gridCol w:w="1513"/>
        <w:gridCol w:w="1046"/>
        <w:gridCol w:w="1110"/>
        <w:gridCol w:w="806"/>
        <w:gridCol w:w="794"/>
        <w:gridCol w:w="1400"/>
        <w:gridCol w:w="1296"/>
      </w:tblGrid>
      <w:tr w:rsidR="006732F0" w:rsidRPr="006732F0" w:rsidTr="006732F0">
        <w:trPr>
          <w:trHeight w:val="420"/>
        </w:trPr>
        <w:tc>
          <w:tcPr>
            <w:tcW w:w="741" w:type="dxa"/>
            <w:vMerge w:val="restart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923" w:type="dxa"/>
            <w:vMerge w:val="restart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К-ть учнів</w:t>
            </w:r>
          </w:p>
        </w:tc>
        <w:tc>
          <w:tcPr>
            <w:tcW w:w="1513" w:type="dxa"/>
            <w:vMerge w:val="restart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Запоріжжі</w:t>
            </w:r>
          </w:p>
        </w:tc>
        <w:tc>
          <w:tcPr>
            <w:tcW w:w="1046" w:type="dxa"/>
            <w:vMerge w:val="restart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Виїхали</w:t>
            </w:r>
          </w:p>
        </w:tc>
        <w:tc>
          <w:tcPr>
            <w:tcW w:w="2710" w:type="dxa"/>
            <w:gridSpan w:val="3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</w:t>
            </w:r>
          </w:p>
        </w:tc>
        <w:tc>
          <w:tcPr>
            <w:tcW w:w="1400" w:type="dxa"/>
            <w:vMerge w:val="restart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lang w:eastAsia="ru-RU"/>
              </w:rPr>
              <w:t>Невідомо перебування</w:t>
            </w:r>
          </w:p>
        </w:tc>
        <w:tc>
          <w:tcPr>
            <w:tcW w:w="1296" w:type="dxa"/>
            <w:vMerge w:val="restart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з 24.02.2022</w:t>
            </w:r>
          </w:p>
        </w:tc>
      </w:tr>
      <w:tr w:rsidR="006732F0" w:rsidRPr="006732F0" w:rsidTr="006732F0">
        <w:trPr>
          <w:trHeight w:val="408"/>
        </w:trPr>
        <w:tc>
          <w:tcPr>
            <w:tcW w:w="741" w:type="dxa"/>
            <w:vMerge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vMerge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32F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</w:p>
        </w:tc>
        <w:tc>
          <w:tcPr>
            <w:tcW w:w="806" w:type="dxa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32F0">
              <w:rPr>
                <w:rFonts w:ascii="Times New Roman" w:eastAsia="Times New Roman" w:hAnsi="Times New Roman" w:cs="Times New Roman"/>
                <w:lang w:eastAsia="ru-RU"/>
              </w:rPr>
              <w:t>Укр</w:t>
            </w:r>
            <w:proofErr w:type="spellEnd"/>
          </w:p>
        </w:tc>
        <w:tc>
          <w:tcPr>
            <w:tcW w:w="794" w:type="dxa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2F0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6732F0">
              <w:rPr>
                <w:rFonts w:ascii="Times New Roman" w:eastAsia="Times New Roman" w:hAnsi="Times New Roman" w:cs="Times New Roman"/>
                <w:lang w:eastAsia="ru-RU"/>
              </w:rPr>
              <w:t>ЄС</w:t>
            </w:r>
          </w:p>
        </w:tc>
        <w:tc>
          <w:tcPr>
            <w:tcW w:w="1400" w:type="dxa"/>
            <w:vMerge/>
          </w:tcPr>
          <w:p w:rsidR="006732F0" w:rsidRPr="006732F0" w:rsidRDefault="006732F0" w:rsidP="006732F0">
            <w:pPr>
              <w:spacing w:after="200" w:line="276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296" w:type="dxa"/>
            <w:vMerge/>
          </w:tcPr>
          <w:p w:rsidR="006732F0" w:rsidRPr="006732F0" w:rsidRDefault="006732F0" w:rsidP="006732F0">
            <w:pPr>
              <w:spacing w:after="200" w:line="276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</w:tr>
      <w:tr w:rsidR="006732F0" w:rsidRPr="006732F0" w:rsidTr="006732F0">
        <w:tc>
          <w:tcPr>
            <w:tcW w:w="741" w:type="dxa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3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13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4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0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32F0" w:rsidRPr="006732F0" w:rsidTr="006732F0">
        <w:tc>
          <w:tcPr>
            <w:tcW w:w="741" w:type="dxa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3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13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0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0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32F0" w:rsidRPr="006732F0" w:rsidTr="006732F0">
        <w:tc>
          <w:tcPr>
            <w:tcW w:w="741" w:type="dxa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3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13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0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4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0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32F0" w:rsidRPr="006732F0" w:rsidTr="006732F0">
        <w:tc>
          <w:tcPr>
            <w:tcW w:w="741" w:type="dxa"/>
          </w:tcPr>
          <w:p w:rsidR="006732F0" w:rsidRPr="006732F0" w:rsidRDefault="006732F0" w:rsidP="00673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3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13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6" w:type="dxa"/>
          </w:tcPr>
          <w:p w:rsidR="006732F0" w:rsidRPr="006732F0" w:rsidRDefault="00227A47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0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0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</w:tcPr>
          <w:p w:rsidR="006732F0" w:rsidRPr="006732F0" w:rsidRDefault="006732F0" w:rsidP="00673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6732F0" w:rsidRDefault="006732F0" w:rsidP="006732F0">
      <w:pPr>
        <w:rPr>
          <w:rFonts w:ascii="Times New Roman" w:hAnsi="Times New Roman" w:cs="Times New Roman"/>
          <w:b/>
          <w:sz w:val="28"/>
          <w:szCs w:val="28"/>
        </w:rPr>
      </w:pPr>
    </w:p>
    <w:p w:rsidR="006732F0" w:rsidRDefault="006732F0" w:rsidP="00673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2F0" w:rsidRPr="00227A47" w:rsidRDefault="006732F0" w:rsidP="00227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A47">
        <w:rPr>
          <w:rFonts w:ascii="Times New Roman" w:hAnsi="Times New Roman" w:cs="Times New Roman"/>
          <w:b/>
          <w:sz w:val="24"/>
          <w:szCs w:val="24"/>
        </w:rPr>
        <w:t>вересень 2025-2026</w:t>
      </w:r>
      <w:r w:rsidRPr="00227A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7A47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227A4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732F0" w:rsidTr="00353EC2">
        <w:tc>
          <w:tcPr>
            <w:tcW w:w="1925" w:type="dxa"/>
            <w:tcBorders>
              <w:tl2br w:val="single" w:sz="4" w:space="0" w:color="auto"/>
            </w:tcBorders>
          </w:tcPr>
          <w:p w:rsidR="006732F0" w:rsidRPr="00227A47" w:rsidRDefault="006732F0" w:rsidP="0035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 xml:space="preserve">         дата</w:t>
            </w:r>
          </w:p>
          <w:p w:rsidR="006732F0" w:rsidRPr="00227A47" w:rsidRDefault="006732F0" w:rsidP="0035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32F0" w:rsidTr="00353EC2">
        <w:tc>
          <w:tcPr>
            <w:tcW w:w="1925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732F0" w:rsidTr="00353EC2">
        <w:tc>
          <w:tcPr>
            <w:tcW w:w="1925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732F0" w:rsidTr="00353EC2">
        <w:trPr>
          <w:trHeight w:val="403"/>
        </w:trPr>
        <w:tc>
          <w:tcPr>
            <w:tcW w:w="1925" w:type="dxa"/>
          </w:tcPr>
          <w:p w:rsidR="006732F0" w:rsidRPr="00227A47" w:rsidRDefault="006732F0" w:rsidP="0035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 xml:space="preserve">           4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32F0" w:rsidTr="00353EC2">
        <w:trPr>
          <w:trHeight w:val="542"/>
        </w:trPr>
        <w:tc>
          <w:tcPr>
            <w:tcW w:w="1925" w:type="dxa"/>
          </w:tcPr>
          <w:p w:rsidR="006732F0" w:rsidRPr="00227A47" w:rsidRDefault="006732F0" w:rsidP="0035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</w:tcPr>
          <w:p w:rsidR="006732F0" w:rsidRPr="00227A47" w:rsidRDefault="006732F0" w:rsidP="0067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6732F0" w:rsidRPr="00227A47" w:rsidRDefault="006732F0" w:rsidP="0035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A4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3A1BDB" w:rsidRDefault="003A1BDB">
      <w:bookmarkStart w:id="0" w:name="_GoBack"/>
      <w:bookmarkEnd w:id="0"/>
    </w:p>
    <w:sectPr w:rsidR="003A1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25"/>
    <w:rsid w:val="00227A47"/>
    <w:rsid w:val="003A1BDB"/>
    <w:rsid w:val="006732F0"/>
    <w:rsid w:val="009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11688"/>
  <w15:chartTrackingRefBased/>
  <w15:docId w15:val="{9CA930A5-3084-4550-BF64-BDF633AD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314</Characters>
  <Application>Microsoft Office Word</Application>
  <DocSecurity>0</DocSecurity>
  <Lines>104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2025-09-29T19:17:00Z</dcterms:created>
  <dcterms:modified xsi:type="dcterms:W3CDTF">2025-09-29T19:30:00Z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08600d2e-8f81-43d2-b158-a13305e86d5a</vt:lpwstr>
  </property>
</Properties>
</file>