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90" w:rsidRPr="008C7058" w:rsidRDefault="00666D90" w:rsidP="00666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058">
        <w:rPr>
          <w:rFonts w:ascii="Times New Roman" w:hAnsi="Times New Roman" w:cs="Times New Roman"/>
          <w:b/>
          <w:sz w:val="28"/>
          <w:szCs w:val="28"/>
        </w:rPr>
        <w:t>Аналіз результатів періодичного медичного огляду працівників в липні 2025 року</w:t>
      </w:r>
    </w:p>
    <w:p w:rsidR="00666D90" w:rsidRPr="008C7058" w:rsidRDefault="00666D90" w:rsidP="00666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058">
        <w:rPr>
          <w:rFonts w:ascii="Times New Roman" w:hAnsi="Times New Roman" w:cs="Times New Roman"/>
          <w:sz w:val="28"/>
          <w:szCs w:val="28"/>
        </w:rPr>
        <w:t xml:space="preserve">     В липні 2025року ЗПШ «Еврика» проходила періодичний медичний огляд.</w:t>
      </w:r>
    </w:p>
    <w:p w:rsidR="00666D90" w:rsidRPr="008C7058" w:rsidRDefault="00666D90" w:rsidP="00666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058">
        <w:rPr>
          <w:rFonts w:ascii="Times New Roman" w:hAnsi="Times New Roman" w:cs="Times New Roman"/>
          <w:sz w:val="28"/>
          <w:szCs w:val="28"/>
        </w:rPr>
        <w:t xml:space="preserve">Пройшли обстеження лікарями таких спеціальностей як терапевт, </w:t>
      </w:r>
      <w:proofErr w:type="spellStart"/>
      <w:r w:rsidRPr="008C7058">
        <w:rPr>
          <w:rFonts w:ascii="Times New Roman" w:hAnsi="Times New Roman" w:cs="Times New Roman"/>
          <w:sz w:val="28"/>
          <w:szCs w:val="28"/>
        </w:rPr>
        <w:t>дерматовенеролог</w:t>
      </w:r>
      <w:proofErr w:type="spellEnd"/>
      <w:r w:rsidRPr="008C7058">
        <w:rPr>
          <w:rFonts w:ascii="Times New Roman" w:hAnsi="Times New Roman" w:cs="Times New Roman"/>
          <w:sz w:val="28"/>
          <w:szCs w:val="28"/>
        </w:rPr>
        <w:t xml:space="preserve">, отоларинголог, психіатр, лабораторне та функціональне обстеження згідно з переліком необхідних досліджень </w:t>
      </w:r>
    </w:p>
    <w:p w:rsidR="00666D90" w:rsidRDefault="00666D90" w:rsidP="00666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05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058">
        <w:rPr>
          <w:rFonts w:ascii="Times New Roman" w:hAnsi="Times New Roman" w:cs="Times New Roman"/>
          <w:sz w:val="28"/>
          <w:szCs w:val="28"/>
        </w:rPr>
        <w:t>За планом підлягали 38 осіб з них отримали допуск до роботи 38 працівників</w:t>
      </w:r>
      <w:r>
        <w:rPr>
          <w:rFonts w:ascii="Times New Roman" w:hAnsi="Times New Roman" w:cs="Times New Roman"/>
          <w:sz w:val="28"/>
          <w:szCs w:val="28"/>
        </w:rPr>
        <w:t>, наступний профілактичний огляд в липні 2026 року.</w:t>
      </w:r>
    </w:p>
    <w:p w:rsidR="00666D90" w:rsidRPr="008C7058" w:rsidRDefault="00666D90" w:rsidP="00666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C7058">
        <w:rPr>
          <w:rFonts w:ascii="Times New Roman" w:hAnsi="Times New Roman" w:cs="Times New Roman"/>
          <w:sz w:val="28"/>
          <w:szCs w:val="28"/>
        </w:rPr>
        <w:t xml:space="preserve"> Хочеться довести до вашого відома, що</w:t>
      </w:r>
      <w:r w:rsidRPr="008C705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 xml:space="preserve"> з</w:t>
      </w:r>
      <w:r w:rsidRPr="006C6E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 xml:space="preserve"> грудня 2025 року в Україні почнуть діяти нові правила проведення обов’язкових медичних оглядів для працівників.</w:t>
      </w:r>
    </w:p>
    <w:p w:rsidR="00666D90" w:rsidRPr="008C7058" w:rsidRDefault="00666D90" w:rsidP="00666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058">
        <w:rPr>
          <w:rFonts w:ascii="Times New Roman" w:hAnsi="Times New Roman" w:cs="Times New Roman"/>
          <w:sz w:val="28"/>
          <w:szCs w:val="28"/>
        </w:rPr>
        <w:t xml:space="preserve">     </w:t>
      </w:r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>Міністр охорони здоров’я України </w:t>
      </w:r>
      <w:r w:rsidRPr="008C7058">
        <w:rPr>
          <w:rStyle w:val="a3"/>
          <w:rFonts w:ascii="Times New Roman" w:hAnsi="Times New Roman" w:cs="Times New Roman"/>
          <w:b w:val="0"/>
          <w:color w:val="000000"/>
          <w:spacing w:val="4"/>
          <w:sz w:val="28"/>
          <w:szCs w:val="28"/>
          <w:bdr w:val="none" w:sz="0" w:space="0" w:color="auto" w:frame="1"/>
        </w:rPr>
        <w:t>Віктор Ляшко</w:t>
      </w:r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 зазначав, що програма щорічного безоплатного </w:t>
      </w:r>
      <w:proofErr w:type="spellStart"/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>чекапу</w:t>
      </w:r>
      <w:proofErr w:type="spellEnd"/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для людей від 40 років включатиме обстеження на серцево-судинні захворювання, діабет та психічні розлади. Тобто хвороби, які є головною причиною передчасної смертності та втрати працездатності. За його словами, держава повністю оплатить </w:t>
      </w:r>
      <w:proofErr w:type="spellStart"/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>чекап</w:t>
      </w:r>
      <w:proofErr w:type="spellEnd"/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>, а людина зможе обрати будь-який заклад — державний, комунальний чи приватний.</w:t>
      </w:r>
    </w:p>
    <w:p w:rsidR="00666D90" w:rsidRPr="008C7058" w:rsidRDefault="00666D90" w:rsidP="00666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6E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Нові вимоги стосуватимуться людей, чия робота пов’язана з підвищеним ризиком для здоров’я або потребує професійного добору. Це, зокрема, працівники, які зайняті на шкідливих чи небезпечних роботах, ті, хто працює в нічні зміни, а також особи віком до 21 року.</w:t>
      </w:r>
    </w:p>
    <w:p w:rsidR="00666D90" w:rsidRPr="006C6E9B" w:rsidRDefault="00666D90" w:rsidP="00666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058">
        <w:rPr>
          <w:rFonts w:ascii="Times New Roman" w:hAnsi="Times New Roman" w:cs="Times New Roman"/>
          <w:sz w:val="28"/>
          <w:szCs w:val="28"/>
        </w:rPr>
        <w:t xml:space="preserve">     </w:t>
      </w:r>
      <w:r w:rsidRPr="006C6E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Відповідно до наказу МОЗ №1393, зареєстрованого в Міністерстві юстиції 27 жовтня, обов’язкові медогляди мають організовувати всі роботодавці – як юридичні, так і фізичні особи-підприємці. Перевірки можуть бути попередніми (перед прийомом на роботу), періодичними або позачерг</w:t>
      </w:r>
      <w:r w:rsidRPr="008C705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 xml:space="preserve">овими – якщо виникає потреба. </w:t>
      </w:r>
      <w:r w:rsidRPr="006C6E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Центр громадського здоров'я нагадує, що обов’язкові попередні (до прийняття на роботу) і періодичні медичні огляди повинні проходити працівники:</w:t>
      </w:r>
    </w:p>
    <w:p w:rsidR="00666D90" w:rsidRPr="006C6E9B" w:rsidRDefault="00666D90" w:rsidP="00666D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</w:pPr>
      <w:r w:rsidRPr="006C6E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підприємств харчової промисловості, громадського харчування і торгівлі;</w:t>
      </w:r>
    </w:p>
    <w:p w:rsidR="00666D90" w:rsidRPr="006C6E9B" w:rsidRDefault="00666D90" w:rsidP="00666D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</w:pPr>
      <w:r w:rsidRPr="006C6E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лікувально-профілактичних, дошкільних і навчально-виховних закладів;</w:t>
      </w:r>
    </w:p>
    <w:p w:rsidR="00666D90" w:rsidRPr="006C6E9B" w:rsidRDefault="00666D90" w:rsidP="00666D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</w:pPr>
      <w:r w:rsidRPr="006C6E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водопровідних споруд, об’єктів комунально-побутового обслуговування;</w:t>
      </w:r>
    </w:p>
    <w:p w:rsidR="00666D90" w:rsidRPr="006C6E9B" w:rsidRDefault="00666D90" w:rsidP="00666D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</w:pPr>
      <w:r w:rsidRPr="006C6E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інших підприємств, установ, організацій, професійна чи інша діяльність яких пов’язана з обслуговуванням населення й може спричинити поширення інфекційних захворювань, виникнення харчових отруєнь;</w:t>
      </w:r>
    </w:p>
    <w:p w:rsidR="00666D90" w:rsidRDefault="00666D90" w:rsidP="00666D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</w:pPr>
      <w:r w:rsidRPr="006C6E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зайняті на важких роботах і на роботах зі шкідливими, або небезпечними умовами праці.</w:t>
      </w:r>
    </w:p>
    <w:p w:rsidR="00666D90" w:rsidRPr="008C7058" w:rsidRDefault="00666D90" w:rsidP="00666D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</w:pPr>
      <w:r w:rsidRPr="008C7058">
        <w:rPr>
          <w:rFonts w:ascii="Times New Roman" w:hAnsi="Times New Roman" w:cs="Times New Roman"/>
          <w:spacing w:val="4"/>
          <w:sz w:val="28"/>
          <w:szCs w:val="28"/>
        </w:rPr>
        <w:t>Як повідомила прем’єр-</w:t>
      </w:r>
      <w:proofErr w:type="spellStart"/>
      <w:r w:rsidRPr="008C7058">
        <w:rPr>
          <w:rFonts w:ascii="Times New Roman" w:hAnsi="Times New Roman" w:cs="Times New Roman"/>
          <w:spacing w:val="4"/>
          <w:sz w:val="28"/>
          <w:szCs w:val="28"/>
        </w:rPr>
        <w:t>міністерка</w:t>
      </w:r>
      <w:proofErr w:type="spellEnd"/>
      <w:r w:rsidRPr="008C7058">
        <w:rPr>
          <w:rFonts w:ascii="Times New Roman" w:hAnsi="Times New Roman" w:cs="Times New Roman"/>
          <w:spacing w:val="4"/>
          <w:sz w:val="28"/>
          <w:szCs w:val="28"/>
        </w:rPr>
        <w:t xml:space="preserve"> Юлія Свириденко під час презентації «Програми дій уряду» «Нам треба перейти до ситуації, коли ми робимо профілактичний </w:t>
      </w:r>
      <w:proofErr w:type="spellStart"/>
      <w:r w:rsidRPr="008C7058">
        <w:rPr>
          <w:rFonts w:ascii="Times New Roman" w:hAnsi="Times New Roman" w:cs="Times New Roman"/>
          <w:spacing w:val="4"/>
          <w:sz w:val="28"/>
          <w:szCs w:val="28"/>
        </w:rPr>
        <w:t>чекап</w:t>
      </w:r>
      <w:proofErr w:type="spellEnd"/>
      <w:r w:rsidRPr="008C7058">
        <w:rPr>
          <w:rFonts w:ascii="Times New Roman" w:hAnsi="Times New Roman" w:cs="Times New Roman"/>
          <w:spacing w:val="4"/>
          <w:sz w:val="28"/>
          <w:szCs w:val="28"/>
        </w:rPr>
        <w:t xml:space="preserve">. І ця хороша діагностика насправді дасть можливість </w:t>
      </w:r>
      <w:r w:rsidRPr="008C7058">
        <w:rPr>
          <w:rFonts w:ascii="Times New Roman" w:hAnsi="Times New Roman" w:cs="Times New Roman"/>
          <w:spacing w:val="4"/>
          <w:sz w:val="28"/>
          <w:szCs w:val="28"/>
        </w:rPr>
        <w:lastRenderedPageBreak/>
        <w:t xml:space="preserve">правильного планування і дасть нам можливість системної роботи. Ми запланували плановий </w:t>
      </w:r>
      <w:proofErr w:type="spellStart"/>
      <w:r w:rsidRPr="008C7058">
        <w:rPr>
          <w:rFonts w:ascii="Times New Roman" w:hAnsi="Times New Roman" w:cs="Times New Roman"/>
          <w:spacing w:val="4"/>
          <w:sz w:val="28"/>
          <w:szCs w:val="28"/>
        </w:rPr>
        <w:t>чекап</w:t>
      </w:r>
      <w:proofErr w:type="spellEnd"/>
      <w:r w:rsidRPr="008C7058">
        <w:rPr>
          <w:rFonts w:ascii="Times New Roman" w:hAnsi="Times New Roman" w:cs="Times New Roman"/>
          <w:spacing w:val="4"/>
          <w:sz w:val="28"/>
          <w:szCs w:val="28"/>
        </w:rPr>
        <w:t xml:space="preserve"> із 2026 року»</w:t>
      </w:r>
    </w:p>
    <w:p w:rsidR="00666D90" w:rsidRPr="008C7058" w:rsidRDefault="00666D90" w:rsidP="00666D9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4"/>
          <w:sz w:val="28"/>
          <w:szCs w:val="28"/>
        </w:rPr>
      </w:pPr>
      <w:r w:rsidRPr="008C7058">
        <w:rPr>
          <w:rFonts w:ascii="Times New Roman" w:hAnsi="Times New Roman" w:cs="Times New Roman"/>
          <w:spacing w:val="4"/>
          <w:sz w:val="28"/>
          <w:szCs w:val="28"/>
        </w:rPr>
        <w:t xml:space="preserve">     Для проходження </w:t>
      </w:r>
      <w:hyperlink r:id="rId5" w:tgtFrame="_blank" w:history="1">
        <w:r w:rsidRPr="008C7058">
          <w:rPr>
            <w:rStyle w:val="a4"/>
            <w:rFonts w:ascii="Times New Roman" w:hAnsi="Times New Roman" w:cs="Times New Roman"/>
            <w:color w:val="auto"/>
            <w:spacing w:val="4"/>
            <w:sz w:val="28"/>
            <w:szCs w:val="28"/>
            <w:u w:val="none"/>
            <w:bdr w:val="none" w:sz="0" w:space="0" w:color="auto" w:frame="1"/>
          </w:rPr>
          <w:t>профілактичного медичного огляду (</w:t>
        </w:r>
        <w:proofErr w:type="spellStart"/>
        <w:r w:rsidRPr="008C7058">
          <w:rPr>
            <w:rStyle w:val="a4"/>
            <w:rFonts w:ascii="Times New Roman" w:hAnsi="Times New Roman" w:cs="Times New Roman"/>
            <w:color w:val="auto"/>
            <w:spacing w:val="4"/>
            <w:sz w:val="28"/>
            <w:szCs w:val="28"/>
            <w:u w:val="none"/>
            <w:bdr w:val="none" w:sz="0" w:space="0" w:color="auto" w:frame="1"/>
          </w:rPr>
          <w:t>чекапу</w:t>
        </w:r>
        <w:proofErr w:type="spellEnd"/>
        <w:r w:rsidRPr="008C7058">
          <w:rPr>
            <w:rStyle w:val="a4"/>
            <w:rFonts w:ascii="Times New Roman" w:hAnsi="Times New Roman" w:cs="Times New Roman"/>
            <w:color w:val="auto"/>
            <w:spacing w:val="4"/>
            <w:sz w:val="28"/>
            <w:szCs w:val="28"/>
            <w:u w:val="none"/>
            <w:bdr w:val="none" w:sz="0" w:space="0" w:color="auto" w:frame="1"/>
          </w:rPr>
          <w:t>) українці старше 40 років</w:t>
        </w:r>
      </w:hyperlink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 отримуватимуть гроші на віртуальну картку, створену у «Дія». «При досягненні дня народження після 40 років через місяць буде приходити певне пуш-повідомлення в «Дії» про те, що ви можете скористатися програмою національного </w:t>
      </w:r>
      <w:proofErr w:type="spellStart"/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>ЧЕКАПу</w:t>
      </w:r>
      <w:proofErr w:type="spellEnd"/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і перевірити стан свого здоров’я. Вам прийдуть кошти на карточку, яка створена в "Дії", ви вибираєте заклад охорони здоров’я, в якому можете пройти відповідний перелік досліджень, консультації лікаря і лабораторні і інструментальні дослідження».</w:t>
      </w:r>
      <w:r w:rsidR="00F453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bookmarkStart w:id="0" w:name="_GoBack"/>
      <w:bookmarkEnd w:id="0"/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Ляшко уточнив, що в рамках </w:t>
      </w:r>
      <w:proofErr w:type="spellStart"/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>чекапу</w:t>
      </w:r>
      <w:proofErr w:type="spellEnd"/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«в разі виявлення певних відхилень від стану здоров’я», пацієнти зможуть отримати електронний рецепт, щоб безкоштовно отримати лікарські засоби.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Як повідомлялося, загальнонаціональна кампанія профілактичних медоглядів стартує з 1 січня 2026 року. </w:t>
      </w:r>
      <w:proofErr w:type="spellStart"/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Проєктом</w:t>
      </w:r>
      <w:proofErr w:type="spellEnd"/>
      <w:r w:rsidRPr="008C705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держбюджету на цю програму передбачено 10 мільярдів гривень.</w:t>
      </w:r>
    </w:p>
    <w:p w:rsidR="00666D90" w:rsidRPr="008C7058" w:rsidRDefault="00666D90" w:rsidP="00666D90">
      <w:pP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</w:pPr>
    </w:p>
    <w:p w:rsidR="00666D90" w:rsidRPr="008C7058" w:rsidRDefault="00666D90" w:rsidP="00666D9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</w:pPr>
    </w:p>
    <w:p w:rsidR="00666D90" w:rsidRPr="006C6E9B" w:rsidRDefault="00666D90" w:rsidP="00666D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</w:pPr>
    </w:p>
    <w:p w:rsidR="00666D90" w:rsidRPr="006C6E9B" w:rsidRDefault="00666D90" w:rsidP="00666D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</w:pPr>
      <w:r w:rsidRPr="008C70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 xml:space="preserve"> </w:t>
      </w:r>
    </w:p>
    <w:p w:rsidR="00666D90" w:rsidRPr="006C6E9B" w:rsidRDefault="00666D90" w:rsidP="00666D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</w:pPr>
    </w:p>
    <w:p w:rsidR="00666D90" w:rsidRPr="006C6E9B" w:rsidRDefault="00666D90" w:rsidP="00666D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</w:pPr>
    </w:p>
    <w:p w:rsidR="00666D90" w:rsidRPr="008C7058" w:rsidRDefault="00666D90" w:rsidP="00666D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D90" w:rsidRPr="008C7058" w:rsidRDefault="00666D90" w:rsidP="00666D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9D7" w:rsidRDefault="00F639D7"/>
    <w:sectPr w:rsidR="00F639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0201B"/>
    <w:multiLevelType w:val="multilevel"/>
    <w:tmpl w:val="E1E4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8B"/>
    <w:rsid w:val="005D538B"/>
    <w:rsid w:val="00666D90"/>
    <w:rsid w:val="00F453A9"/>
    <w:rsid w:val="00F6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3884"/>
  <w15:chartTrackingRefBased/>
  <w15:docId w15:val="{D4073CEE-1833-4F2D-92CC-72D6C293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D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6D90"/>
    <w:rPr>
      <w:b/>
      <w:bCs/>
    </w:rPr>
  </w:style>
  <w:style w:type="character" w:styleId="a4">
    <w:name w:val="Hyperlink"/>
    <w:basedOn w:val="a0"/>
    <w:uiPriority w:val="99"/>
    <w:unhideWhenUsed/>
    <w:rsid w:val="00666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cine.rayon.in.ua/news/829711-ukraintsi-vikom-40-zmozhut-prokhoditi-bezoplatne-shchorichne-medobstezhenn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2328</Words>
  <Characters>1328</Characters>
  <Application>Microsoft Office Word</Application>
  <DocSecurity>0</DocSecurity>
  <Lines>11</Lines>
  <Paragraphs>7</Paragraphs>
  <ScaleCrop>false</ScaleCrop>
  <Company>Microsoft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</dc:creator>
  <cp:keywords/>
  <dc:description/>
  <cp:lastModifiedBy>Administrator</cp:lastModifiedBy>
  <cp:revision>3</cp:revision>
  <dcterms:created xsi:type="dcterms:W3CDTF">2025-12-12T08:57:00Z</dcterms:created>
  <dcterms:modified xsi:type="dcterms:W3CDTF">2025-12-23T11:18:00Z</dcterms:modified>
</cp:coreProperties>
</file>